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民主生活会整改落实情况报告5篇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在一时期的整改工作圆满完成后，我们需要及时写好整改报告，整改是一项而又艰巨的任务，所以整改报告写好很是重要。下面是职场范文网小编为您分享的民主生活会整改落实情况报告5篇，感谢您的参阅。民主生活会整改落实情况报告1从腐败现象的历史规律来看，不</w:t>
      </w:r>
    </w:p>
    <w:p>
      <w:pPr>
        <w:ind w:left="0" w:right="0" w:firstLine="560"/>
        <w:spacing w:before="450" w:after="450" w:line="312" w:lineRule="auto"/>
      </w:pPr>
      <w:r>
        <w:rPr>
          <w:rFonts w:ascii="宋体" w:hAnsi="宋体" w:eastAsia="宋体" w:cs="宋体"/>
          <w:color w:val="000"/>
          <w:sz w:val="28"/>
          <w:szCs w:val="28"/>
        </w:rPr>
        <w:t xml:space="preserve">在一时期的整改工作圆满完成后，我们需要及时写好整改报告，整改是一项而又艰巨的任务，所以整改报告写好很是重要。下面是职场范文网小编为您分享的民主生活会整改落实情况报告5篇，感谢您的参阅。</w:t>
      </w:r>
    </w:p>
    <w:p>
      <w:pPr>
        <w:ind w:left="0" w:right="0" w:firstLine="560"/>
        <w:spacing w:before="450" w:after="450" w:line="312" w:lineRule="auto"/>
      </w:pPr>
      <w:r>
        <w:rPr>
          <w:rFonts w:ascii="宋体" w:hAnsi="宋体" w:eastAsia="宋体" w:cs="宋体"/>
          <w:color w:val="000"/>
          <w:sz w:val="28"/>
          <w:szCs w:val="28"/>
        </w:rPr>
        <w:t xml:space="preserve">民主生活会整改落实情况报告1</w:t>
      </w:r>
    </w:p>
    <w:p>
      <w:pPr>
        <w:ind w:left="0" w:right="0" w:firstLine="560"/>
        <w:spacing w:before="450" w:after="450" w:line="312" w:lineRule="auto"/>
      </w:pPr>
      <w:r>
        <w:rPr>
          <w:rFonts w:ascii="宋体" w:hAnsi="宋体" w:eastAsia="宋体" w:cs="宋体"/>
          <w:color w:val="000"/>
          <w:sz w:val="28"/>
          <w:szCs w:val="28"/>
        </w:rPr>
        <w:t xml:space="preserve">从腐败现象的历史规律来看，不难发现，很多问题即使纠正了也会出现反弹，尚未解决完毕就能随着环境变化而产生“变异”，有的甚至因纠治环境稍微松一松，就立马呈现出扩大化严重化的趋势，稍微紧一紧就立即从地上转为地下，不可谓不是“打不死的小强”。因此，突出常态化，持续保持高压执纪监督态势，不仅符合问题规律、契合发展需要，更能强化监督问效、形成强大震慑，不断净化政治环境、提高执政效益、凝聚官心民心。</w:t>
      </w:r>
    </w:p>
    <w:p>
      <w:pPr>
        <w:ind w:left="0" w:right="0" w:firstLine="560"/>
        <w:spacing w:before="450" w:after="450" w:line="312" w:lineRule="auto"/>
      </w:pPr>
      <w:r>
        <w:rPr>
          <w:rFonts w:ascii="宋体" w:hAnsi="宋体" w:eastAsia="宋体" w:cs="宋体"/>
          <w:color w:val="000"/>
          <w:sz w:val="28"/>
          <w:szCs w:val="28"/>
        </w:rPr>
        <w:t xml:space="preserve">刚刚召开的中央巡视工作动员部署会议决定，今年将对辽宁、安徽、山东、湖南等4个省进行“回头看”，就是常态执纪监督的具体落实，无疑在新年伊始打出了又一记反腐重拳。从某种意义上说，这其实也回应了民众的期盼，就是中央巡视尤其要带头摒弃一阵风的做法，常态化开展，经常性“回头”，从而让腐败“癌细胞”难以扩散、不断减少。</w:t>
      </w:r>
    </w:p>
    <w:p>
      <w:pPr>
        <w:ind w:left="0" w:right="0" w:firstLine="560"/>
        <w:spacing w:before="450" w:after="450" w:line="312" w:lineRule="auto"/>
      </w:pPr>
      <w:r>
        <w:rPr>
          <w:rFonts w:ascii="宋体" w:hAnsi="宋体" w:eastAsia="宋体" w:cs="宋体"/>
          <w:color w:val="000"/>
          <w:sz w:val="28"/>
          <w:szCs w:val="28"/>
        </w:rPr>
        <w:t xml:space="preserve">此次中央巡视“回头看”向社会宣示了反腐走上常态化路子，当然，执纪监督如果让常态化与随机化并行，执纪监督的威慑可能会更大、影响更广、效果更好。假如，提前透露下一步要重点巡视的单位和地方，便可能会弱化执纪效果，也可能会出现执纪监督“定点高压”态势，有的单位和地方压力大，有的单位和地方压力小;或者让被预告的地方和单位有时间提前“打扮”好自己，而难以巡视出“真面孔”，等等。</w:t>
      </w:r>
    </w:p>
    <w:p>
      <w:pPr>
        <w:ind w:left="0" w:right="0" w:firstLine="560"/>
        <w:spacing w:before="450" w:after="450" w:line="312" w:lineRule="auto"/>
      </w:pPr>
      <w:r>
        <w:rPr>
          <w:rFonts w:ascii="宋体" w:hAnsi="宋体" w:eastAsia="宋体" w:cs="宋体"/>
          <w:color w:val="000"/>
          <w:sz w:val="28"/>
          <w:szCs w:val="28"/>
        </w:rPr>
        <w:t xml:space="preserve">所以，巡视监察工作在推动常态化的同时，也要注重随机化。不是说今年定了巡视这些单位和地方，其他单位和地方就可以高枕无忧，甚至伺机钻营贪腐空子了;也不是说今年巡视过了，咬紧牙关“挺”过去了，明年就可以松一口气，回归“低压常态”了;更不是说可以等自己做足准备、粉饰完毕来专门等着迎接巡视了。相反，巡视监察随机化，就是要做到不预设方向、不公布对象、不轮流“坐庄”，谁都有被“光顾”可能、年年都有被查的几率，根本无法去推测下一个轮到的就是谁，从而真正的让执纪监督的高压分布到每个单位和地方，让哪个单位和地方都不敢有松一口气的想法，来推动时刻准备迎接巡视成为新常态。如此，巡视监察的“回头看”“回马枪”，便会让反腐倡廉、廉洁自律真正落到实处和“时”处。</w:t>
      </w:r>
    </w:p>
    <w:p>
      <w:pPr>
        <w:ind w:left="0" w:right="0" w:firstLine="560"/>
        <w:spacing w:before="450" w:after="450" w:line="312" w:lineRule="auto"/>
      </w:pPr>
      <w:r>
        <w:rPr>
          <w:rFonts w:ascii="宋体" w:hAnsi="宋体" w:eastAsia="宋体" w:cs="宋体"/>
          <w:color w:val="000"/>
          <w:sz w:val="28"/>
          <w:szCs w:val="28"/>
        </w:rPr>
        <w:t xml:space="preserve">民主生活会整改落实情况报告2</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党组同志对照中央巡视“回头看”指出的党的领导弱化、违反政治纪律问题严重，党的建设缺失、政治生态恶化，全面从严治党不力、两个责任不落实等方面问题，把自己摆进去深入查摆。总的感到，通过党的群众路线教育实践活动、“三严三实”专题教育和“两学一做”学习教育，党组抓党管党意识明显增强，党建工作责任制得到进一步落实，机关和系统党建工作是一个上升发展的形势。但是对照中央巡视组指出的问题和省委对整改工作提出的部署要求，还存在一些问题和差距。</w:t>
      </w:r>
    </w:p>
    <w:p>
      <w:pPr>
        <w:ind w:left="0" w:right="0" w:firstLine="560"/>
        <w:spacing w:before="450" w:after="450" w:line="312" w:lineRule="auto"/>
      </w:pPr>
      <w:r>
        <w:rPr>
          <w:rFonts w:ascii="宋体" w:hAnsi="宋体" w:eastAsia="宋体" w:cs="宋体"/>
          <w:color w:val="000"/>
          <w:sz w:val="28"/>
          <w:szCs w:val="28"/>
        </w:rPr>
        <w:t xml:space="preserve">(一)在加强党的领导、遵守政治纪律方面，虽然没有“三次选举”中的问题，但对一段时期以来选举中拉票贿选的传闻，思想上划清界线、抵制不够，甚至有见怪不怪的麻木思想，对系统内领导干部在选举中有没有参与拉票贿选的问题不托底;在机关内部干部选拔推荐、评先选优中，个别机关干部违反党组要求，打招呼拉票、说情的现象还有表现;解决超职数配备干部问题虽然做了很多努力，但进度不快，在积极争取多方支持，解决症结问题上工作还不够到家;在加强各级领导班子政治建设上还不够到位，系统内还存在个别基层单位领导班子贯彻民主集中制落实不好，主要领导违反议事程序、搞个人说了算的，个别单位执行上级决策不认真、不严格，打“擦边球”的问题。</w:t>
      </w:r>
    </w:p>
    <w:p>
      <w:pPr>
        <w:ind w:left="0" w:right="0" w:firstLine="560"/>
        <w:spacing w:before="450" w:after="450" w:line="312" w:lineRule="auto"/>
      </w:pPr>
      <w:r>
        <w:rPr>
          <w:rFonts w:ascii="宋体" w:hAnsi="宋体" w:eastAsia="宋体" w:cs="宋体"/>
          <w:color w:val="000"/>
          <w:sz w:val="28"/>
          <w:szCs w:val="28"/>
        </w:rPr>
        <w:t xml:space="preserve">(二)在加强党的建设，净化政治生态方面，少数党支部落实“三会一课”等生活制度的质量需要进一步提高，个别支部存在临到检查才现补现抄记录等问题;少数党员落实党章按期党费规定的意识不强，需要提醒督促，还没有完全形成高度自觉的氛围;党组织党费管理制度落实不够健全，有的党支部没有建立或没有保留党员党费交纳台帐，不利于制度的落实;党员领导干部过双重组织生活的自觉意识、制度意识、带头意识还需要进一步加强，制度落实还需要进一步严格起来;机关党支部书记做党务工作的意识和能力有待进一步加强，党支部工作思路、计划、措施还不系统、工作还不够连续经常;党支部政治功能、服务功能需要进一步强化，党管党员、党管干部还没有完全严起来，党内生活行政化、随意化的问题仍需进一步解决，党组织战斗力、凝聚力和解决自身问题的能力还需要进一步加强;党员、干部队伍中先锋模范作用不明显，“群众化”问题还不同程度存在;培养党支部和党员的先进典型靠自然成长多，有意识地培养不够，先进典型旗帜不够鲜明、叫得还不够响，示范引领作用还不够强。</w:t>
      </w:r>
    </w:p>
    <w:p>
      <w:pPr>
        <w:ind w:left="0" w:right="0" w:firstLine="560"/>
        <w:spacing w:before="450" w:after="450" w:line="312" w:lineRule="auto"/>
      </w:pPr>
      <w:r>
        <w:rPr>
          <w:rFonts w:ascii="宋体" w:hAnsi="宋体" w:eastAsia="宋体" w:cs="宋体"/>
          <w:color w:val="000"/>
          <w:sz w:val="28"/>
          <w:szCs w:val="28"/>
        </w:rPr>
        <w:t xml:space="preserve">(三)在全面从严治党，落实“两个责任”方面，在党建工作主体责任方面，各级党组思路还需要进一步清晰、措施需要进一步完善，工作还有拓展的很大空间;各级党员领导干部特别是主要领导，履行党建工作责任制还不够全面，有的仍然存在“一手软一手硬”的问题。在党风廉政建设主体责任方面，制度虽然有了但还不具体，在加强监督制约、廉政风险防控上还需要进一步落实落地;在抓作风纪律上还不完全到位，系统内存在个别干部在“四风”问题上不收敛、不收手，“吃拿手卡要”，个别基层单位“门难进、脸难看、事难办”的问题还有表现。</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党组同志从思想深处剖析、从根上探根源，一致感到，存在这些问题，既有社会大环境影响的客观原因，也有党组工作指导思想、工作力度的主观原因，但主要是主观原因。党组聚焦对党忠诚、干净干事、敢于担当，突出政治纪律和政治规矩，认真进行了分析，深入剖析了原因。</w:t>
      </w:r>
    </w:p>
    <w:p>
      <w:pPr>
        <w:ind w:left="0" w:right="0" w:firstLine="560"/>
        <w:spacing w:before="450" w:after="450" w:line="312" w:lineRule="auto"/>
      </w:pPr>
      <w:r>
        <w:rPr>
          <w:rFonts w:ascii="宋体" w:hAnsi="宋体" w:eastAsia="宋体" w:cs="宋体"/>
          <w:color w:val="000"/>
          <w:sz w:val="28"/>
          <w:szCs w:val="28"/>
        </w:rPr>
        <w:t xml:space="preserve">(一)在牢固树立“四个意识”上还不到位。班子虽然没有参与“三次选举”中拉票贿选的人和事，但不等于就真正做到了具有免疫力。在全面从严治党的工作措施、工作力度上还存在差距，对贯彻落实中央、省委全面从严治党的各项部署，虽然文件、会议有很多部署，但在一件一件地抓，但仍然存在差距，原因就在于，在牢固树立政治意识、大局意识、核心意识、看齐意识上还不够强、不够敏锐、不够较真，有的工作还存在点到为止的问题。不同程度存在主体责任是软指标可以慢慢来的思想，缺乏像抓业务工作问题那样心急火燎、夜不能寐，怕交待不了的紧迫感，把对党负责体现在经常、严格在日常的自我要求、自加压力的精气神还不十分足、不十分强烈。</w:t>
      </w:r>
    </w:p>
    <w:p>
      <w:pPr>
        <w:ind w:left="0" w:right="0" w:firstLine="560"/>
        <w:spacing w:before="450" w:after="450" w:line="312" w:lineRule="auto"/>
      </w:pPr>
      <w:r>
        <w:rPr>
          <w:rFonts w:ascii="宋体" w:hAnsi="宋体" w:eastAsia="宋体" w:cs="宋体"/>
          <w:color w:val="000"/>
          <w:sz w:val="28"/>
          <w:szCs w:val="28"/>
        </w:rPr>
        <w:t xml:space="preserve">(二)在敢于担当上还存在私心杂念。在落实全面从严治党要求，履行好主体责任上存在的差距，一个重要原因，就是担当意识不强，根子是有私心杂念，担心抓急了阻力大、抓狠了得罪人、抓严了自己累。因此，对解决党员、干部队伍中存在的理想信念淡化、党员先锋模范作用不明显等问题，工作艰苦性、韧性还不够;对解决党组织战斗堡垒作用不强，党内政治生活缺乏政治性、原则性等问题，紧迫感和恒心还不强;对党员领导干部参加双重组织生活不经常，党员不能主动按时交党费等问题，从我严起来的责任感、表率意识不强。党员领导干部中还有党建工作抓多了，怕被认为“出风头”、“不务正业”、怕“种了人家的地、荒了自己的田”的顾虑。</w:t>
      </w:r>
    </w:p>
    <w:p>
      <w:pPr>
        <w:ind w:left="0" w:right="0" w:firstLine="560"/>
        <w:spacing w:before="450" w:after="450" w:line="312" w:lineRule="auto"/>
      </w:pPr>
      <w:r>
        <w:rPr>
          <w:rFonts w:ascii="宋体" w:hAnsi="宋体" w:eastAsia="宋体" w:cs="宋体"/>
          <w:color w:val="000"/>
          <w:sz w:val="28"/>
          <w:szCs w:val="28"/>
        </w:rPr>
        <w:t xml:space="preserve">(三)履行好主体责任的能力还不完全适应。在履行主体责任上存在的问题和差距，除了认识的原因，还有能力的原因。认识决定能力，能力也决定认识。少数党员领导干部对业务工作熟悉，对如何履行好主体责任还不够清楚、熟悉，工作还不够得心应手。因此，看不到问题或看到问题不知怎样下手。特别是专兼职党务干部队伍中，一些同志运用组织管理党员、管理干部，把党建工作和党风廉政建设工作融合到业务工作一道去做的意识还不强、办法还不多。抓在日常、严在经常的本领还不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党组同志一致表示，要按照省委李希书记指出的如何对待中央巡视反馈意见是一个政治态度问题的要求，以“四个意识”为标杆，不等待观望，不敷衍推诿，从我做起，即知即改、立行立改，通过整改落实，进一步把全系统党的建设提高到一个新的水平。</w:t>
      </w:r>
    </w:p>
    <w:p>
      <w:pPr>
        <w:ind w:left="0" w:right="0" w:firstLine="560"/>
        <w:spacing w:before="450" w:after="450" w:line="312" w:lineRule="auto"/>
      </w:pPr>
      <w:r>
        <w:rPr>
          <w:rFonts w:ascii="宋体" w:hAnsi="宋体" w:eastAsia="宋体" w:cs="宋体"/>
          <w:color w:val="000"/>
          <w:sz w:val="28"/>
          <w:szCs w:val="28"/>
        </w:rPr>
        <w:t xml:space="preserve">(一)以“不贰过”的决心，高标准完成中央巡视工作反馈意见整改落实任务</w:t>
      </w:r>
    </w:p>
    <w:p>
      <w:pPr>
        <w:ind w:left="0" w:right="0" w:firstLine="560"/>
        <w:spacing w:before="450" w:after="450" w:line="312" w:lineRule="auto"/>
      </w:pPr>
      <w:r>
        <w:rPr>
          <w:rFonts w:ascii="宋体" w:hAnsi="宋体" w:eastAsia="宋体" w:cs="宋体"/>
          <w:color w:val="000"/>
          <w:sz w:val="28"/>
          <w:szCs w:val="28"/>
        </w:rPr>
        <w:t xml:space="preserve">充分认识抓好中央巡视工作反馈意见的整改落实，是向党中央看齐、向党的理论和路线方针政策看齐、向中央和省委重大决策部署看齐的过程，是对党组和全系统各级领导班子的政治检验，要把自己摆进去，细照深研，逐条认领省委明确的整改任务，结合党组查摆的问题，一并制定整改方案，落实责任，主要领导牵头，班子同志各负其责，以“不贰过”的决心，一项一项抓落实，一项一项取得实效。要按照省委的部署，紧密结合党组和全省地税系统的实际，制定整治方案，抓好+++专项整治工作，大力营造风清气正的良好政治生态、从政环境。</w:t>
      </w:r>
    </w:p>
    <w:p>
      <w:pPr>
        <w:ind w:left="0" w:right="0" w:firstLine="560"/>
        <w:spacing w:before="450" w:after="450" w:line="312" w:lineRule="auto"/>
      </w:pPr>
      <w:r>
        <w:rPr>
          <w:rFonts w:ascii="宋体" w:hAnsi="宋体" w:eastAsia="宋体" w:cs="宋体"/>
          <w:color w:val="000"/>
          <w:sz w:val="28"/>
          <w:szCs w:val="28"/>
        </w:rPr>
        <w:t xml:space="preserve">(二)树立“四个意识”标杆，切实加强各级领导班子和干部队伍思想政治建设</w:t>
      </w:r>
    </w:p>
    <w:p>
      <w:pPr>
        <w:ind w:left="0" w:right="0" w:firstLine="560"/>
        <w:spacing w:before="450" w:after="450" w:line="312" w:lineRule="auto"/>
      </w:pPr>
      <w:r>
        <w:rPr>
          <w:rFonts w:ascii="宋体" w:hAnsi="宋体" w:eastAsia="宋体" w:cs="宋体"/>
          <w:color w:val="000"/>
          <w:sz w:val="28"/>
          <w:szCs w:val="28"/>
        </w:rPr>
        <w:t xml:space="preserve">坚持以思想政治建设为“龙头”，建设政治意识、大局意识、核心意识、看齐意识强的领导班子。加强中心组理论学习，深入习近平总书记系列重要讲话，用讲话精神武装头脑，统一思想和行动，指导学习、工作和作风建设。自觉践行习近平总书记来辽宁考察时提出的“讲诚信、懂规矩、守纪律”要求，做到“不踩红线”、“不碰高压线”、“严守底线”，严格遵守政治纪律和政治规矩。深刻汲取王珉、苏宏章、王阳等反而典型的教训，坚决防止和杜绝认人唯亲，搞小圈子、搞帮派，团团伙伙的问题。引导党员干部牢固树立向党中央看齐、向党的理论和路线方针政策看齐、向中央和省委重大决策部署看齐、向税收法律法规看齐的党性观念和职业操守，大力培养一支政治坚定、精力精湛、乐于奉献的税收执法队伍。</w:t>
      </w:r>
    </w:p>
    <w:p>
      <w:pPr>
        <w:ind w:left="0" w:right="0" w:firstLine="560"/>
        <w:spacing w:before="450" w:after="450" w:line="312" w:lineRule="auto"/>
      </w:pPr>
      <w:r>
        <w:rPr>
          <w:rFonts w:ascii="宋体" w:hAnsi="宋体" w:eastAsia="宋体" w:cs="宋体"/>
          <w:color w:val="000"/>
          <w:sz w:val="28"/>
          <w:szCs w:val="28"/>
        </w:rPr>
        <w:t xml:space="preserve">(三)自觉担当主体责任，高标准抓好全面从严治党各项任务的落实</w:t>
      </w:r>
    </w:p>
    <w:p>
      <w:pPr>
        <w:ind w:left="0" w:right="0" w:firstLine="560"/>
        <w:spacing w:before="450" w:after="450" w:line="312" w:lineRule="auto"/>
      </w:pPr>
      <w:r>
        <w:rPr>
          <w:rFonts w:ascii="宋体" w:hAnsi="宋体" w:eastAsia="宋体" w:cs="宋体"/>
          <w:color w:val="000"/>
          <w:sz w:val="28"/>
          <w:szCs w:val="28"/>
        </w:rPr>
        <w:t xml:space="preserve">完善党建工作主体责任和党风廉政建设主体责任，进一步明确各级党组的工作内容、责任划分、工作机制，理顺机构职能，进一步加强领导。深入开展“两学一做”学习教育，以钉钉子精神，一项工作一项工作地抓好落实，推进基机关组织建设，大力培养一支“四讲四有”的党员队伍。坚持以学习党章、遵守党章、贯彻党章、维护党章为龙头，把全面从严治党抓在日常、严在经常。认真落实省委《关于落实全面从严治党要求推进党的基层组织全面进步全面过硬的决定》，深入开展“一先两优”创争活动。以党风廉政建设永远在路上的政治定力，坚持力度不减、尺度不松、节奏不变，旗帜鲜明地支持纪检组开展工作。把执行中央八项规定精神作为一项铁的纪律，常抓不放。按照省委的部署，深入开展落实中央八项规定“回头看”工作，严格查处存在的问题，坚决防止“四风”反弹回潮。</w:t>
      </w:r>
    </w:p>
    <w:p>
      <w:pPr>
        <w:ind w:left="0" w:right="0" w:firstLine="560"/>
        <w:spacing w:before="450" w:after="450" w:line="312" w:lineRule="auto"/>
      </w:pPr>
      <w:r>
        <w:rPr>
          <w:rFonts w:ascii="宋体" w:hAnsi="宋体" w:eastAsia="宋体" w:cs="宋体"/>
          <w:color w:val="000"/>
          <w:sz w:val="28"/>
          <w:szCs w:val="28"/>
        </w:rPr>
        <w:t xml:space="preserve">(四)强基固本，努力培养一支坚强的专兼职党务干部队伍</w:t>
      </w:r>
    </w:p>
    <w:p>
      <w:pPr>
        <w:ind w:left="0" w:right="0" w:firstLine="560"/>
        <w:spacing w:before="450" w:after="450" w:line="312" w:lineRule="auto"/>
      </w:pPr>
      <w:r>
        <w:rPr>
          <w:rFonts w:ascii="宋体" w:hAnsi="宋体" w:eastAsia="宋体" w:cs="宋体"/>
          <w:color w:val="000"/>
          <w:sz w:val="28"/>
          <w:szCs w:val="28"/>
        </w:rPr>
        <w:t xml:space="preserve">落实党的基层组织是党的全部工作和战斗力的基础的观点，把抓好专兼职党务干部队伍建设纳入党建工作主体责任，结合机关党委会、纪委会换届，选项好配齐两委成员，加强机关党委力量。各级领导班子成员要按照分工，把指导、帮助、督促分管部门和单位党支部书记的作为一项经常性工作。按照省委组织部、省直工委的部署，组织好党支部书记培训，增强抓党建的意识、提高做党务工作的能力。利用各级党校，加强对党支部书记的培训。机关党委要组织协调党支部深入开展党支部规范化建设年活动，不断提高机关党支部建设水平。</w:t>
      </w:r>
    </w:p>
    <w:p>
      <w:pPr>
        <w:ind w:left="0" w:right="0" w:firstLine="560"/>
        <w:spacing w:before="450" w:after="450" w:line="312" w:lineRule="auto"/>
      </w:pPr>
      <w:r>
        <w:rPr>
          <w:rFonts w:ascii="宋体" w:hAnsi="宋体" w:eastAsia="宋体" w:cs="宋体"/>
          <w:color w:val="000"/>
          <w:sz w:val="28"/>
          <w:szCs w:val="28"/>
        </w:rPr>
        <w:t xml:space="preserve">民主生活会整改落实情况报告3</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第一，关于党的领导弱化、违反政治纪律问题。中央第三巡视组指出辽宁存在党的领导弱化问题，虽然指的是原中共辽宁省委主要领导，与我们党组无关，但从党的细胞构成角度来认识，一个单位党组主要领导不能忽视党的领导问题。中国历史和现实已经证明，党的领导是实现中国特色社会主义伟大目标的根本保证。党必须加强政治领导、思想领导和组织领导。这种领导方式要求县处级以上党员领导干部必须牢固树立政治意识、大局意识、核心意识、看齐意识，把讲诚信、懂规矩、守纪律落到实处。就省社科联党组和我个人来说，没有违反党的政治纪律问题。</w:t>
      </w:r>
    </w:p>
    <w:p>
      <w:pPr>
        <w:ind w:left="0" w:right="0" w:firstLine="560"/>
        <w:spacing w:before="450" w:after="450" w:line="312" w:lineRule="auto"/>
      </w:pPr>
      <w:r>
        <w:rPr>
          <w:rFonts w:ascii="宋体" w:hAnsi="宋体" w:eastAsia="宋体" w:cs="宋体"/>
          <w:color w:val="000"/>
          <w:sz w:val="28"/>
          <w:szCs w:val="28"/>
        </w:rPr>
        <w:t xml:space="preserve">第二，关于党的建设缺失，政治生态恶化问题。中央第三巡视组指出的这一问题在我省是客观存在的。一个时期以来，我省一些地区和单位存在小圈子、搞帮派现象，党的观念弱化，党的宗旨意识淡化，党的民主集中制原则不能得到很好地贯彻。党风政风急需得到改善。就个人来说，在自觉主动交纳党费问题上不主动，对单位存在的代扣代缴问题一直采取默许态度，这是党的观念、党的意识淡化的表现。对现实生活存在的买官卖官现象个人是深恶痛绝的，也曾经发过牢骚，表达不满。大环境无能为力，小环境坚持净化。</w:t>
      </w:r>
    </w:p>
    <w:p>
      <w:pPr>
        <w:ind w:left="0" w:right="0" w:firstLine="560"/>
        <w:spacing w:before="450" w:after="450" w:line="312" w:lineRule="auto"/>
      </w:pPr>
      <w:r>
        <w:rPr>
          <w:rFonts w:ascii="宋体" w:hAnsi="宋体" w:eastAsia="宋体" w:cs="宋体"/>
          <w:color w:val="000"/>
          <w:sz w:val="28"/>
          <w:szCs w:val="28"/>
        </w:rPr>
        <w:t xml:space="preserve">第三，关于全面从严治党不力，两个责任不落实问题。全面从严治党是党的作风建设的根本要求。党的十八大以来，中央全面履行从严治党责任，党要管党进入历史时期。从党组和我个人来说，有履职尽责的主体意识，但坚持的不够经常，时紧时松，没有形成确保党组主体责任和机关纪委监督责任落实的工作机制。对机关存在的倾向性问题，说的多，口头批评的多，真正抓落实，抓整改不够。对影响单位形象，个别党员干部不服从组织安排工作的现象，失之于宽、失之于软，没有适时进行组织处理有船到码头车到站的思想，有退居后台的思想。对中央八项规定精神有时理解的还不深，外出开会有时变通支持与会同志扩大考察项目，对机关同志开私车办公事给予照顾，对公私分明的理解还有误区。</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是学习《党章》、《准则》的自觉性、系统性不够，不断增强党性修养与党中央的要求还有较大差距。主要是《党章》意识缺乏，对《中国共产党廉洁自律准则》的具体内容、规定缺乏全面准确理解，有时不善于用《党章》规范党员干部的言行。增强党性修养说的多，采取务实有效手段少，教育党员干部自觉做到在党言党、在党爱党、在党忧党、在党为党还不够。</w:t>
      </w:r>
    </w:p>
    <w:p>
      <w:pPr>
        <w:ind w:left="0" w:right="0" w:firstLine="560"/>
        <w:spacing w:before="450" w:after="450" w:line="312" w:lineRule="auto"/>
      </w:pPr>
      <w:r>
        <w:rPr>
          <w:rFonts w:ascii="宋体" w:hAnsi="宋体" w:eastAsia="宋体" w:cs="宋体"/>
          <w:color w:val="000"/>
          <w:sz w:val="28"/>
          <w:szCs w:val="28"/>
        </w:rPr>
        <w:t xml:space="preserve">二是缺乏一以贯之地抓作风建设的自觉性和坚定性。认为党的群众路线教育非常成功，整改也到位了，有差不多的思想。新班子组建以来，班子成员之间密切协作，相互配合，相互补位，在科研、科普、社科类社会组织建设中取得了许多成绩，有松口气的思想。</w:t>
      </w:r>
    </w:p>
    <w:p>
      <w:pPr>
        <w:ind w:left="0" w:right="0" w:firstLine="560"/>
        <w:spacing w:before="450" w:after="450" w:line="312" w:lineRule="auto"/>
      </w:pPr>
      <w:r>
        <w:rPr>
          <w:rFonts w:ascii="宋体" w:hAnsi="宋体" w:eastAsia="宋体" w:cs="宋体"/>
          <w:color w:val="000"/>
          <w:sz w:val="28"/>
          <w:szCs w:val="28"/>
        </w:rPr>
        <w:t xml:space="preserve">三是遵守党的政治纪律、组织纪律、廉政纪律自觉性和严肃性不够。总以为遵守党的政治纪律是高级干部的事，遵守组织纪律是对下的要求，遵守廉政纪律是政府部门、权力部门的事。总认为，人民团体，没权没势，放松了对自己的要求，有时存在变通思想，缺乏抓常、抓细、抓长的持久耐力。</w:t>
      </w:r>
    </w:p>
    <w:p>
      <w:pPr>
        <w:ind w:left="0" w:right="0" w:firstLine="560"/>
        <w:spacing w:before="450" w:after="450" w:line="312" w:lineRule="auto"/>
      </w:pPr>
      <w:r>
        <w:rPr>
          <w:rFonts w:ascii="宋体" w:hAnsi="宋体" w:eastAsia="宋体" w:cs="宋体"/>
          <w:color w:val="000"/>
          <w:sz w:val="28"/>
          <w:szCs w:val="28"/>
        </w:rPr>
        <w:t xml:space="preserve">四是敢于担当精神不够，出现遇着问题绕着走的现象。敢于担当的自觉意识不强，习惯按“规定动作”办事，缺乏创造性开展工作的责任意识。不愿意伤害出现偏差的干部，对个别不服从组织纪律的现象严肃处理不够，缺乏敬畏党、敬畏人民、敬畏自己的事业责任感。</w:t>
      </w:r>
    </w:p>
    <w:p>
      <w:pPr>
        <w:ind w:left="0" w:right="0" w:firstLine="560"/>
        <w:spacing w:before="450" w:after="450" w:line="312" w:lineRule="auto"/>
      </w:pPr>
      <w:r>
        <w:rPr>
          <w:rFonts w:ascii="宋体" w:hAnsi="宋体" w:eastAsia="宋体" w:cs="宋体"/>
          <w:color w:val="000"/>
          <w:sz w:val="28"/>
          <w:szCs w:val="28"/>
        </w:rPr>
        <w:t xml:space="preserve">三、整改的具体措施</w:t>
      </w:r>
    </w:p>
    <w:p>
      <w:pPr>
        <w:ind w:left="0" w:right="0" w:firstLine="560"/>
        <w:spacing w:before="450" w:after="450" w:line="312" w:lineRule="auto"/>
      </w:pPr>
      <w:r>
        <w:rPr>
          <w:rFonts w:ascii="宋体" w:hAnsi="宋体" w:eastAsia="宋体" w:cs="宋体"/>
          <w:color w:val="000"/>
          <w:sz w:val="28"/>
          <w:szCs w:val="28"/>
        </w:rPr>
        <w:t xml:space="preserve">按照省委印发的《中央第三巡视组回头看情况反馈意见的整改落实方案》的要求，通过对照检查，自我剖析。主要做好以下4个方面的整改工作。</w:t>
      </w:r>
    </w:p>
    <w:p>
      <w:pPr>
        <w:ind w:left="0" w:right="0" w:firstLine="560"/>
        <w:spacing w:before="450" w:after="450" w:line="312" w:lineRule="auto"/>
      </w:pPr>
      <w:r>
        <w:rPr>
          <w:rFonts w:ascii="宋体" w:hAnsi="宋体" w:eastAsia="宋体" w:cs="宋体"/>
          <w:color w:val="000"/>
          <w:sz w:val="28"/>
          <w:szCs w:val="28"/>
        </w:rPr>
        <w:t xml:space="preserve">一是强化《党章》、《准则》的学习,增强党章意识、党员意识、党的意识，营造风清气正的良好工作环境。</w:t>
      </w:r>
    </w:p>
    <w:p>
      <w:pPr>
        <w:ind w:left="0" w:right="0" w:firstLine="560"/>
        <w:spacing w:before="450" w:after="450" w:line="312" w:lineRule="auto"/>
      </w:pPr>
      <w:r>
        <w:rPr>
          <w:rFonts w:ascii="宋体" w:hAnsi="宋体" w:eastAsia="宋体" w:cs="宋体"/>
          <w:color w:val="000"/>
          <w:sz w:val="28"/>
          <w:szCs w:val="28"/>
        </w:rPr>
        <w:t xml:space="preserve">二是进一步强化政治纪律和政治规矩意识，依托制度建设，要时刻警惕和防止出现“7个有之”和“五个决不允许”的现象，把讲诚信、懂规矩、守纪律要求落到实处。</w:t>
      </w:r>
    </w:p>
    <w:p>
      <w:pPr>
        <w:ind w:left="0" w:right="0" w:firstLine="560"/>
        <w:spacing w:before="450" w:after="450" w:line="312" w:lineRule="auto"/>
      </w:pPr>
      <w:r>
        <w:rPr>
          <w:rFonts w:ascii="宋体" w:hAnsi="宋体" w:eastAsia="宋体" w:cs="宋体"/>
          <w:color w:val="000"/>
          <w:sz w:val="28"/>
          <w:szCs w:val="28"/>
        </w:rPr>
        <w:t xml:space="preserve">三要发挥党组总揽全局、协调各方的领导核心作用。切实履行党组主体责任，把党的建设工作做实做好。</w:t>
      </w:r>
    </w:p>
    <w:p>
      <w:pPr>
        <w:ind w:left="0" w:right="0" w:firstLine="560"/>
        <w:spacing w:before="450" w:after="450" w:line="312" w:lineRule="auto"/>
      </w:pPr>
      <w:r>
        <w:rPr>
          <w:rFonts w:ascii="宋体" w:hAnsi="宋体" w:eastAsia="宋体" w:cs="宋体"/>
          <w:color w:val="000"/>
          <w:sz w:val="28"/>
          <w:szCs w:val="28"/>
        </w:rPr>
        <w:t xml:space="preserve">四是严格执行中央八项规定，坚决反对“四风”，推动工作不断上新台阶。</w:t>
      </w:r>
    </w:p>
    <w:p>
      <w:pPr>
        <w:ind w:left="0" w:right="0" w:firstLine="560"/>
        <w:spacing w:before="450" w:after="450" w:line="312" w:lineRule="auto"/>
      </w:pPr>
      <w:r>
        <w:rPr>
          <w:rFonts w:ascii="宋体" w:hAnsi="宋体" w:eastAsia="宋体" w:cs="宋体"/>
          <w:color w:val="000"/>
          <w:sz w:val="28"/>
          <w:szCs w:val="28"/>
        </w:rPr>
        <w:t xml:space="preserve">民主生活会整改落实情况报告4</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求真务实，真抓实干精神不足。存在求稳怕乱的思想，闯劲不足，开拓精神不强。一是对全年工作提前谋划不到位，安排工作没有长远性的打算，遇到一件解决一件，缺乏周全细致和前瞻性。二是副职作用发挥的不够充分。对分管的工作用心谋划不够，以身作则带动作用不够。三是深入基层调查研究工作较少。整天忙于事务，疲于应付;闭门造车多，实地考察少;凭空想象多，调查研究少，对当前全县各行政事业单位履职情况了解不够深，对体制机制方面存在的问题缺乏前瞻性研究，为县委、政府和上级业务部门提供有创新的思路、对策、措施不多。</w:t>
      </w:r>
    </w:p>
    <w:p>
      <w:pPr>
        <w:ind w:left="0" w:right="0" w:firstLine="560"/>
        <w:spacing w:before="450" w:after="450" w:line="312" w:lineRule="auto"/>
      </w:pPr>
      <w:r>
        <w:rPr>
          <w:rFonts w:ascii="宋体" w:hAnsi="宋体" w:eastAsia="宋体" w:cs="宋体"/>
          <w:color w:val="000"/>
          <w:sz w:val="28"/>
          <w:szCs w:val="28"/>
        </w:rPr>
        <w:t xml:space="preserve">2、学习系统性不强，学习深度广度不够。从整体上来说，班子成员比较注重学习，但整体学风还不够浓，学习方法单一。把理论学习简单地理解为读读报纸、听听报告、做做读书笔记、写写心得体会，存在着一定的实用主义，学习内容缺乏系统性、全面性，没有在学活、学透上下功夫。尤其是对机构编制方面的知识没有深层次学习，在理论和实践相结合上还有差距，对机构编制工作中的一些新情况、新问题，缺乏从理论层面上进行深入研究思考。反映到工作中，就是看问题、做事情眼光不远、视野不宽，跳不出“机构编制”这个圈子，不能从全县经济社会发展的大局出发，编制部门的综合职能作用发挥不够充分，对当前做好机构编制管理工作的前瞻性不够强。</w:t>
      </w:r>
    </w:p>
    <w:p>
      <w:pPr>
        <w:ind w:left="0" w:right="0" w:firstLine="560"/>
        <w:spacing w:before="450" w:after="450" w:line="312" w:lineRule="auto"/>
      </w:pPr>
      <w:r>
        <w:rPr>
          <w:rFonts w:ascii="宋体" w:hAnsi="宋体" w:eastAsia="宋体" w:cs="宋体"/>
          <w:color w:val="000"/>
          <w:sz w:val="28"/>
          <w:szCs w:val="28"/>
        </w:rPr>
        <w:t xml:space="preserve">3、班子自身建设还有差距。班子成员之间、班子成员与干部间交心谈心活动开展的少，听取党员干部群众意见和建议不够充分，对干部职工的工作生活关心不够。</w:t>
      </w:r>
    </w:p>
    <w:p>
      <w:pPr>
        <w:ind w:left="0" w:right="0" w:firstLine="560"/>
        <w:spacing w:before="450" w:after="450" w:line="312" w:lineRule="auto"/>
      </w:pPr>
      <w:r>
        <w:rPr>
          <w:rFonts w:ascii="宋体" w:hAnsi="宋体" w:eastAsia="宋体" w:cs="宋体"/>
          <w:color w:val="000"/>
          <w:sz w:val="28"/>
          <w:szCs w:val="28"/>
        </w:rPr>
        <w:t xml:space="preserve">4、对外宣传力度不够，机构编制工作的重要性没有充分发挥。机构编制工作承担着改革机构、整合资源、转变职能、理顺关系、优化结构、提高效能等重大责任。但多少年以来，由于从事机构编制工作涉及利益的重大性和敏感性，机构编制工作默默奉献多、后方保障多，其工作的重要性对外宣传少，外界了解不多不深。究其原因，主要是编办直接服务对象是行政事业单位，一般来说，与个人关系不大，受普通群众关注较少。</w:t>
      </w:r>
    </w:p>
    <w:p>
      <w:pPr>
        <w:ind w:left="0" w:right="0" w:firstLine="560"/>
        <w:spacing w:before="450" w:after="450" w:line="312" w:lineRule="auto"/>
      </w:pPr>
      <w:r>
        <w:rPr>
          <w:rFonts w:ascii="宋体" w:hAnsi="宋体" w:eastAsia="宋体" w:cs="宋体"/>
          <w:color w:val="000"/>
          <w:sz w:val="28"/>
          <w:szCs w:val="28"/>
        </w:rPr>
        <w:t xml:space="preserve">5、思想不够解放，创新意识不强。班子成员的思想还不够解放，眼界不够宽阔，开拓创新意识不够强烈，存在着安于现状，墨守成规，有等靠思想。解决问题的办法不够多，思路不够宽。遇事凭经验，缺少敢闯敢试、敢为人先的勇气。对机构编制工作中出现的新情况、新问题，创新性的开展工作的办法不多、不灵活，尤其是对体制机制和机构编制管理方面存在的深层次的矛盾和问题研究不深，习惯用固有的思路和工作经验来解决问题，有“求稳”、求“当前”的思想，紧迫感、危机意识、创新意识都不够强。</w:t>
      </w:r>
    </w:p>
    <w:p>
      <w:pPr>
        <w:ind w:left="0" w:right="0" w:firstLine="560"/>
        <w:spacing w:before="450" w:after="450" w:line="312" w:lineRule="auto"/>
      </w:pPr>
      <w:r>
        <w:rPr>
          <w:rFonts w:ascii="宋体" w:hAnsi="宋体" w:eastAsia="宋体" w:cs="宋体"/>
          <w:color w:val="000"/>
          <w:sz w:val="28"/>
          <w:szCs w:val="28"/>
        </w:rPr>
        <w:t xml:space="preserve">二、整改措施落实情况</w:t>
      </w:r>
    </w:p>
    <w:p>
      <w:pPr>
        <w:ind w:left="0" w:right="0" w:firstLine="560"/>
        <w:spacing w:before="450" w:after="450" w:line="312" w:lineRule="auto"/>
      </w:pPr>
      <w:r>
        <w:rPr>
          <w:rFonts w:ascii="宋体" w:hAnsi="宋体" w:eastAsia="宋体" w:cs="宋体"/>
          <w:color w:val="000"/>
          <w:sz w:val="28"/>
          <w:szCs w:val="28"/>
        </w:rPr>
        <w:t xml:space="preserve">(一)抓学习、提素质，努力提高党员干部综合能力。</w:t>
      </w:r>
    </w:p>
    <w:p>
      <w:pPr>
        <w:ind w:left="0" w:right="0" w:firstLine="560"/>
        <w:spacing w:before="450" w:after="450" w:line="312" w:lineRule="auto"/>
      </w:pPr>
      <w:r>
        <w:rPr>
          <w:rFonts w:ascii="宋体" w:hAnsi="宋体" w:eastAsia="宋体" w:cs="宋体"/>
          <w:color w:val="000"/>
          <w:sz w:val="28"/>
          <w:szCs w:val="28"/>
        </w:rPr>
        <w:t xml:space="preserve">坚持把学习作为提高班子和党员干部的政治思想水平、增强发展能力、创新工作理念的主要途径，不断创新方法，健全机制，提高学习的实效。一是丰富学习内容。组织党员干部认真学习了党的十八大报告、__届__中全会、自治区第十次、第十一次党代会和市委第九次党代会、九届__全会以及县委十三届五次会议等重要精神，深入贯彻中央和区、市重大政策部署，用理论武装头脑，不断增强全体党员干部的大局意识、服务意识、责任意识。结合机构编制工作实际深入学习了机构改革、法律法规等方面的内容，不断提高运用科学理论解决实际问题的能力和水平，增强服务全县经济社会又好又快发展的自觉性和主动性。二是改进学习方式。改变过去“一人念、众人听”、只啃书本、不重实践的枯燥、单调学习方式，采取集中学与自学相结合，通过网络学习、外出参加培训等形式不断提高学习成效。三是深化学习效果。凡是重要理论和会议精神，都进行反复“回笼”学习，组织党员干部写心得、谈体会、说感受，加深对重要知识点的理解和记忆。对专题调研报告、工作突出问题等，引导党员干部积极发言、展开讨论、相互点评，增强了学习的实效性，提高了党员干部的政治理论素质。</w:t>
      </w:r>
    </w:p>
    <w:p>
      <w:pPr>
        <w:ind w:left="0" w:right="0" w:firstLine="560"/>
        <w:spacing w:before="450" w:after="450" w:line="312" w:lineRule="auto"/>
      </w:pPr>
      <w:r>
        <w:rPr>
          <w:rFonts w:ascii="宋体" w:hAnsi="宋体" w:eastAsia="宋体" w:cs="宋体"/>
          <w:color w:val="000"/>
          <w:sz w:val="28"/>
          <w:szCs w:val="28"/>
        </w:rPr>
        <w:t xml:space="preserve">(二)深入基层查实情、解民忧，服务群众</w:t>
      </w:r>
    </w:p>
    <w:p>
      <w:pPr>
        <w:ind w:left="0" w:right="0" w:firstLine="560"/>
        <w:spacing w:before="450" w:after="450" w:line="312" w:lineRule="auto"/>
      </w:pPr>
      <w:r>
        <w:rPr>
          <w:rFonts w:ascii="宋体" w:hAnsi="宋体" w:eastAsia="宋体" w:cs="宋体"/>
          <w:color w:val="000"/>
          <w:sz w:val="28"/>
          <w:szCs w:val="28"/>
        </w:rPr>
        <w:t xml:space="preserve">积极深入基层，解民忧、办实事。办领导先后多次深入到宝丰社区、高庄乡金星村，通过召开村民大会、进村入户等形式，深入开展送政策、促发展活动。主动与结对学校、村、社区开展结对帮扶工作。在资金紧缺的情况下，克服困难，多方筹措资金，为学校、村和移民送去帮扶资金物资3万多元。春节前后，领导带领干部职工慰问姚伏镇上桥、向前村冯汉民等8户困难群众，并为他们送上价值3000余元的米、面、油等慰问品。筹措资金1万元，支持金星村进行环境卫生整治;资助宝丰社区资金物资3万元、城关镇北郊社区资金3000元，用于改善社区办公环境，为解决基层困难尽了绵薄之力。“六一”儿童节之际，到渠口乡中心学校，开展“爱在起点，真情帮扶”慰问活动，为80余名师生送去价值6000元的慰问品，弘扬了爱心助学的传统美德，传承了机关文化。</w:t>
      </w:r>
    </w:p>
    <w:p>
      <w:pPr>
        <w:ind w:left="0" w:right="0" w:firstLine="560"/>
        <w:spacing w:before="450" w:after="450" w:line="312" w:lineRule="auto"/>
      </w:pPr>
      <w:r>
        <w:rPr>
          <w:rFonts w:ascii="宋体" w:hAnsi="宋体" w:eastAsia="宋体" w:cs="宋体"/>
          <w:color w:val="000"/>
          <w:sz w:val="28"/>
          <w:szCs w:val="28"/>
        </w:rPr>
        <w:t xml:space="preserve">(三)加强对外宣传、提高编制部门知名度</w:t>
      </w:r>
    </w:p>
    <w:p>
      <w:pPr>
        <w:ind w:left="0" w:right="0" w:firstLine="560"/>
        <w:spacing w:before="450" w:after="450" w:line="312" w:lineRule="auto"/>
      </w:pPr>
      <w:r>
        <w:rPr>
          <w:rFonts w:ascii="宋体" w:hAnsi="宋体" w:eastAsia="宋体" w:cs="宋体"/>
          <w:color w:val="000"/>
          <w:sz w:val="28"/>
          <w:szCs w:val="28"/>
        </w:rPr>
        <w:t xml:space="preserve">201__年以来，我办在着力加强部门职责职能建设的同时，不断加大对外宣传力度，拓宽了人们了解机构编制工作的途径，把抓好机构编制信息宣传作为宣传机构编制政策法规，提升机构编制部门形象，扩大机构编制工作知晓度和影响力的重要举措来抓。一是丰富宣传形式。积极向自治区机构编制网、《____政府信息网》等信息平台投稿发送信息，大力宣传有关机构编制政策规定和工作等方面的内容，让全县各党政群机关、事业单位更好的认识、理解机构编制工作，助推机构编制工作取得新发展，再上新水平。二是拓展宣传平台。借助自治区机构编制网对我县行政事业单位财政供养人员进行实名制公示，将编制试行“阳光”化管理，提高编制管理工作的透明度。</w:t>
      </w:r>
    </w:p>
    <w:p>
      <w:pPr>
        <w:ind w:left="0" w:right="0" w:firstLine="560"/>
        <w:spacing w:before="450" w:after="450" w:line="312" w:lineRule="auto"/>
      </w:pPr>
      <w:r>
        <w:rPr>
          <w:rFonts w:ascii="宋体" w:hAnsi="宋体" w:eastAsia="宋体" w:cs="宋体"/>
          <w:color w:val="000"/>
          <w:sz w:val="28"/>
          <w:szCs w:val="28"/>
        </w:rPr>
        <w:t xml:space="preserve">(四)抓班子、带队伍，不断增强班子向心力。</w:t>
      </w:r>
    </w:p>
    <w:p>
      <w:pPr>
        <w:ind w:left="0" w:right="0" w:firstLine="560"/>
        <w:spacing w:before="450" w:after="450" w:line="312" w:lineRule="auto"/>
      </w:pPr>
      <w:r>
        <w:rPr>
          <w:rFonts w:ascii="宋体" w:hAnsi="宋体" w:eastAsia="宋体" w:cs="宋体"/>
          <w:color w:val="000"/>
          <w:sz w:val="28"/>
          <w:szCs w:val="28"/>
        </w:rPr>
        <w:t xml:space="preserve">班子成员严格按照分工，认真履行自己的职责，做到分工不分家，大胆开展工作，遇到问题，共同研究解决，在工作中大家心往一处想，劲往一处使，积极营造风清气正的工作环境，以实际行动树立了编办领导班子的良好形象，圆满完了年初制定的各项工作目标任务。</w:t>
      </w:r>
    </w:p>
    <w:p>
      <w:pPr>
        <w:ind w:left="0" w:right="0" w:firstLine="560"/>
        <w:spacing w:before="450" w:after="450" w:line="312" w:lineRule="auto"/>
      </w:pPr>
      <w:r>
        <w:rPr>
          <w:rFonts w:ascii="宋体" w:hAnsi="宋体" w:eastAsia="宋体" w:cs="宋体"/>
          <w:color w:val="000"/>
          <w:sz w:val="28"/>
          <w:szCs w:val="28"/>
        </w:rPr>
        <w:t xml:space="preserve">总之，201__年以来，我办认真整改存在的问题和不足，围绕中心，服务大局，不断创新工作思路，全力做好机构编制管理工作，各项工作取得了一定的成效。</w:t>
      </w:r>
    </w:p>
    <w:p>
      <w:pPr>
        <w:ind w:left="0" w:right="0" w:firstLine="560"/>
        <w:spacing w:before="450" w:after="450" w:line="312" w:lineRule="auto"/>
      </w:pPr>
      <w:r>
        <w:rPr>
          <w:rFonts w:ascii="宋体" w:hAnsi="宋体" w:eastAsia="宋体" w:cs="宋体"/>
          <w:color w:val="000"/>
          <w:sz w:val="28"/>
          <w:szCs w:val="28"/>
        </w:rPr>
        <w:t xml:space="preserve">民主生活会整改落实情况报告5</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(一)在学习贯彻习近平总书记系列重要讲话精神和中央部署要求方面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习近平总书记系列重要讲话精神和治国理政新理念新思路新战略及考察云南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习近平总书记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1.执行政治规矩有偏差。在工作中能够始终严守政治规矩，但是在政治敏锐性上还有差距，存在对上级精神理解不够透彻的问题。对社会上流传的一些政治谣言见怪不怪，对一些不健康言论，虽不随波逐流，但也听之任之;对于个别同志在遵守党的政治规矩方面存在的模糊认识没有及时出面批评制止，存在好人主义;忽略了对全县广大党员干部政治规矩方面的约束和管理，只有原则要求，没有具体监督管理办法</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二、其他需要说明的问题</w:t>
      </w:r>
    </w:p>
    <w:p>
      <w:pPr>
        <w:ind w:left="0" w:right="0" w:firstLine="560"/>
        <w:spacing w:before="450" w:after="450" w:line="312" w:lineRule="auto"/>
      </w:pPr>
      <w:r>
        <w:rPr>
          <w:rFonts w:ascii="宋体" w:hAnsi="宋体" w:eastAsia="宋体" w:cs="宋体"/>
          <w:color w:val="000"/>
          <w:sz w:val="28"/>
          <w:szCs w:val="28"/>
        </w:rPr>
        <w:t xml:space="preserve">(一)住房情况</w:t>
      </w:r>
    </w:p>
    <w:p>
      <w:pPr>
        <w:ind w:left="0" w:right="0" w:firstLine="560"/>
        <w:spacing w:before="450" w:after="450" w:line="312" w:lineRule="auto"/>
      </w:pPr>
      <w:r>
        <w:rPr>
          <w:rFonts w:ascii="宋体" w:hAnsi="宋体" w:eastAsia="宋体" w:cs="宋体"/>
          <w:color w:val="000"/>
          <w:sz w:val="28"/>
          <w:szCs w:val="28"/>
        </w:rPr>
        <w:t xml:space="preserve">(二)用车情况</w:t>
      </w:r>
    </w:p>
    <w:p>
      <w:pPr>
        <w:ind w:left="0" w:right="0" w:firstLine="560"/>
        <w:spacing w:before="450" w:after="450" w:line="312" w:lineRule="auto"/>
      </w:pPr>
      <w:r>
        <w:rPr>
          <w:rFonts w:ascii="宋体" w:hAnsi="宋体" w:eastAsia="宋体" w:cs="宋体"/>
          <w:color w:val="000"/>
          <w:sz w:val="28"/>
          <w:szCs w:val="28"/>
        </w:rPr>
        <w:t xml:space="preserve">(三)办公用房</w:t>
      </w:r>
    </w:p>
    <w:p>
      <w:pPr>
        <w:ind w:left="0" w:right="0" w:firstLine="560"/>
        <w:spacing w:before="450" w:after="450" w:line="312" w:lineRule="auto"/>
      </w:pPr>
      <w:r>
        <w:rPr>
          <w:rFonts w:ascii="宋体" w:hAnsi="宋体" w:eastAsia="宋体" w:cs="宋体"/>
          <w:color w:val="000"/>
          <w:sz w:val="28"/>
          <w:szCs w:val="28"/>
        </w:rPr>
        <w:t xml:space="preserve">(四)家属、子女从业情况</w:t>
      </w:r>
    </w:p>
    <w:p>
      <w:pPr>
        <w:ind w:left="0" w:right="0" w:firstLine="560"/>
        <w:spacing w:before="450" w:after="450" w:line="312" w:lineRule="auto"/>
      </w:pPr>
      <w:r>
        <w:rPr>
          <w:rFonts w:ascii="宋体" w:hAnsi="宋体" w:eastAsia="宋体" w:cs="宋体"/>
          <w:color w:val="000"/>
          <w:sz w:val="28"/>
          <w:szCs w:val="28"/>
        </w:rPr>
        <w:t xml:space="preserve">(五)出入会所的情况</w:t>
      </w:r>
    </w:p>
    <w:p>
      <w:pPr>
        <w:ind w:left="0" w:right="0" w:firstLine="560"/>
        <w:spacing w:before="450" w:after="450" w:line="312" w:lineRule="auto"/>
      </w:pPr>
      <w:r>
        <w:rPr>
          <w:rFonts w:ascii="宋体" w:hAnsi="宋体" w:eastAsia="宋体" w:cs="宋体"/>
          <w:color w:val="000"/>
          <w:sz w:val="28"/>
          <w:szCs w:val="28"/>
        </w:rPr>
        <w:t xml:space="preserve">(六)收送红包及插手工程情况</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习近平总书记系列重要讲话精神和治国理政新理念新思路新战略及考察云南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邓小平理论、“三个代表”重要思想和科学发展观、习近平总书记系列重要讲话精神和治国理政新理念新思路新战略及考察____</w:t>
      </w:r>
    </w:p>
    <w:p>
      <w:pPr>
        <w:ind w:left="0" w:right="0" w:firstLine="560"/>
        <w:spacing w:before="450" w:after="450" w:line="312" w:lineRule="auto"/>
      </w:pPr>
      <w:r>
        <w:rPr>
          <w:rFonts w:ascii="宋体" w:hAnsi="宋体" w:eastAsia="宋体" w:cs="宋体"/>
          <w:color w:val="000"/>
          <w:sz w:val="28"/>
          <w:szCs w:val="28"/>
        </w:rPr>
        <w:t xml:space="preserve">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2024-05-31T19:37:17+08:00</dcterms:created>
  <dcterms:modified xsi:type="dcterms:W3CDTF">2024-05-31T19:37:17+08:00</dcterms:modified>
</cp:coreProperties>
</file>

<file path=docProps/custom.xml><?xml version="1.0" encoding="utf-8"?>
<Properties xmlns="http://schemas.openxmlformats.org/officeDocument/2006/custom-properties" xmlns:vt="http://schemas.openxmlformats.org/officeDocument/2006/docPropsVTypes"/>
</file>