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县乡村振兴汇报材料6篇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检验自己行为是否符合道德规范的重要方式，通过思想汇报，我们能够更好地认识自己的优点和不足，下面是职场范文网小编为您分享的县乡村振兴汇报材料6篇，感谢您的参阅。县乡村振兴汇报材料篇1一、工作开展情况(一)发挥资源优势，推进产业振</w:t>
      </w:r>
    </w:p>
    <w:p>
      <w:pPr>
        <w:ind w:left="0" w:right="0" w:firstLine="560"/>
        <w:spacing w:before="450" w:after="450" w:line="312" w:lineRule="auto"/>
      </w:pPr>
      <w:r>
        <w:rPr>
          <w:rFonts w:ascii="宋体" w:hAnsi="宋体" w:eastAsia="宋体" w:cs="宋体"/>
          <w:color w:val="000"/>
          <w:sz w:val="28"/>
          <w:szCs w:val="28"/>
        </w:rPr>
        <w:t xml:space="preserve">思想汇报是我们检验自己行为是否符合道德规范的重要方式，通过思想汇报，我们能够更好地认识自己的优点和不足，下面是职场范文网小编为您分享的县乡村振兴汇报材料6篇，感谢您的参阅。</w:t>
      </w:r>
    </w:p>
    <w:p>
      <w:pPr>
        <w:ind w:left="0" w:right="0" w:firstLine="560"/>
        <w:spacing w:before="450" w:after="450" w:line="312" w:lineRule="auto"/>
      </w:pPr>
      <w:r>
        <w:rPr>
          <w:rFonts w:ascii="宋体" w:hAnsi="宋体" w:eastAsia="宋体" w:cs="宋体"/>
          <w:color w:val="000"/>
          <w:sz w:val="28"/>
          <w:szCs w:val="28"/>
        </w:rPr>
        <w:t xml:space="preserve">县乡村振兴汇报材料篇1</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发挥资源优势，推进产业振兴。一是推进现代畜牧业、海洋渔业提质增效。现代畜牧业方面，继续保持xx澳亚、神州澳亚两大万头奶牛牧场满栏生产，实现存栏奶牛2.5万头，泌乳牛1.1万头，上半年累计产销鲜奶7万吨。奥克斯—澳亚奶牛优秀种质创新平台项目进展顺利，高产奶牛性控胚胎生产各项指标持续提升。富友联合乳制品加工厂正式投产，酸奶、布丁等高端乳制品陆续下线销售，集种养加、研贸游于一体的高端乳品基地初具规模。海洋渔业方面，加快推动全区东部特色生态渔业示范区建设，上半年南美白对虾、海参、贝类共计投苗养殖12.8万亩，工厂化养殖55000立方米，预计水产品年产量可达到5000余吨。二是规划实施牧场小镇旅游项目。依托澳亚两大牧场、周边万亩青贮地及乳制品加工厂资源，规划实施牧场小镇旅游项目，项目位于xx镇镇区东部，孤北干渠以东，长江路北，兴港路以南，项目计划总投资1.49亿元，规划总面积约30平方公里，核心区面积21万平方米，主要建设景区出入口、田园牧歌公园、核心体验区等，形成奶业特色旅游文化品牌，目前总体规划及道路设计已经完成，正在进行核心区详细规划设计。三是支持各村发展特色种养和乡村旅游项目。规划渔村田园综合体项目，项目位于渔村进村路两侧，占地面积700亩，规划建设集休闲观光、旅游、采摘、餐饮娱乐于一体的休闲农业观光园，目前总体规划已完成，正在招商和做详细规划;</w:t>
      </w:r>
    </w:p>
    <w:p>
      <w:pPr>
        <w:ind w:left="0" w:right="0" w:firstLine="560"/>
        <w:spacing w:before="450" w:after="450" w:line="312" w:lineRule="auto"/>
      </w:pPr>
      <w:r>
        <w:rPr>
          <w:rFonts w:ascii="宋体" w:hAnsi="宋体" w:eastAsia="宋体" w:cs="宋体"/>
          <w:color w:val="000"/>
          <w:sz w:val="28"/>
          <w:szCs w:val="28"/>
        </w:rPr>
        <w:t xml:space="preserve">实施海星村经济林项目，项目位于海星村东养殖场路两侧，占地面积300亩，规划建设苹果、桃、杏、无花果等经济林带，在林下发展特色种养殖，目前已种植果树150亩。整合辖区军地资源，依托济军基地九分场玖红林果合作社，打造军垦小镇特色旅游项目，建设标准化果园500亩、智能温控水肥一体化葡萄大棚10亩、特色民宿12间、农家乐1处，建成集采摘、观光、旅游、餐饮、住宿于一体的特色农业示范点。</w:t>
      </w:r>
    </w:p>
    <w:p>
      <w:pPr>
        <w:ind w:left="0" w:right="0" w:firstLine="560"/>
        <w:spacing w:before="450" w:after="450" w:line="312" w:lineRule="auto"/>
      </w:pPr>
      <w:r>
        <w:rPr>
          <w:rFonts w:ascii="宋体" w:hAnsi="宋体" w:eastAsia="宋体" w:cs="宋体"/>
          <w:color w:val="000"/>
          <w:sz w:val="28"/>
          <w:szCs w:val="28"/>
        </w:rPr>
        <w:t xml:space="preserve">(二)实施人才强镇战略，推动人才振兴。一是开展培训下乡活动。紧紧围绕发展现代农业，助力农村产业发展，以新型农民培训学校为抓手，统筹整合培训资源，优化课程设置，针对不同人群，突出培训重点，开展各类人才培训25期、1753人次;</w:t>
      </w:r>
    </w:p>
    <w:p>
      <w:pPr>
        <w:ind w:left="0" w:right="0" w:firstLine="560"/>
        <w:spacing w:before="450" w:after="450" w:line="312" w:lineRule="auto"/>
      </w:pPr>
      <w:r>
        <w:rPr>
          <w:rFonts w:ascii="宋体" w:hAnsi="宋体" w:eastAsia="宋体" w:cs="宋体"/>
          <w:color w:val="000"/>
          <w:sz w:val="28"/>
          <w:szCs w:val="28"/>
        </w:rPr>
        <w:t xml:space="preserve">针对村两委成员和农村党员，以增强党性、提升能力为重点，着力培养懂经营、会管理、善服务、当先锋的党员人才队伍;</w:t>
      </w:r>
    </w:p>
    <w:p>
      <w:pPr>
        <w:ind w:left="0" w:right="0" w:firstLine="560"/>
        <w:spacing w:before="450" w:after="450" w:line="312" w:lineRule="auto"/>
      </w:pPr>
      <w:r>
        <w:rPr>
          <w:rFonts w:ascii="宋体" w:hAnsi="宋体" w:eastAsia="宋体" w:cs="宋体"/>
          <w:color w:val="000"/>
          <w:sz w:val="28"/>
          <w:szCs w:val="28"/>
        </w:rPr>
        <w:t xml:space="preserve">结合镇域实际和群众需要，着重加强实用技术培训、创业致富带头人培训和职业技能提升培训，着力提高就业创业、增收致富技能，发挥好示范带动作用;</w:t>
      </w:r>
    </w:p>
    <w:p>
      <w:pPr>
        <w:ind w:left="0" w:right="0" w:firstLine="560"/>
        <w:spacing w:before="450" w:after="450" w:line="312" w:lineRule="auto"/>
      </w:pPr>
      <w:r>
        <w:rPr>
          <w:rFonts w:ascii="宋体" w:hAnsi="宋体" w:eastAsia="宋体" w:cs="宋体"/>
          <w:color w:val="000"/>
          <w:sz w:val="28"/>
          <w:szCs w:val="28"/>
        </w:rPr>
        <w:t xml:space="preserve">对于外来流动居民，组织开展文明礼仪、城市生活常识等方面培训，全面提高文明素质。二是加强专业人才队伍建设。发挥科技人才支撑作用，做好泰山产业领军人才、黄河三角洲学者以及河口区创业创新领军人才等人才奖项申报工作。对接镇域发展实际和人才需求，充分发挥产业链、产业集群对各类人才的吸引作用，紧紧围绕全镇石油化工、畜牧养殖、海产品养殖等五大重点产业集群，通过举办人才招聘会、参加省内外各类大型人才招聘洽谈会、主动上门等形式招揽各类急需人才，加大现代农业领域高端专家引进力度。三是招才引智并举。树立借脑发展理念，突出抓好高层次、高技能人才引进，通过咨询、兼职、短期聘用、项目合作与攻关、技术顾问、人才租赁等形式引进国内外智力，大力引进候鸟式人才。今年上半年共组织参加各类招才引智会议暨人才高峰论坛3场，达成初步意向1个。四是强化人才平台建设。以人才强镇战略为支撑，强化人才平台载体建设，为吸引集聚重点产业发展急需的高端人才智力提供了重要依托。今年来，澳亚人才团队利用奶牛优秀种质创新平台----体外胚胎生产实验室，测定奶牛生产性能的牛头数达到5000头，种子母牛群规模达到100头，开启了优秀种质规模化精准培育新模式。澳亚(中国)牧草检测中心为各类组织机构开展实验检测1000余次，出具检测报告72份。两大人才平台科技成果转化直接经济效益达350万元。</w:t>
      </w:r>
    </w:p>
    <w:p>
      <w:pPr>
        <w:ind w:left="0" w:right="0" w:firstLine="560"/>
        <w:spacing w:before="450" w:after="450" w:line="312" w:lineRule="auto"/>
      </w:pPr>
      <w:r>
        <w:rPr>
          <w:rFonts w:ascii="宋体" w:hAnsi="宋体" w:eastAsia="宋体" w:cs="宋体"/>
          <w:color w:val="000"/>
          <w:sz w:val="28"/>
          <w:szCs w:val="28"/>
        </w:rPr>
        <w:t xml:space="preserve">(三)强化党建引领，推进组织振兴。一是实施领头雁工程。提高村支部书记境界水平。组织召开镇级层面乡村振兴培训6次，邀请专家授课2次，组织赴江苏、青岛、寿光等地学习乡村振兴和农村供给侧改革3次。二是实施强本固基工程。强化农村党员积分量化管理，研究制定《xx镇党员积分量化管理实施方案》，利用党员主题活动日集中学习方案内容，并签订《知悉书》。各支部根据党员年龄、身体状况等实际条件分类管理，建立党员积分量化管理台账，明确考核标准，利用各村党员积分量化管理得分情况公示栏对党员参加组织生活、带头服务群众等情况公开公示，规范党员管理制度，促进党员素质提升。三是全力推进村集体经济发展。研究制定《xx镇发展壮大村级集体经济工作台账》，联合包村组、各站所召开专门工作会议，探索制定各村村级集体经济发展三年工作计划，确定发展目标，探索发展路子，聘请农科院统一规划设计，践行全域旅游发展理念，坚持产业加文化加旅游的发展模式，构建大旅游与大生态、大健康、大服务、大文化深度融合发展的绿色产业体系，实现xx镇城乡区域融合发展。</w:t>
      </w:r>
    </w:p>
    <w:p>
      <w:pPr>
        <w:ind w:left="0" w:right="0" w:firstLine="560"/>
        <w:spacing w:before="450" w:after="450" w:line="312" w:lineRule="auto"/>
      </w:pPr>
      <w:r>
        <w:rPr>
          <w:rFonts w:ascii="宋体" w:hAnsi="宋体" w:eastAsia="宋体" w:cs="宋体"/>
          <w:color w:val="000"/>
          <w:sz w:val="28"/>
          <w:szCs w:val="28"/>
        </w:rPr>
        <w:t xml:space="preserve">(四)加大农村基础设施投入，推动生态振兴。一是实施农村基础设施提升工程。上半年来新建、改造农村公路3.2公里，完成天然气村村通改造93户，新建海星村综治中心1处，完成渔村文化广场、振东村、卫东村文化大院建设，村居环境及配套设施显著改善。二是推进城乡环卫一体化。对镇区、各行政村、三团棚户区及渔村周边插花地卫生保洁实施统一标准、统一招标，新购置洗扫车、洒水车4台，安排专业保洁队伍不间断清扫卫生、清运垃圾，上半年城乡环卫一体化全市排名较去年显著提升。三是强化水气污染治理，建设美丽乡村。推进镇村两级河长制建设，辖区6条主要河流全部明确镇级、村级河长及河管员，及时巡查、制止向河道倾倒污水、垃圾及沿河私搭乱建行为。实施农村污水集中收集改造，目前全镇4个行政村，其中3个村生活污水进入污水处理厂，渔村通过旱厕改造实现污水集中收集、处理。开展镇区燃煤小锅炉专项整治，拆除10吨以下燃煤蒸汽锅炉23台。开展秸秆禁烧专项行动，辖区至今未发生大面积焚烧秸秆现象。开展土小企业集中整治行动，与公安、土地、油区以及济军基地成立联合执法检查队伍，定期对镇区外围、辖区边界以及油田空置院落进行巡查，今年来共查处小化工、小作坊5家，现已全部拆除设备并予以关闭、取缔。</w:t>
      </w:r>
    </w:p>
    <w:p>
      <w:pPr>
        <w:ind w:left="0" w:right="0" w:firstLine="560"/>
        <w:spacing w:before="450" w:after="450" w:line="312" w:lineRule="auto"/>
      </w:pPr>
      <w:r>
        <w:rPr>
          <w:rFonts w:ascii="宋体" w:hAnsi="宋体" w:eastAsia="宋体" w:cs="宋体"/>
          <w:color w:val="000"/>
          <w:sz w:val="28"/>
          <w:szCs w:val="28"/>
        </w:rPr>
        <w:t xml:space="preserve">(五)树立正确导向，推动文化振兴。一是做好移风易俗工作。结合xx镇实际，从宣传教育入手，着力营造婚事新办、丧事简办的社会氛围。在各村宣传栏张贴《开展squo;乡村文明行动squo;倡树文明新风尚倡议书》，下发《关于清明节文明祭扫的倡议书》、《关于提倡文明节俭制止农村婚丧事大操大办的倡议书》等文件，深入到各家各户进行宣传发动。各行政村均建成了红白理事会，制定了理事会章程、办事程序等，移风易俗、节俭办事的新风尚深入人心。二是加强道德建设。进一步加强四德建设，大力开展文明户、好儿女、好婆媳评选，关爱农村留守儿童、留守老人和留守妇女，做好农村志愿服务活动。开展好人线索推荐工作，及时挖掘、发现好人线索120条。注重未成年人思想道德建设工作，开展网上祭英烈及小手拉大手—致家长的一封信等系列宣传活动，为未成年人健康快乐成长营造浓厚氛围。三是提升文化内涵。利用农村文化大院、电子书屋、学校道德课堂等载体，通过理论宣讲、知识讲座、评议交流等形式，定期和不定期开展文明礼仪、公民思想道德规范等宣传教育活动。积极挖掘村庄文化内涵，新建海星村村史馆1处，绘制文化墙400㎡，将村规民约、法律法规、村民移风易俗文明公约、红白理事会章程等上墙，进一步提升村文化内涵。四是抓好公共文化服务体系建设。按照国家公共文化服务体系示范区创建目标要求，对镇村文化广场、文化大院、乡村剧场等基础文化设施进行改造提升，对镇综合文化站图书室、电子阅览室、健康器材室等进行更新维护，为广大村民提供休闲娱乐于一体的综合性文化场所。五是大力开展群众性文化体育活动。元旦、春节期间，组织海星村春节晚会，参加全区元宵节活动，开展进千村乐万家文化惠民活动，与孤东、桩西、社区等部门结合，组织消夏晚会，开展篮球、乒乓球联谊赛，不断创新形式和载体，丰富职工群众文化生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总结上半年来实施乡村振兴战略工作开展情况，尽管取得一定成效，但也存在不少问题：一是思想认识存在偏差。xx镇作为一个油区工矿小镇，农业产值占比不高，农村建设长期滞后于镇区发展，部分党员干部认为xx的优势不在于农业农村，对实施乡村振兴战略的重大意义认识不足，满足于被动应付上级安排，等靠思想严重。二是村集体经济发展受制约。xx镇无集体土地，除海星村依托海星集团有较为稳定收入外，其他村集体经济均较为薄弱，农民创收渠道单一，各村普遍存在老龄化严重、劳动力流失、产业结构不合理等问题，农村产业发展缺乏项目支撑和长远打算。三是以工促农、以镇带村联动发展不充分。xx镇城镇人口多，工业、服务业较发达，这些优势条件均对农业农村发展具有较强带动作用，但受历史条件、体制机制等方面限制，城乡发展不平衡问题较突出，各类要素向乡村聚集效应仍不明显。</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下一步，xx镇将按照上级安排部署，抓紧做好实施乡村振兴战略镇级规划编制工作，真正把乡村振兴落实到项目上，转化为群众看得见摸得着的成果。具体做好以下几点：</w:t>
      </w:r>
    </w:p>
    <w:p>
      <w:pPr>
        <w:ind w:left="0" w:right="0" w:firstLine="560"/>
        <w:spacing w:before="450" w:after="450" w:line="312" w:lineRule="auto"/>
      </w:pPr>
      <w:r>
        <w:rPr>
          <w:rFonts w:ascii="宋体" w:hAnsi="宋体" w:eastAsia="宋体" w:cs="宋体"/>
          <w:color w:val="000"/>
          <w:sz w:val="28"/>
          <w:szCs w:val="28"/>
        </w:rPr>
        <w:t xml:space="preserve">(一)明确乡村振兴发力方向，开创发展新局面。以农业综合生产能力稳步提升，农业供给体系质量明显提高为主线，继续巩固畜牧、渔业高效农业产业地位，提高规模化、特色化、现代化水平，努力打造现代畜牧业、渔业产业体系。围绕海洋渔业、畜牧、乡村旅游等产业，大力实施招商引资，加大新技术、新装备、新工艺应用，加快产业升级步伐。做好农业技术服务和指导工作，充分发挥新型农民学校、农业实体教学点堡垒作用，构建多层次的科技服务网络，构筑现代农业体系。通过实施青年家庭农场主创业计划，举办村官班，加快家庭农场等新业态形成，丰富农村人才队伍建设，促进农业发展上水平。发挥工业强镇优势，明确东营港服务基地的功能定位，促进农村一二三产业融合发展水平进一步提升，农民增收渠道进一步拓宽，城乡居民生活水平差距持续缩小，拉动镇域经济发展，促进农民幸福感不断提升。</w:t>
      </w:r>
    </w:p>
    <w:p>
      <w:pPr>
        <w:ind w:left="0" w:right="0" w:firstLine="560"/>
        <w:spacing w:before="450" w:after="450" w:line="312" w:lineRule="auto"/>
      </w:pPr>
      <w:r>
        <w:rPr>
          <w:rFonts w:ascii="宋体" w:hAnsi="宋体" w:eastAsia="宋体" w:cs="宋体"/>
          <w:color w:val="000"/>
          <w:sz w:val="28"/>
          <w:szCs w:val="28"/>
        </w:rPr>
        <w:t xml:space="preserve">(二)加快农业产业升级换挡，全力服务乡村振兴。依托澳亚两大牧场资源，强化澳亚—奥克斯奶牛优秀种质创新平台建技术支撑，努力打造中国放心奶生产基地和集种、养、加、研、贸、游于一体的现代化畜牧示范区，加快实施牧场小镇项目，2018-2019年主要建设景区入口打造、田园牧歌公园、核心体验区等，形成全域旅游文化品牌。发挥海洋资源优势，大力实施海上xx战略，加快推动全区东部特色生态渔业示范区建设，规范和提升四大渔业基地标准化水平，鼓励引进开发高端养殖技术，完善水产品养殖及深加工体系，不断提高水产品附加值。推进渔村休闲农村游乐园、海星湿地参观采摘园、镇东农产品集售物流配送园及二团九分场设施农业示范园建设，形成集采摘、观光、旅游、民俗、餐饮于一体的特色农业典型示范基地。</w:t>
      </w:r>
    </w:p>
    <w:p>
      <w:pPr>
        <w:ind w:left="0" w:right="0" w:firstLine="560"/>
        <w:spacing w:before="450" w:after="450" w:line="312" w:lineRule="auto"/>
      </w:pPr>
      <w:r>
        <w:rPr>
          <w:rFonts w:ascii="宋体" w:hAnsi="宋体" w:eastAsia="宋体" w:cs="宋体"/>
          <w:color w:val="000"/>
          <w:sz w:val="28"/>
          <w:szCs w:val="28"/>
        </w:rPr>
        <w:t xml:space="preserve">(三)加强基础设施建设，推动城乡融合发展。以实施乡村振兴示范工程为契机，加强农村基础设施建设，重点推进镇东花苑党群服务中心及村民休闲广场建设，加快推进渔村、镇东花苑四好农村路建设，提升农村基础设施配套水平。以拆违治乱为契机，加大排查和惩处力度，持续推进港城起步区、滨港路、兴凯湖路沿线和济军三团棚户区的集中整治;</w:t>
      </w:r>
    </w:p>
    <w:p>
      <w:pPr>
        <w:ind w:left="0" w:right="0" w:firstLine="560"/>
        <w:spacing w:before="450" w:after="450" w:line="312" w:lineRule="auto"/>
      </w:pPr>
      <w:r>
        <w:rPr>
          <w:rFonts w:ascii="宋体" w:hAnsi="宋体" w:eastAsia="宋体" w:cs="宋体"/>
          <w:color w:val="000"/>
          <w:sz w:val="28"/>
          <w:szCs w:val="28"/>
        </w:rPr>
        <w:t xml:space="preserve">依托神仙沟流域综合整治，推进孤北干渠沿线养殖区、棚户区拆迁，实施神仙沟强排站及周边区域整体改造，实现乳制品加工厂、澳亚牧场、神仙沟湿地路网联通;</w:t>
      </w:r>
    </w:p>
    <w:p>
      <w:pPr>
        <w:ind w:left="0" w:right="0" w:firstLine="560"/>
        <w:spacing w:before="450" w:after="450" w:line="312" w:lineRule="auto"/>
      </w:pPr>
      <w:r>
        <w:rPr>
          <w:rFonts w:ascii="宋体" w:hAnsi="宋体" w:eastAsia="宋体" w:cs="宋体"/>
          <w:color w:val="000"/>
          <w:sz w:val="28"/>
          <w:szCs w:val="28"/>
        </w:rPr>
        <w:t xml:space="preserve">建立完善镇村联动、共建共管机制，争创无违建乡镇，逐步实现存量和新增违法建设双清零。</w:t>
      </w:r>
    </w:p>
    <w:p>
      <w:pPr>
        <w:ind w:left="0" w:right="0" w:firstLine="560"/>
        <w:spacing w:before="450" w:after="450" w:line="312" w:lineRule="auto"/>
      </w:pPr>
      <w:r>
        <w:rPr>
          <w:rFonts w:ascii="宋体" w:hAnsi="宋体" w:eastAsia="宋体" w:cs="宋体"/>
          <w:color w:val="000"/>
          <w:sz w:val="28"/>
          <w:szCs w:val="28"/>
        </w:rPr>
        <w:t xml:space="preserve">县乡村振兴汇报材料篇2</w:t>
      </w:r>
    </w:p>
    <w:p>
      <w:pPr>
        <w:ind w:left="0" w:right="0" w:firstLine="560"/>
        <w:spacing w:before="450" w:after="450" w:line="312" w:lineRule="auto"/>
      </w:pPr>
      <w:r>
        <w:rPr>
          <w:rFonts w:ascii="宋体" w:hAnsi="宋体" w:eastAsia="宋体" w:cs="宋体"/>
          <w:color w:val="000"/>
          <w:sz w:val="28"/>
          <w:szCs w:val="28"/>
        </w:rPr>
        <w:t xml:space="preserve">今年来，在县委县政府坚强领导下，**镇坚持把乡村振兴作为新时代**三农工作总抓手，立足镇情，精准发力，力打造全省在乡村振兴示范高地。</w:t>
      </w:r>
    </w:p>
    <w:p>
      <w:pPr>
        <w:ind w:left="0" w:right="0" w:firstLine="560"/>
        <w:spacing w:before="450" w:after="450" w:line="312" w:lineRule="auto"/>
      </w:pPr>
      <w:r>
        <w:rPr>
          <w:rFonts w:ascii="宋体" w:hAnsi="宋体" w:eastAsia="宋体" w:cs="宋体"/>
          <w:color w:val="000"/>
          <w:sz w:val="28"/>
          <w:szCs w:val="28"/>
        </w:rPr>
        <w:t xml:space="preserve">一是以特色小镇为产业支撑</w:t>
      </w:r>
    </w:p>
    <w:p>
      <w:pPr>
        <w:ind w:left="0" w:right="0" w:firstLine="560"/>
        <w:spacing w:before="450" w:after="450" w:line="312" w:lineRule="auto"/>
      </w:pPr>
      <w:r>
        <w:rPr>
          <w:rFonts w:ascii="宋体" w:hAnsi="宋体" w:eastAsia="宋体" w:cs="宋体"/>
          <w:color w:val="000"/>
          <w:sz w:val="28"/>
          <w:szCs w:val="28"/>
        </w:rPr>
        <w:t xml:space="preserve">紧抓**薰衣草特色小镇列入首批省级特色小镇和省级服务业特色小镇创建名单历史机遇，立足资源优势，科学规划引领，全力打造全国、全省一流特色小镇和全国重要薰衣草原材料供应地。一、高点规划。特色小镇规划占地面积8.5平方公里，包括白沙、土崮堆等12个建制村、9500口人，计划总投资12.65亿元，2020年12月完成建设。目前已聘请清华同衡设计院、上海社会科学院旅游研究中心等对特色小镇建设进行了整体规划和专项策划，统筹区域发展，科学划分功能区，打造集观光旅游和特色种植为一体的农旅结合产业高地。目前，**镇已经同中国保利资本、东盛集团等实力企业财团达成全面战略合作协议，聘请了中青旅等知名团队对全镇五彩旅游资源综合开发运营，开展周末游**常态化活动，实现乡村旅游实体化运营管理，努力把乡村旅游培育成富民强镇的支柱产业。二、精准发力。项目指挥部全部驻地办公，整合行政片、国土、财政、经管等部门，去年集中利用1个月时间，完成了项目区3000多亩土地的流转和地面附属物清理，今年4月份，又完成了2800土地流转，没有发生一起信访案件，创造的**速度被选为全县作风建设年先进典型。整合政策、资金、项目集中向特色小镇建设倾斜，完成薰衣草育苗1000万株、新栽植2000亩，种植品种是利用法国和台湾先进技术研究培育、适合**气候土壤条件的新品种——中国蓝，该品种精油含量高、花期长、易栽植。(同时，新修景区框架道路7.2公里、木栈道铺设1300平方米、自行车护栏900米，打造步云台木栈道景观，完成南大门综合服务区130亩土地平整，实现发展空间、区位交通、种植面积三大突破。土崮堆村借力特色小镇建设，成立土地流转、劳务输出两个合作社，全村流转土地3000亩，组织输出劳务近4万人次，2017年土崮堆村村民获得附属物清理补偿400多万元、土地流转费用160多万元，项目建设务工收入近300万元，村集体增收30万元，一跃成为小有名气的富裕村、明星村。三、前景广阔。下一步，**镇将坚持一产先导、二产支撑、三产联动的发展理念，整合资源项目集中向特色小镇倾斜，一村一品、一景一魂，全力打造全省一流特色小镇。2018年计划投资5亿元，流转土地3000亩，新发展薰衣草种植2000亩，建设透明加工观光区、温泉度假酒店、宋寨传奇及齐长城恢复工程，打造景观水系和芳香植物园等景点，实现三季有花、四季有景;</w:t>
      </w:r>
    </w:p>
    <w:p>
      <w:pPr>
        <w:ind w:left="0" w:right="0" w:firstLine="560"/>
        <w:spacing w:before="450" w:after="450" w:line="312" w:lineRule="auto"/>
      </w:pPr>
      <w:r>
        <w:rPr>
          <w:rFonts w:ascii="宋体" w:hAnsi="宋体" w:eastAsia="宋体" w:cs="宋体"/>
          <w:color w:val="000"/>
          <w:sz w:val="28"/>
          <w:szCs w:val="28"/>
        </w:rPr>
        <w:t xml:space="preserve">完成特色小镇综合服务区建设，新增餐饮、零售、住宿等服务业岗位300个;</w:t>
      </w:r>
    </w:p>
    <w:p>
      <w:pPr>
        <w:ind w:left="0" w:right="0" w:firstLine="560"/>
        <w:spacing w:before="450" w:after="450" w:line="312" w:lineRule="auto"/>
      </w:pPr>
      <w:r>
        <w:rPr>
          <w:rFonts w:ascii="宋体" w:hAnsi="宋体" w:eastAsia="宋体" w:cs="宋体"/>
          <w:color w:val="000"/>
          <w:sz w:val="28"/>
          <w:szCs w:val="28"/>
        </w:rPr>
        <w:t xml:space="preserve">充分结合岱崮地貌峰顶平坦如原、峰巅峭壁如削的景观特色，建设悬崖观光电梯、垂直攀岩等项目，打造一山一道一幅画，一步一景一重天的精品旅游胜地。与南京野生植物研究院深度合作，加快薰衣草品种培育和系列产品研发，积极推广公司+合作社+基地+农户发展模式，带动周边村民自发种植薰衣草，年内发动群众自发种植3000亩以上，拓宽农民增收渠道。致力打造媲美法国普罗旺斯、日本北海道富良野的世界知名薰衣草小镇，不断推动新旧动能转换，领航乡村振兴。</w:t>
      </w:r>
    </w:p>
    <w:p>
      <w:pPr>
        <w:ind w:left="0" w:right="0" w:firstLine="560"/>
        <w:spacing w:before="450" w:after="450" w:line="312" w:lineRule="auto"/>
      </w:pPr>
      <w:r>
        <w:rPr>
          <w:rFonts w:ascii="宋体" w:hAnsi="宋体" w:eastAsia="宋体" w:cs="宋体"/>
          <w:color w:val="000"/>
          <w:sz w:val="28"/>
          <w:szCs w:val="28"/>
        </w:rPr>
        <w:t xml:space="preserve">二是以有机果品为致富之路</w:t>
      </w:r>
    </w:p>
    <w:p>
      <w:pPr>
        <w:ind w:left="0" w:right="0" w:firstLine="560"/>
        <w:spacing w:before="450" w:after="450" w:line="312" w:lineRule="auto"/>
      </w:pPr>
      <w:r>
        <w:rPr>
          <w:rFonts w:ascii="宋体" w:hAnsi="宋体" w:eastAsia="宋体" w:cs="宋体"/>
          <w:color w:val="000"/>
          <w:sz w:val="28"/>
          <w:szCs w:val="28"/>
        </w:rPr>
        <w:t xml:space="preserve">立足林果产业优势，不断提升林果产业发展水平，拉伸产业链条，带动群众致富增收。一、培强壮大优势产业。依托**一方净土的生态优势和林果产业优势，继续扩大果品种植规模，发展连片连线现代农业基地，打造林果产业优势的制高点，示范推动高效现代农业发展。目前全镇果品种植面积已发展到10万亩，其中板栗5万亩、苹果3万亩、葡萄1万亩、桃1万亩，是江北最大的干鲜果生产基地和果品集散地之一，总面积3万亩的青杨峪板栗基地2017年被评为国家有机农业(板栗)示范基地。二、实施品牌农业创建。村村发展有机果品示范园，通过品种改良、过程管控、生产条件配套等措施，严格按照有机农产品标准推广种植，打造精品有机果品示范园5个以上，叫响**板栗、苹果、桃、葡萄等有机名优果品品牌。目前，**苹果和**板栗已经取得国家地理标志产品证明商标和**有机食品认证，去年青杨峪板栗还被评为齐鲁十大放心果品，自主培育的**1号、**2号被**省林业厅会评为林木良种。三、拉伸林果产业链条。继续扩引苹果、板栗优势果品深加工项目，年内新增加工生产线2条，新增就业岗位100个。目前围绕板栗产业，点抓好青杨峪板栗合作社和沂农现代农业公司建设，发展了蜜汁板栗加工生产线2条，板栗仁深加工生产线1条，年可深加工板栗10万斤以上。深加工后的板栗价格由每斤6元提高到每斤60元，让农产品在家门口便可实现加工增值，做活小板栗、大产业文章。四、培育地域电商品牌。依托**电商创业园孵化园，我们积极对接了潍坊新型农民创业团队，积极推动总投资1000万元的纯净蔬菜种植和黑山羊中央餐厅、小萌驴养殖等7个电商创业合作项目，成立电商创业园和电商服务公司，启动**电商ceo培养计划，年内培养10名左右本地农村电商人才，不断丰富有机果品、薰衣草特色产品、黑小米、蜜汁板栗等电商产品，提高网上销量，打造农村电商特色镇。目前，马头店子村与舜耕种业有限公司合作的贝贝小南瓜种植回收项目进展顺利，3月中旬前完成200亩种植基地和60亩种植大棚建设，3月底前完成幼苗移栽，亩产量3000斤以上，预计每亩纯收入达5万元以上。</w:t>
      </w:r>
    </w:p>
    <w:p>
      <w:pPr>
        <w:ind w:left="0" w:right="0" w:firstLine="560"/>
        <w:spacing w:before="450" w:after="450" w:line="312" w:lineRule="auto"/>
      </w:pPr>
      <w:r>
        <w:rPr>
          <w:rFonts w:ascii="宋体" w:hAnsi="宋体" w:eastAsia="宋体" w:cs="宋体"/>
          <w:color w:val="000"/>
          <w:sz w:val="28"/>
          <w:szCs w:val="28"/>
        </w:rPr>
        <w:t xml:space="preserve">三是以美丽乡村为颜值担当</w:t>
      </w:r>
    </w:p>
    <w:p>
      <w:pPr>
        <w:ind w:left="0" w:right="0" w:firstLine="560"/>
        <w:spacing w:before="450" w:after="450" w:line="312" w:lineRule="auto"/>
      </w:pPr>
      <w:r>
        <w:rPr>
          <w:rFonts w:ascii="宋体" w:hAnsi="宋体" w:eastAsia="宋体" w:cs="宋体"/>
          <w:color w:val="000"/>
          <w:sz w:val="28"/>
          <w:szCs w:val="28"/>
        </w:rPr>
        <w:t xml:space="preserve">扎实开展美丽乡村建设，深入推进农村人居环境提升工程，不断推动美丽乡村建设由抓点连线向全域覆盖的纵深发展，高标准打造出牛寨、青杨峪、大花龙潭等国家级美丽宜居村庄1个、省级美丽宜居村庄2个，参与建设村庄比例达到86%，实现了鲁中山乡的美丽蝶变。</w:t>
      </w:r>
    </w:p>
    <w:p>
      <w:pPr>
        <w:ind w:left="0" w:right="0" w:firstLine="560"/>
        <w:spacing w:before="450" w:after="450" w:line="312" w:lineRule="auto"/>
      </w:pPr>
      <w:r>
        <w:rPr>
          <w:rFonts w:ascii="宋体" w:hAnsi="宋体" w:eastAsia="宋体" w:cs="宋体"/>
          <w:color w:val="000"/>
          <w:sz w:val="28"/>
          <w:szCs w:val="28"/>
        </w:rPr>
        <w:t xml:space="preserve">一是延伸内涵美。扎实开展环卫一体化、美丽庭院创评、农村旱厕改造和污水一体化处理项目，村村开展最美庭院评比，牛寨村高标准实施厕所及生活污水一体化处理项目，成为潍坊市首个实现污水一体化处理的山区村庄。今年聘请清华同衡规划设计院对花龙潭、土崮堆等白沙河沿线各村水系治理进行整体规划，实施生态厕所、污水一体化处理、节水灌溉等生态工程，着力解决农业农村重点水系治理问题，不断改善农村人居环境，打造全省农村水系治理新样板。二是悦享生态美。持续开展清河行动、养殖污染整治行动、散乱污治理行动、啄木鸟行动、矿产资源整治行动五大环保行动，巩固环境治理成效，坚决保护好青山绿水。积极响应省委省政府绿满齐鲁号召，深入开展生态绿化工程，对镇内交通干道和重要节点进行绿化提升，新增绿地20万平方米，新绿化荒山5000亩。三是巩固长效美。建立长效机制，强化镇村治理，加强日常管护;</w:t>
      </w:r>
    </w:p>
    <w:p>
      <w:pPr>
        <w:ind w:left="0" w:right="0" w:firstLine="560"/>
        <w:spacing w:before="450" w:after="450" w:line="312" w:lineRule="auto"/>
      </w:pPr>
      <w:r>
        <w:rPr>
          <w:rFonts w:ascii="宋体" w:hAnsi="宋体" w:eastAsia="宋体" w:cs="宋体"/>
          <w:color w:val="000"/>
          <w:sz w:val="28"/>
          <w:szCs w:val="28"/>
        </w:rPr>
        <w:t xml:space="preserve">成立督查组，定期对已建成的美丽乡村日常环卫、设施维护情况检查评比;</w:t>
      </w:r>
    </w:p>
    <w:p>
      <w:pPr>
        <w:ind w:left="0" w:right="0" w:firstLine="560"/>
        <w:spacing w:before="450" w:after="450" w:line="312" w:lineRule="auto"/>
      </w:pPr>
      <w:r>
        <w:rPr>
          <w:rFonts w:ascii="宋体" w:hAnsi="宋体" w:eastAsia="宋体" w:cs="宋体"/>
          <w:color w:val="000"/>
          <w:sz w:val="28"/>
          <w:szCs w:val="28"/>
        </w:rPr>
        <w:t xml:space="preserve">制定村民门前三包制度，构筑镇、村、户三级管理体系;</w:t>
      </w:r>
    </w:p>
    <w:p>
      <w:pPr>
        <w:ind w:left="0" w:right="0" w:firstLine="560"/>
        <w:spacing w:before="450" w:after="450" w:line="312" w:lineRule="auto"/>
      </w:pPr>
      <w:r>
        <w:rPr>
          <w:rFonts w:ascii="宋体" w:hAnsi="宋体" w:eastAsia="宋体" w:cs="宋体"/>
          <w:color w:val="000"/>
          <w:sz w:val="28"/>
          <w:szCs w:val="28"/>
        </w:rPr>
        <w:t xml:space="preserve">用环境的大改变倒逼农业生产方式和农民思想观念的大提升，巩固建设成果。</w:t>
      </w:r>
    </w:p>
    <w:p>
      <w:pPr>
        <w:ind w:left="0" w:right="0" w:firstLine="560"/>
        <w:spacing w:before="450" w:after="450" w:line="312" w:lineRule="auto"/>
      </w:pPr>
      <w:r>
        <w:rPr>
          <w:rFonts w:ascii="宋体" w:hAnsi="宋体" w:eastAsia="宋体" w:cs="宋体"/>
          <w:color w:val="000"/>
          <w:sz w:val="28"/>
          <w:szCs w:val="28"/>
        </w:rPr>
        <w:t xml:space="preserve">四是以文明新风为乡风内涵</w:t>
      </w:r>
    </w:p>
    <w:p>
      <w:pPr>
        <w:ind w:left="0" w:right="0" w:firstLine="560"/>
        <w:spacing w:before="450" w:after="450" w:line="312" w:lineRule="auto"/>
      </w:pPr>
      <w:r>
        <w:rPr>
          <w:rFonts w:ascii="宋体" w:hAnsi="宋体" w:eastAsia="宋体" w:cs="宋体"/>
          <w:color w:val="000"/>
          <w:sz w:val="28"/>
          <w:szCs w:val="28"/>
        </w:rPr>
        <w:t xml:space="preserve">深挖**历史文化资源，将红色文化、农耕文化等融入乡村建设，培育文明乡风、良好家风、淳朴民风，改善农民精神面貌，不断提高乡村社会文明程度，焕发乡村文明新气象。一、挖掘**红色文化。深入提炼响水崖县政府旧址革命内涵，不断拓展淌水崖水库党性教育基地红色外延，6月底前完成县政府旧址陈列布展和节点打造，年底前完成淌水崖水库纪念馆新馆建设，发挥党性教育基地阵地作用，提升广大农村党员干部群众思想境界。二、加强公共文化服务。创新文化服务方式，提出以奖代补、政府购买公共服务的工作思路，组建淌水崖水库建设兵艺术团到各村巡演，丰富群文化生活，传播正能量。继续开展孝老爱亲典型、**好人典型评选，用身边榜样凝聚向善力量，传递文明新风。三、挖掘选树身边典型。采取民主推选，自下而上、层层推选的方式，公开评选出孝老爱亲十大典型人物，汇聚起向善向美的强大力量，在全社会形成尊老、爱老、敬老的良好风气。对评选出的先进典型，将在电视、报纸、微信集中报道，倡树起学模范、比孝行、扬孝道、促孝德的良好风气，在社会上营造崇尚孝道、敬老爱亲的浓厚氛围，为**镇乡风文明建设增添了浓墨重彩的一笔。</w:t>
      </w:r>
    </w:p>
    <w:p>
      <w:pPr>
        <w:ind w:left="0" w:right="0" w:firstLine="560"/>
        <w:spacing w:before="450" w:after="450" w:line="312" w:lineRule="auto"/>
      </w:pPr>
      <w:r>
        <w:rPr>
          <w:rFonts w:ascii="宋体" w:hAnsi="宋体" w:eastAsia="宋体" w:cs="宋体"/>
          <w:color w:val="000"/>
          <w:sz w:val="28"/>
          <w:szCs w:val="28"/>
        </w:rPr>
        <w:t xml:space="preserve">五、以基层党建为组织保障。</w:t>
      </w:r>
    </w:p>
    <w:p>
      <w:pPr>
        <w:ind w:left="0" w:right="0" w:firstLine="560"/>
        <w:spacing w:before="450" w:after="450" w:line="312" w:lineRule="auto"/>
      </w:pPr>
      <w:r>
        <w:rPr>
          <w:rFonts w:ascii="宋体" w:hAnsi="宋体" w:eastAsia="宋体" w:cs="宋体"/>
          <w:color w:val="000"/>
          <w:sz w:val="28"/>
          <w:szCs w:val="28"/>
        </w:rPr>
        <w:t xml:space="preserve">以推动组织振兴为重点，进一步完善村级治理体系，夯实基层基础，激发基层活力。一是加强党员管理。进一步完善党员积分制、党员联户和民主评议制度，规范组织开展党员活动日、阳光议事日等党员活动，深入开展党员教育培训和灯塔在线学习，实现党员全覆盖。精心策划组织党员政治生日、优秀共产党员表彰等七个一庆七一活动，在全镇范围内进一步营造党员进位争先的浓厚氛围。二是提升村级工作规范化水平。持续抓好四议两公开一监督三务公开等村级制度落实，进一步理顺村级运行管理机制。完善村民自治章程和村规民约，在花龙潭、土崮堆、申家庄率先成立乡贤参事会，导在外乡贤为家乡招项目、引产业。积极试点孝德治村，开展《弟子规》亲子课堂，布置亲子作业，推动乡风文明。三是壮大村集体经济。积极探索推行村社一体、合股联营发展模式，实行村干部带头投资，村集体资产入股，合作社经营发展路子，建立利益共享、风险共担机制，充分调动村干部干事创业积极性，壮大村集体经济，年内确保消灭村集体经济不足3万元村。马头店子村发展贝贝小南瓜、黑小米等特色产业，流转土地2250亩，合作社对外销产品每斤提取管理费0.3，可增加集体收入10多万元。</w:t>
      </w:r>
    </w:p>
    <w:p>
      <w:pPr>
        <w:ind w:left="0" w:right="0" w:firstLine="560"/>
        <w:spacing w:before="450" w:after="450" w:line="312" w:lineRule="auto"/>
      </w:pPr>
      <w:r>
        <w:rPr>
          <w:rFonts w:ascii="宋体" w:hAnsi="宋体" w:eastAsia="宋体" w:cs="宋体"/>
          <w:color w:val="000"/>
          <w:sz w:val="28"/>
          <w:szCs w:val="28"/>
        </w:rPr>
        <w:t xml:space="preserve">县乡村振兴汇报材料篇3</w:t>
      </w:r>
    </w:p>
    <w:p>
      <w:pPr>
        <w:ind w:left="0" w:right="0" w:firstLine="560"/>
        <w:spacing w:before="450" w:after="450" w:line="312" w:lineRule="auto"/>
      </w:pPr>
      <w:r>
        <w:rPr>
          <w:rFonts w:ascii="宋体" w:hAnsi="宋体" w:eastAsia="宋体" w:cs="宋体"/>
          <w:color w:val="000"/>
          <w:sz w:val="28"/>
          <w:szCs w:val="28"/>
        </w:rPr>
        <w:t xml:space="preserve">20xx年，县人社局在实施乡村振兴战略工作中，紧紧立足部门职能，突出乡村就业创业、乡村社会保障、乡村人才振兴、农民工权益保障等工作，抓重点、补短板、强弱项，推动实现农村人力资源和社会保障水平进一步提升，今年6月，我局“三农”工作获“县先进集体”称号。</w:t>
      </w:r>
    </w:p>
    <w:p>
      <w:pPr>
        <w:ind w:left="0" w:right="0" w:firstLine="560"/>
        <w:spacing w:before="450" w:after="450" w:line="312" w:lineRule="auto"/>
      </w:pPr>
      <w:r>
        <w:rPr>
          <w:rFonts w:ascii="宋体" w:hAnsi="宋体" w:eastAsia="宋体" w:cs="宋体"/>
          <w:color w:val="000"/>
          <w:sz w:val="28"/>
          <w:szCs w:val="28"/>
        </w:rPr>
        <w:t xml:space="preserve">(一)实施“乡村就业创业提升行动”惠民生。</w:t>
      </w:r>
    </w:p>
    <w:p>
      <w:pPr>
        <w:ind w:left="0" w:right="0" w:firstLine="560"/>
        <w:spacing w:before="450" w:after="450" w:line="312" w:lineRule="auto"/>
      </w:pPr>
      <w:r>
        <w:rPr>
          <w:rFonts w:ascii="宋体" w:hAnsi="宋体" w:eastAsia="宋体" w:cs="宋体"/>
          <w:color w:val="000"/>
          <w:sz w:val="28"/>
          <w:szCs w:val="28"/>
        </w:rPr>
        <w:t xml:space="preserve">大力推荐外出就业。先后举办“春风行动”等各类招聘会12(场)次，组织企业1836余家，提供就业岗位12.8万个，达成意向性协议1.32万人，城镇新增就业5623人，城镇登记失业率3.8%，不断满足了农村不同群体的就业意愿。积极推动回引就业。充分利用同城化、双城经济圈等契机，大力推进区域劳务合作，扎实开展农民工安全有序返岗“春风行动”，转移输出农村劳动力52.5万人，帮助技能人才本地回引就业，促进农民工县内就业1.24万人，支持大学生、返乡人员回乡创业653人，协助园区鸿星尔克、三宝、季茜等企业招聘员工4000余人，顺利复工复产。全面落实就业扶贫任务。创建就业扶贫基地3个、就业扶贫车间10个，安置贫困劳动力369名；开发就业扶贫公益性岗位1514个。今年6月，县农民工转移就业工作获省委、省政府表彰。</w:t>
      </w:r>
    </w:p>
    <w:p>
      <w:pPr>
        <w:ind w:left="0" w:right="0" w:firstLine="560"/>
        <w:spacing w:before="450" w:after="450" w:line="312" w:lineRule="auto"/>
      </w:pPr>
      <w:r>
        <w:rPr>
          <w:rFonts w:ascii="宋体" w:hAnsi="宋体" w:eastAsia="宋体" w:cs="宋体"/>
          <w:color w:val="000"/>
          <w:sz w:val="28"/>
          <w:szCs w:val="28"/>
        </w:rPr>
        <w:t xml:space="preserve">(二)实施“乡村社会保障提升行动”增福祉。</w:t>
      </w:r>
    </w:p>
    <w:p>
      <w:pPr>
        <w:ind w:left="0" w:right="0" w:firstLine="560"/>
        <w:spacing w:before="450" w:after="450" w:line="312" w:lineRule="auto"/>
      </w:pPr>
      <w:r>
        <w:rPr>
          <w:rFonts w:ascii="宋体" w:hAnsi="宋体" w:eastAsia="宋体" w:cs="宋体"/>
          <w:color w:val="000"/>
          <w:sz w:val="28"/>
          <w:szCs w:val="28"/>
        </w:rPr>
        <w:t xml:space="preserve">有效实施全民参保计划。目前，我县基本建成覆盖城乡的社会保障体系，全县城镇企业职工养老保险累计参保约8.4万人，按时足额为6.6万养老人员发放养老待遇，月发放金额为1.19亿元。城乡居民社会养老保险参保缴费24.22万人、机关事业单位养老保险参保3.09万人、工伤保险参保4.76万人、失业保险参保2.96万人。积极落实阶段性降低社会保险费率政策。为665家企业减负近20xx余万元，预计全年减负2160余万元，为19500名灵活就业人员减少社保缴费1800余万元。切实发挥失业保险在稳就业中的作用。截止目前，为159户企业发放稳岗补贴，涉及职工人数9122人，补贴金额595.03万元，为企业不裁员、少裁员发挥了积极的助推作用；为102人发放技能提升补贴，补贴金额12.2万元；为10696人/次发放失业人员临时价格补贴，金额93.74万元。有序开展社会保险扶贫工作。与扶贫办、民政局建立“建档立卡未脱贫人员、低保对象、特困人员”三类困难群体信息共享机制，确保所有扶贫对象全部纳入城乡居民基本养老保险。截止目前，为符合条件的困难群体26573人代缴保费265.73万元，参保率、代缴率均达到100%。</w:t>
      </w:r>
    </w:p>
    <w:p>
      <w:pPr>
        <w:ind w:left="0" w:right="0" w:firstLine="560"/>
        <w:spacing w:before="450" w:after="450" w:line="312" w:lineRule="auto"/>
      </w:pPr>
      <w:r>
        <w:rPr>
          <w:rFonts w:ascii="宋体" w:hAnsi="宋体" w:eastAsia="宋体" w:cs="宋体"/>
          <w:color w:val="000"/>
          <w:sz w:val="28"/>
          <w:szCs w:val="28"/>
        </w:rPr>
        <w:t xml:space="preserve">(三)实施“乡村振兴人才支撑行动”激活力。</w:t>
      </w:r>
    </w:p>
    <w:p>
      <w:pPr>
        <w:ind w:left="0" w:right="0" w:firstLine="560"/>
        <w:spacing w:before="450" w:after="450" w:line="312" w:lineRule="auto"/>
      </w:pPr>
      <w:r>
        <w:rPr>
          <w:rFonts w:ascii="宋体" w:hAnsi="宋体" w:eastAsia="宋体" w:cs="宋体"/>
          <w:color w:val="000"/>
          <w:sz w:val="28"/>
          <w:szCs w:val="28"/>
        </w:rPr>
        <w:t xml:space="preserve">建强培训阵地。开展农业技能培训项目，依托全县9所公民办职业培训机构，采取集中授课与生产实习相结合的方式，确定柑橘栽培、水产养殖等多项农业产业技能培训项目，同时开展农村转移劳动能力职业技能培训，共培训农村转移劳动力5000余人。实施人才保障。为乡镇(街道)服务所、原区所在地10个中心镇以及人口较多的镇所辖社区专项配置一类全日制公益性岗位人员87名，招募3个“三支一扶”大学生，进一步提升了服务基层水平，提高了基层群众的幸福感和获得感。加强人才培育。组织参加第四届“中国创翼”创业创新大赛赛区选拔赛暨第五届创新创业大赛，选手获一等奖1名，二等奖3名，三等奖2名。不断壮大乡镇事业单位工作人员队伍，招聘乡村教师341名、乡镇涉农岗位30名、乡镇卫生院医(护)人员21名。</w:t>
      </w:r>
    </w:p>
    <w:p>
      <w:pPr>
        <w:ind w:left="0" w:right="0" w:firstLine="560"/>
        <w:spacing w:before="450" w:after="450" w:line="312" w:lineRule="auto"/>
      </w:pPr>
      <w:r>
        <w:rPr>
          <w:rFonts w:ascii="宋体" w:hAnsi="宋体" w:eastAsia="宋体" w:cs="宋体"/>
          <w:color w:val="000"/>
          <w:sz w:val="28"/>
          <w:szCs w:val="28"/>
        </w:rPr>
        <w:t xml:space="preserve">(四)实施“农民工权益保障提升行动”促稳定。</w:t>
      </w:r>
    </w:p>
    <w:p>
      <w:pPr>
        <w:ind w:left="0" w:right="0" w:firstLine="560"/>
        <w:spacing w:before="450" w:after="450" w:line="312" w:lineRule="auto"/>
      </w:pPr>
      <w:r>
        <w:rPr>
          <w:rFonts w:ascii="宋体" w:hAnsi="宋体" w:eastAsia="宋体" w:cs="宋体"/>
          <w:color w:val="000"/>
          <w:sz w:val="28"/>
          <w:szCs w:val="28"/>
        </w:rPr>
        <w:t xml:space="preserve">强力推进农民工根治欠薪工作。发放各类宣传材料3500余份，主动检查各类用人单位85户，督促补签劳动合同510份；下达问询通知书6份，为720名劳动者追回拖欠工资795.6万元；建立农民工工资专户企业16家，涉及7460人次，累计发放农民工工资2.74亿元。妥善处理劳动人事争议案件。坚持公平公正调裁，截止目前，受理各类劳动仲裁案件61件，涉及企业、事业单位41家、劳动者61人，涉及金额224.25余万元。切实维护劳动者合法权益。组织工作专班远赴云南、福建等地，切实维护因工伤亡贫困农民工合法权益，争取抚恤金、赔偿费等282余万元。</w:t>
      </w:r>
    </w:p>
    <w:p>
      <w:pPr>
        <w:ind w:left="0" w:right="0" w:firstLine="560"/>
        <w:spacing w:before="450" w:after="450" w:line="312" w:lineRule="auto"/>
      </w:pPr>
      <w:r>
        <w:rPr>
          <w:rFonts w:ascii="宋体" w:hAnsi="宋体" w:eastAsia="宋体" w:cs="宋体"/>
          <w:color w:val="000"/>
          <w:sz w:val="28"/>
          <w:szCs w:val="28"/>
        </w:rPr>
        <w:t xml:space="preserve">县乡村振兴汇报材料篇4</w:t>
      </w:r>
    </w:p>
    <w:p>
      <w:pPr>
        <w:ind w:left="0" w:right="0" w:firstLine="560"/>
        <w:spacing w:before="450" w:after="450" w:line="312" w:lineRule="auto"/>
      </w:pPr>
      <w:r>
        <w:rPr>
          <w:rFonts w:ascii="宋体" w:hAnsi="宋体" w:eastAsia="宋体" w:cs="宋体"/>
          <w:color w:val="000"/>
          <w:sz w:val="28"/>
          <w:szCs w:val="28"/>
        </w:rPr>
        <w:t xml:space="preserve">金秋十月，正值薩迦縣扯休鄉加瓊村的豐收季節。以往這個季節，我可沒這麼清閑，不僅要忙著准備收割青稞的農具，還要修繕用來晾晒青稞的排架。本該忙碌的季節，村民旺堆卻有點閑。為鞏固脫貧攻堅成果，助力鄉村振興，村裡成立合作社，我們將土地都托管給了合作社，合作社提供機械化耕、種、收一條龍服務，這樣我們就可以騰出手來多掙點錢。旺堆開心地說。10月17日，是國際消除貧困日。脫貧攻堅完成后，接下來就是鄉村振興，脫貧攻堅和鄉村振興如何有效銜接成為一項重要課題。今年以來，自治區鄉村振興局始終把鞏固拓展脫貧攻堅成果作為首要政治任務，始終把銜接推進鄉村振興作為主攻方向，整合財政涉農資金148.7億元，狠抓各項工作落實，堅決守住了不發生規模性返貧的底線。今年1至8月，我區脫貧人口人均純收入達8612元。聚焦新要求 狠抓成果鞏固4月，在桑珠孜區江當鄉現代生態產業示范園，由日喀則市桑珠孜區舉辦的全區第一所鄉村振興學院正式開班。為進一步推進鞏固拓展脫貧攻堅成效到鄉村振興的有效銜接，服務好日喀則農牧區人才振興，日喀則桑珠孜區委、區政府及青島第九批援藏干部聯絡組，把工作重心瞄准了基層人才振興，提出在一鄉一業基礎上向基層延伸，做到一村一品一戶一增收渠道，培育基層鄉村振興人才，激發基層內生動力。今年以來，我區聚焦鄉村發展的新要求，強化項目支撐、固成果，統籌投資60.44億元、實施產業幫扶項目550個，強化底線風險意識，多措並舉狠抓脫貧攻堅成果鞏固。嚴格落實月調度、季通報制度，聚焦脫貧不穩定戶、邊緣易致貧戶和突發嚴重困難戶三類人員，建立健全風險預警、分析研判、協調處置三項機制，扭住精准識別、有效幫扶、風險消除三個關鍵，實現動態清零，堅決守好底線。截至9月底，累計識別監測對象6438戶26811人，已消除風險4418戶18313人。同時，以項目為載體，我區全面強化項目后續管理，鞏固脫貧成果，牽頭起草項目資金績效管理暫行辦法，持續強化信息數據採集錄入，動態監測群眾增收情況，保障管理使用的規范性和有效性。此外，聚焦穩就業促增收，我區還扎實推進農牧民轉移就業工作。截至8月底，實現脫貧群眾轉移就業20.51萬人次，達2020年全年的108.2%。突出新任務 推動有效銜接近日，自治區科技廳發布 科技支撐鄉村振興專項榜單任務，擬支持經費1200萬元，以科技支撐鄉村產業發展為切入點，注入科技要素，系統解決鄉村振興中的產業發展、人居環境、科技服務等方面存在的短板弱項，為打造具有西藏特色的可復制、可推廣的科技支撐鄉村振興樣板，提出了方向和目標。目前，該項目已由自治區農科院農業資源與環境研究所負責實施，項目實施地點為達孜區唐嘎村、拉孜縣曲下村、定結縣陳塘村等。今年以來，我區面對鄉村振興給出的新課題，勇於承擔、積極作為、創新舉措，穩妥有序推進各項任務順利進展。面對鄉村建設新任務，我區統籌安排銜接補助資金20.48億元，啟動實施100個鄉村振興示范村建設，為全面推進鄉村建設探索標准、積累經驗。面對鄉村治理新任務，自治區鄉村振興局研究制定宣教工作舉措，積極配合組織、文化和人才振興組實施抓黨建促鄉村振興、駐村幫扶等工作，打造自治、法治與德治相結合的鄉村治理體系，塑造農牧區文明新風。面對鞏固脫貧成果后評估新任務，我區結合國家后評估工作要求，研究制訂考核辦法和方案，確定考核主體、方式、范圍、權重和結果運用等重要指標，發揮好考核評估的指揮棒作用。立足新使命 強化思路轉變打鐵還需自身硬。今年以來，隨著三農工作重心的歷史性轉移，鄉村振興部門被賦予了新的歷史使命。自治區鄉村振興部門切實提高政治站位，始終把鞏固拓展脫貧攻堅成果同鄉村振興有效銜接工作的政治責任扛在肩上、抓在手上、落實在行動上，立足鞏固守底線，緊扣拓展抓提升，開展大學習、大討論、大調研，切實增強自身干事創業能力。組織全區鄉村振興系統干部600余人，參加國家有效銜接網絡培訓，全面提升政治站位和理論素養﹔先后舉辦4期專題培訓班，對全系統1682名業務骨干進行了集中授課，提升了政策水平和工作能力﹔深入7地市37個縣(區)開展專題調研，查短板找不足、出主意想辦法。今年以來，我們先后3次到國家鄉村振興局匯報溝通，向14個兄弟省(區)學習借鑒好經驗好做法，加強與區黨委編辦、區黨委農辦和區農業農村廳對接協商，研究起草局機構重組方案，健全完善了squo;區負總責、市縣鄉抓落實squo;的工作機制。近日，在全區鞏固拓展脫貧攻堅成果同鄉村振興有效銜接工作現場會上，自治區鄉村振興局黨組書記庄紅翔說。據統計，今年自治區鄉村振興相關部門研究制定我區有效銜接實施意見、出台我區銜接補助資金管理辦法和統籌整合使用財政涉農資金實施細則等政策性文件達20余件，初步形成鞏固拓展脫貧攻堅同鄉村振興有效銜接的四梁八柱，為堅決守住脫貧攻堅勝利果實、確保鄉村振興有序推進提供了嚴謹的制度保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县乡村振兴汇报材料篇5</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建强组织、压实职责，推进脱贫攻坚与乡村振兴有效衔接。严格落实乡党委书记、村党支部书记抓乡村振兴主体职责，全面强化带头人队伍建设，发挥村级党组织对乡村振兴的指导带动作用，形成强大的头雁效应。把脱贫攻坚中形成的组织推进、要素保障、政策支持、考核督导等工作机制，按照现实运用到乡村振兴上，建立了上下贯通、精准施策、一抓到底的巩固扩大脱贫攻坚成果同乡村振兴有效衔接工作体系。进一步压紧靠实驻村帮扶工作队职责，加强教育监督管理，提高履职能力，切实发挥驻村帮扶工作队在乡村振兴工作中的主力军作用。扎实开展巩固脱贫攻坚大排查工作，制定整改方案，对照两不愁三保障及饮水安全等核心指标开展回头看，全面摸清底数，找准薄弱环节，切实做到防患于未然。定期召开乡村振兴着重工作推动会议，听听各种工作进展情况，及时研究并协调解决乡村振兴战略推动过程中存在的具体问题与现实困难，保证乡村振兴各种任务在我乡不折不扣落地落实。</w:t>
      </w:r>
    </w:p>
    <w:p>
      <w:pPr>
        <w:ind w:left="0" w:right="0" w:firstLine="560"/>
        <w:spacing w:before="450" w:after="450" w:line="312" w:lineRule="auto"/>
      </w:pPr>
      <w:r>
        <w:rPr>
          <w:rFonts w:ascii="宋体" w:hAnsi="宋体" w:eastAsia="宋体" w:cs="宋体"/>
          <w:color w:val="000"/>
          <w:sz w:val="28"/>
          <w:szCs w:val="28"/>
        </w:rPr>
        <w:t xml:space="preserve">（二）明确目标、细化措施，强力推动乡村建设省级示范村创立。我乡xx村与xx村被确定为乡村建设省级示范创立村以来，乡党委、政府高度重视，紧盯时限要求，有力有序推动创立工作。根据省级示范村创立准绳，加快推动村庄编制计划，两村村庄编制计划预计本月底完成初步设计。仔细对标三大类23项创立指标，全力补齐在基础设施与公共服务设施方面的软肋。在已完成两村乡村振兴工程的基础上，实施红山村农村环境整理工程，购置3立方米吸污车1辆，硬化粪污堆放场地约1500平方米。xx村积极融入全乡文旅发展大环境，依托集镇工程建设，美化绿化村内巷道，改造提高老旧院落，清理整理后院棚圈，村庄形象大幅提高。</w:t>
      </w:r>
    </w:p>
    <w:p>
      <w:pPr>
        <w:ind w:left="0" w:right="0" w:firstLine="560"/>
        <w:spacing w:before="450" w:after="450" w:line="312" w:lineRule="auto"/>
      </w:pPr>
      <w:r>
        <w:rPr>
          <w:rFonts w:ascii="宋体" w:hAnsi="宋体" w:eastAsia="宋体" w:cs="宋体"/>
          <w:color w:val="000"/>
          <w:sz w:val="28"/>
          <w:szCs w:val="28"/>
        </w:rPr>
        <w:t xml:space="preserve">（三）聚焦着重、全域推动，着力提高人居环境成色质量。全面实施人居环境整理提高五年行动，坚强源头治理、系统治理，持续推动厕所、垃圾、风貌三大革命，扎实开展珠龙关村、xx村清洁村庄创立工作，规划改厕54户，目前完成20座。健全农牧村环境卫生长效保洁机制，加强畜禽养殖污染治理，推进农牧村人居环境改进常态化、体系化、持续化、精细化。深入落实河长制，开展巡河410次，仔细当好河道清淤及河道垃圾清理工作，保证河道行洪畅通，极大地提升了防汛减灾能力。大力开展生态环保问题排查，充分利用日常巡查、突击检查、随机抽查等措施，对排查出的问题建立台帐并进行跟踪销号。</w:t>
      </w:r>
    </w:p>
    <w:p>
      <w:pPr>
        <w:ind w:left="0" w:right="0" w:firstLine="560"/>
        <w:spacing w:before="450" w:after="450" w:line="312" w:lineRule="auto"/>
      </w:pPr>
      <w:r>
        <w:rPr>
          <w:rFonts w:ascii="宋体" w:hAnsi="宋体" w:eastAsia="宋体" w:cs="宋体"/>
          <w:color w:val="000"/>
          <w:sz w:val="28"/>
          <w:szCs w:val="28"/>
        </w:rPr>
        <w:t xml:space="preserve">（四）培养产业、厚植优势，不断夯实产业增收基础。全面贯彻金融支持肉牛产业发展各种政策，在浅山区鼓励引导发展肉牛产业，肉牛存栏xx头，全乡牲畜现存栏xx万头（只）。着力调整优化种植结构，大力推动土地流转、规模种植，强化产销对接，发展订单农业。全乡总播种面积x亩，天生场流转土地x亩，规模种植马铃薯x亩。加快文旅产业融合发展步伐，成功举办第十五届民族文化旅游艺术节与民俗文化艺术节等大型节会活动，旅游影响力与知名度进一步提高。聚焦文旅产业发展软肋，全面发力推进工程落地实施，投资646万元的xx山南坡绿化项目工程可研编制工作已完成，初步设计报告正在编制中。东纳圣境建设工程已完成计划设计，正在优化完善设计方案，藏药浴宫、彩虹滑道、滑雪场、休憩长廊等基础工程正在进行可研编制。</w:t>
      </w:r>
    </w:p>
    <w:p>
      <w:pPr>
        <w:ind w:left="0" w:right="0" w:firstLine="560"/>
        <w:spacing w:before="450" w:after="450" w:line="312" w:lineRule="auto"/>
      </w:pPr>
      <w:r>
        <w:rPr>
          <w:rFonts w:ascii="宋体" w:hAnsi="宋体" w:eastAsia="宋体" w:cs="宋体"/>
          <w:color w:val="000"/>
          <w:sz w:val="28"/>
          <w:szCs w:val="28"/>
        </w:rPr>
        <w:t xml:space="preserve">（五）紧盯工程、狠抓进度，大力补齐乡村振兴软肋弱项。今年我乡新建、续建各类工程20项，规划投资xx万元。其中，腰泉村生态养殖场一期与二期项目、红山村环境整理项目、堡子滩村灌溉水渠项目、xxx牧道维修项目、xx村绿化水渠项目、xx村大黑沟截引项目、xx片人居环境整理项目、老年活动中心改造工程、xx村安全饮水截引改造项目、xx村农田水渠项目、中心卫生院医护人员周转宿舍建设、xx污水处理厂在线监测系统安装等17个工程已完工；集镇人居环境整理、xx村人居环境整理二期项目、xx村自来水调蓄项目等3个工程计预计本月底竣工。</w:t>
      </w:r>
    </w:p>
    <w:p>
      <w:pPr>
        <w:ind w:left="0" w:right="0" w:firstLine="560"/>
        <w:spacing w:before="450" w:after="450" w:line="312" w:lineRule="auto"/>
      </w:pPr>
      <w:r>
        <w:rPr>
          <w:rFonts w:ascii="宋体" w:hAnsi="宋体" w:eastAsia="宋体" w:cs="宋体"/>
          <w:color w:val="000"/>
          <w:sz w:val="28"/>
          <w:szCs w:val="28"/>
        </w:rPr>
        <w:t xml:space="preserve">（六）聚焦民生、服务群众，持续促进群众幸福感与获得感。扎实当好常态化疫情防控工作，加快推动新冠疫苗接种工作，到目前为止，我乡累计接种新冠疫苗xx剂次，疫情防控成果持续巩固。第三轮草原生态补奖政策摸底工作全面完成。持续加大对低收入群体、弱势群体、困难群众的帮扶力度，累计发放各类救助资金126.82万元。聘用核心区、缓冲区搬迁户生态管护员101人。深刻汲取xx村公路交通安全事故教训，深入开展各领域安全生产大检查，彻底消除存在的问题隐患，坚决杜绝安全事故发生。</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当前，我乡乡村振兴工作推进落实取得了一定成效，但仍存在一些问题与不足。一是多元化投资渠道不宽，工程资金短缺，致使个别工程进度缓慢。二是改厕工作进度较慢，离完成今年目标任务还有一定差距。三是文旅产业融合发展招商引资力度不够，推进文旅产业提档升级效果还不明显。</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坚强增投入、补软肋，大力推动各类工程建设。强化和上级相关部门的汇报沟通对接，集成扶持政策、整合工程资金，争取未竣工的3个工程按规划顺利完工。实施好xx南山绿化工程，年内完成打井及管道铺设项目。多方筹措资金，争取东纳圣境文旅综合体工程早日落地实施。</w:t>
      </w:r>
    </w:p>
    <w:p>
      <w:pPr>
        <w:ind w:left="0" w:right="0" w:firstLine="560"/>
        <w:spacing w:before="450" w:after="450" w:line="312" w:lineRule="auto"/>
      </w:pPr>
      <w:r>
        <w:rPr>
          <w:rFonts w:ascii="宋体" w:hAnsi="宋体" w:eastAsia="宋体" w:cs="宋体"/>
          <w:color w:val="000"/>
          <w:sz w:val="28"/>
          <w:szCs w:val="28"/>
        </w:rPr>
        <w:t xml:space="preserve">（二）坚强抓整理、强弱项，着力改进农牧村人居环境。继续深化人居环境整理与全域无垃圾行动，依托工程建设，抓好垃圾处理、污水治理、村容村貌提高等着重任务。持续推动改厕工作，高质量完成剩余34户改厕任务，逐步建立吸污车辆运营制度，切实解决群众改厕的后顾之忧。加快推动xx村与xxx村清洁村庄创立工作，保证顺利通过省市县验收。</w:t>
      </w:r>
    </w:p>
    <w:p>
      <w:pPr>
        <w:ind w:left="0" w:right="0" w:firstLine="560"/>
        <w:spacing w:before="450" w:after="450" w:line="312" w:lineRule="auto"/>
      </w:pPr>
      <w:r>
        <w:rPr>
          <w:rFonts w:ascii="宋体" w:hAnsi="宋体" w:eastAsia="宋体" w:cs="宋体"/>
          <w:color w:val="000"/>
          <w:sz w:val="28"/>
          <w:szCs w:val="28"/>
        </w:rPr>
        <w:t xml:space="preserve">（三）坚强惠民生、增福祉，全面贯彻各类社会保障措施。仔细贯彻中央、省、市、县关于新冠肺炎疫情防控工作会议精神，落实着重人员、着重场所防控措施，强化防疫物资保障，当好核酸检测、疫苗接种等工作。扎实当好医保与社保收缴工作，保证参保率达到100%。落实好低保、零时救助等保障措施，保证困难群众受助及时、急难有救。</w:t>
      </w:r>
    </w:p>
    <w:p>
      <w:pPr>
        <w:ind w:left="0" w:right="0" w:firstLine="560"/>
        <w:spacing w:before="450" w:after="450" w:line="312" w:lineRule="auto"/>
      </w:pPr>
      <w:r>
        <w:rPr>
          <w:rFonts w:ascii="宋体" w:hAnsi="宋体" w:eastAsia="宋体" w:cs="宋体"/>
          <w:color w:val="000"/>
          <w:sz w:val="28"/>
          <w:szCs w:val="28"/>
        </w:rPr>
        <w:t xml:space="preserve">（四）坚强打基础、优环境，全力推进文旅产业发展。把xx镇作为一项旅游大景区进行整体打造，下大力气推进民俗餐饮街、xx寺景区、xx宾馆等现有旅游资源提档升级。大手笔当好xx圣境建设这篇好文章，修建藏药浴宫、彩虹滑道、滑雪场、休憩长廊等基础工程，吸引各类资金投入旅游开发建设，全力推进文旅产业发展步入新轨道。</w:t>
      </w:r>
    </w:p>
    <w:p>
      <w:pPr>
        <w:ind w:left="0" w:right="0" w:firstLine="560"/>
        <w:spacing w:before="450" w:after="450" w:line="312" w:lineRule="auto"/>
      </w:pPr>
      <w:r>
        <w:rPr>
          <w:rFonts w:ascii="宋体" w:hAnsi="宋体" w:eastAsia="宋体" w:cs="宋体"/>
          <w:color w:val="000"/>
          <w:sz w:val="28"/>
          <w:szCs w:val="28"/>
        </w:rPr>
        <w:t xml:space="preserve">县乡村振兴汇报材料篇6</w:t>
      </w:r>
    </w:p>
    <w:p>
      <w:pPr>
        <w:ind w:left="0" w:right="0" w:firstLine="560"/>
        <w:spacing w:before="450" w:after="450" w:line="312" w:lineRule="auto"/>
      </w:pPr>
      <w:r>
        <w:rPr>
          <w:rFonts w:ascii="宋体" w:hAnsi="宋体" w:eastAsia="宋体" w:cs="宋体"/>
          <w:color w:val="000"/>
          <w:sz w:val="28"/>
          <w:szCs w:val="28"/>
        </w:rPr>
        <w:t xml:space="preserve">xx乡村振兴先锋队 昨天x月份以来，我有幸加入了xx市派xx县xx乡乡村振兴服务队，通过这次集中培训，我深感责任重大，任务艰巨，责无旁贷。投身于乡村振兴，献计出力，做一名忠实的践行者。</w:t>
      </w:r>
    </w:p>
    <w:p>
      <w:pPr>
        <w:ind w:left="0" w:right="0" w:firstLine="560"/>
        <w:spacing w:before="450" w:after="450" w:line="312" w:lineRule="auto"/>
      </w:pPr>
      <w:r>
        <w:rPr>
          <w:rFonts w:ascii="宋体" w:hAnsi="宋体" w:eastAsia="宋体" w:cs="宋体"/>
          <w:color w:val="000"/>
          <w:sz w:val="28"/>
          <w:szCs w:val="28"/>
        </w:rPr>
        <w:t xml:space="preserve">一、思想认识到位，迅速转变角色。</w:t>
      </w:r>
    </w:p>
    <w:p>
      <w:pPr>
        <w:ind w:left="0" w:right="0" w:firstLine="560"/>
        <w:spacing w:before="450" w:after="450" w:line="312" w:lineRule="auto"/>
      </w:pPr>
      <w:r>
        <w:rPr>
          <w:rFonts w:ascii="宋体" w:hAnsi="宋体" w:eastAsia="宋体" w:cs="宋体"/>
          <w:color w:val="000"/>
          <w:sz w:val="28"/>
          <w:szCs w:val="28"/>
        </w:rPr>
        <w:t xml:space="preserve">我来自xx一所职业学校，到了农村干什么?怎么干?从哪里入手?我心里没有一点底。临来之前，学校领导更是嘱咐要深入基层，熟悉情况，结合实际，脚踏实地地去做好干好。自x月xx日入驻xx县xx乡前范城村以来，我便和队友深入农户家中，田间地头，和村干部、村民、老干部聊家中事、村中事，为了和他们能敞开心扉交流，我们既不拍照，也不录像，谈话内容也是回到驻地整理汇总，让他们感觉到我们的真心情义，而不是做样子、走过场，像演戏一样。以心换心，以情换情，实实在在的了解掌握他们的所想、所忧、所盼，围绕他们最关心、最直接、最现实的利益问题，帮助解决和向上级反映生产生活中的突出困难和问题。五保户xxx，行动不便，由于新建住房，自来水问题一直未解决，我们便和村干部一同上门，现场制定解决方案，并按照村自来水规划方案，给予实施;在防台风利奇马期间，我们与村干部坚守一线，吃住在村，确保村中生产生活安全;结合市委组织部人人彬彬有礼，村村干干净净的活动和国家村容村貌整治工作，我们不怕脏、不怕累，与乡村干部、在家村民整治垃圾死角，臭水沟，使村容村貌焕然一新;按照《做好民意收集整理工作的通知》要求，开展集中走访，收集民意诉求，并梳理总结，形成民意分析报告，为上级领导决策提供事实依据。</w:t>
      </w:r>
    </w:p>
    <w:p>
      <w:pPr>
        <w:ind w:left="0" w:right="0" w:firstLine="560"/>
        <w:spacing w:before="450" w:after="450" w:line="312" w:lineRule="auto"/>
      </w:pPr>
      <w:r>
        <w:rPr>
          <w:rFonts w:ascii="宋体" w:hAnsi="宋体" w:eastAsia="宋体" w:cs="宋体"/>
          <w:color w:val="000"/>
          <w:sz w:val="28"/>
          <w:szCs w:val="28"/>
        </w:rPr>
        <w:t xml:space="preserve">二、乡村振兴要创新进取，勇于担当。</w:t>
      </w:r>
    </w:p>
    <w:p>
      <w:pPr>
        <w:ind w:left="0" w:right="0" w:firstLine="560"/>
        <w:spacing w:before="450" w:after="450" w:line="312" w:lineRule="auto"/>
      </w:pPr>
      <w:r>
        <w:rPr>
          <w:rFonts w:ascii="宋体" w:hAnsi="宋体" w:eastAsia="宋体" w:cs="宋体"/>
          <w:color w:val="000"/>
          <w:sz w:val="28"/>
          <w:szCs w:val="28"/>
        </w:rPr>
        <w:t xml:space="preserve">1、乡村振兴，治理有效是基础，生活富裕是根本。入村以来，我们在充分了解民情和村情的基础上，积极同村干部一起想策略定思路，并在村民大会中征集建议，集思广益，在上级政府的支持和帮助下制定了发展规划。我们注重发挥党建统领作用，以党建聚力量，促振兴。针对村两委成员年龄偏大，我们在乡政府的领导下，协助党支部加强队伍建设，把拥护国家政策的致富领头人、大专毕业生充实到队伍建设中来，经过严格的考察和选拔，发展预备党员1名，培养2名入党积极分子和4名村级后备人才，为村两委的发展注入活力。其次，我们定期对这些后备人才进行培训，使他们都能自觉践行党的路线方针政策，始终与乡党委、政府保持高度一致;工作踏实，想干事、能干事、会干事，为发展农村经济、增加农村收入作出贡献;作风过硬，能迎难而上，艰苦拼搏、任劳任怨，发挥先锋模范作用;人民群众信任，千方百计为群众办好事、干实事、解难事，以实际行动赢得了人民群众的信赖。</w:t>
      </w:r>
    </w:p>
    <w:p>
      <w:pPr>
        <w:ind w:left="0" w:right="0" w:firstLine="560"/>
        <w:spacing w:before="450" w:after="450" w:line="312" w:lineRule="auto"/>
      </w:pPr>
      <w:r>
        <w:rPr>
          <w:rFonts w:ascii="宋体" w:hAnsi="宋体" w:eastAsia="宋体" w:cs="宋体"/>
          <w:color w:val="000"/>
          <w:sz w:val="28"/>
          <w:szCs w:val="28"/>
        </w:rPr>
        <w:t xml:space="preserve">2、乡村振兴，生态宜居是关键，乡风文明是保障。通过走访了解，村民希望村中有一个休闲娱乐的地方，以此为契机，我们计划建设一个文化广场，这里既是一个村民休闲的地方，更是一个做好宣传的阵地，我们既可以宣传国家政策，也可以把村中评选出来的五好家庭、好儿媳等身边的事和人进行表扬，使他们切身感受到身边的真善美，移风易俗，提升村民素质，建设和维护我们美丽的家园。</w:t>
      </w:r>
    </w:p>
    <w:p>
      <w:pPr>
        <w:ind w:left="0" w:right="0" w:firstLine="560"/>
        <w:spacing w:before="450" w:after="450" w:line="312" w:lineRule="auto"/>
      </w:pPr>
      <w:r>
        <w:rPr>
          <w:rFonts w:ascii="宋体" w:hAnsi="宋体" w:eastAsia="宋体" w:cs="宋体"/>
          <w:color w:val="000"/>
          <w:sz w:val="28"/>
          <w:szCs w:val="28"/>
        </w:rPr>
        <w:t xml:space="preserve">3、乡村振兴，产业兴旺是重点。前范城村产业结构以第一产业为主，主要种植玉米、大豆、小麦、地瓜为主，村内私人企业有一个养猪场，一个养鸡场，一个汽车配件加工厂，一个种植大户。这些私企吸收就业人员有限，村里青壮年大多外出打工，由于人均地少，一部分又划入工业园区，村民的经济收入主要靠在本地和外地打工赚取。村集体只有一个光伏发电创效益项目。因此农业产业化水平低，农业效益不高;村中基本无集体经济。发展、壮大集体经济，增加集体收入是当务之急。经过与村两委干部座谈、走访部分党员和群众，以及实地调研分析和外出考察，结合本地以前种植食用菌的特色，决定以干部党员带头发展特色种植业组建合作社为突破口，带领村民新建六个大棚种植蘑菇，为做好这一产业，我们从技术入手，与原xx农校结对子，由农校专业人员提供技术支持和人员培训;同时与菌种基地签协议，由他们提供优质菌种和销售部分成品;为了这一产业的发展壮大，我们积极与村中外出务工的有知识、有想法的人员联系，欢迎他们回家创业，成为这一产业的中坚力量。对于村中的养猪场、养鸡场、种粮大户，我们也给予技术上的积极支持。对于汽车配件加工厂，由于资金紧张，新上设备未能投入使用，我们积极联系银行，协调贷款，使之扩大规模，增加就业人员。</w:t>
      </w:r>
    </w:p>
    <w:p>
      <w:pPr>
        <w:ind w:left="0" w:right="0" w:firstLine="560"/>
        <w:spacing w:before="450" w:after="450" w:line="312" w:lineRule="auto"/>
      </w:pPr>
      <w:r>
        <w:rPr>
          <w:rFonts w:ascii="宋体" w:hAnsi="宋体" w:eastAsia="宋体" w:cs="宋体"/>
          <w:color w:val="000"/>
          <w:sz w:val="28"/>
          <w:szCs w:val="28"/>
        </w:rPr>
        <w:t xml:space="preserve">让农业成为有奔头的产业，让农民成为有吸引力的职业，让农村成为安居乐业的美丽家园。为了这一奋斗目标，我愿成为一名忠实的农村振兴工作的践行者。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2024-06-03T22:55:59+08:00</dcterms:created>
  <dcterms:modified xsi:type="dcterms:W3CDTF">2024-06-03T22:55:59+08:00</dcterms:modified>
</cp:coreProperties>
</file>

<file path=docProps/custom.xml><?xml version="1.0" encoding="utf-8"?>
<Properties xmlns="http://schemas.openxmlformats.org/officeDocument/2006/custom-properties" xmlns:vt="http://schemas.openxmlformats.org/officeDocument/2006/docPropsVTypes"/>
</file>