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最新优化营商环境工作情况的报告(通用20篇)</w:t>
      </w:r>
      <w:bookmarkEnd w:id="1"/>
    </w:p>
    <w:p>
      <w:pPr>
        <w:jc w:val="center"/>
        <w:spacing w:before="0" w:after="450"/>
      </w:pPr>
      <w:r>
        <w:rPr>
          <w:rFonts w:ascii="Arial" w:hAnsi="Arial" w:eastAsia="Arial" w:cs="Arial"/>
          <w:color w:val="999999"/>
          <w:sz w:val="20"/>
          <w:szCs w:val="20"/>
        </w:rPr>
        <w:t xml:space="preserve">作者：坚定的信念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下面是小编帮大家整理的最新报告范文，仅供参考，希望能够帮助到大家。优化营商环境</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优化营商环境工作情况的报告篇一</w:t>
      </w:r>
    </w:p>
    <w:p>
      <w:pPr>
        <w:ind w:left="0" w:right="0" w:firstLine="560"/>
        <w:spacing w:before="450" w:after="450" w:line="312" w:lineRule="auto"/>
      </w:pPr>
      <w:r>
        <w:rPr>
          <w:rFonts w:ascii="宋体" w:hAnsi="宋体" w:eastAsia="宋体" w:cs="宋体"/>
          <w:color w:val="000"/>
          <w:sz w:val="28"/>
          <w:szCs w:val="28"/>
        </w:rPr>
        <w:t xml:space="preserve">按照河北省深化机关作风整顿领导小组《关于印发全省营商环境集中整治行动总体方案的通知》和《宽城县优化营商环境专项整治行动方案》的文件要求，为持续抓好公平高效的市场营商环境建设，把我乡打造成聚集优秀人才、聚集先进要素、聚集优势产业的高地，坚定走好加快转型、绿色发展、跨越提升的新路，确保营商环境集中整治行动取得实效，现制定如下行动工作方案：</w:t>
      </w:r>
    </w:p>
    <w:p>
      <w:pPr>
        <w:ind w:left="0" w:right="0" w:firstLine="560"/>
        <w:spacing w:before="450" w:after="450" w:line="312" w:lineRule="auto"/>
      </w:pPr>
      <w:r>
        <w:rPr>
          <w:rFonts w:ascii="宋体" w:hAnsi="宋体" w:eastAsia="宋体" w:cs="宋体"/>
          <w:color w:val="000"/>
          <w:sz w:val="28"/>
          <w:szCs w:val="28"/>
        </w:rPr>
        <w:t xml:space="preserve">此次开展的营商环境集中整治，就是对乡域工商企业、个体工商户和创业者（以下简称市场主体），在项目落地、企业运营全过程存在的突出问题进行集中整治，全面优化各种要素保障和服务条件。到2020年，基本形成布局合理、设施完善、主体多元、业态先进、统一开放、竞争有序、绿色低碳、高效便民的商贸流通体系和较为完善的法治化营商环境。</w:t>
      </w:r>
    </w:p>
    <w:p>
      <w:pPr>
        <w:ind w:left="0" w:right="0" w:firstLine="560"/>
        <w:spacing w:before="450" w:after="450" w:line="312" w:lineRule="auto"/>
      </w:pPr>
      <w:r>
        <w:rPr>
          <w:rFonts w:ascii="宋体" w:hAnsi="宋体" w:eastAsia="宋体" w:cs="宋体"/>
          <w:color w:val="000"/>
          <w:sz w:val="28"/>
          <w:szCs w:val="28"/>
        </w:rPr>
        <w:t xml:space="preserve">牢牢把握新常态下营商环境新特征，坚持问题导向，瞄准重点环节和突出短板，严字当头，精准发力，迅速行动。努力营造文明、有序、高效、便捷的营商环境，全面激发市场主体的内在活力和潜力，为实现我市营商环境的极大优化奠定坚实基础。为此，确定以下行动目标：</w:t>
      </w:r>
    </w:p>
    <w:p>
      <w:pPr>
        <w:ind w:left="0" w:right="0" w:firstLine="560"/>
        <w:spacing w:before="450" w:after="450" w:line="312" w:lineRule="auto"/>
      </w:pPr>
      <w:r>
        <w:rPr>
          <w:rFonts w:ascii="宋体" w:hAnsi="宋体" w:eastAsia="宋体" w:cs="宋体"/>
          <w:color w:val="000"/>
          <w:sz w:val="28"/>
          <w:szCs w:val="28"/>
        </w:rPr>
        <w:t xml:space="preserve">1、市场主体和广大群众反映强烈的政策落实、项目落地、企业经营等突出问题得到有效解决，全乡营商环境明显改善。</w:t>
      </w:r>
    </w:p>
    <w:p>
      <w:pPr>
        <w:ind w:left="0" w:right="0" w:firstLine="560"/>
        <w:spacing w:before="450" w:after="450" w:line="312" w:lineRule="auto"/>
      </w:pPr>
      <w:r>
        <w:rPr>
          <w:rFonts w:ascii="宋体" w:hAnsi="宋体" w:eastAsia="宋体" w:cs="宋体"/>
          <w:color w:val="000"/>
          <w:sz w:val="28"/>
          <w:szCs w:val="28"/>
        </w:rPr>
        <w:t xml:space="preserve">2、对标先进乡镇，做到提供材料最简、跑办次数最少、办结时限最短，办事效率明显提高，切实做到“零距离”优质服务便民利民。</w:t>
      </w:r>
    </w:p>
    <w:p>
      <w:pPr>
        <w:ind w:left="0" w:right="0" w:firstLine="560"/>
        <w:spacing w:before="450" w:after="450" w:line="312" w:lineRule="auto"/>
      </w:pPr>
      <w:r>
        <w:rPr>
          <w:rFonts w:ascii="宋体" w:hAnsi="宋体" w:eastAsia="宋体" w:cs="宋体"/>
          <w:color w:val="000"/>
          <w:sz w:val="28"/>
          <w:szCs w:val="28"/>
        </w:rPr>
        <w:t xml:space="preserve">3、深化行政管理体制改革，突出“放管服”，进一步简化审批程序和环节，加强事中事后监管，切实提高政府服务和管理水平。乡干部为基层、群众、企业主动服务的意识明显增强，主动为企业排忧解难，大力营造优质的服务环境。</w:t>
      </w:r>
    </w:p>
    <w:p>
      <w:pPr>
        <w:ind w:left="0" w:right="0" w:firstLine="560"/>
        <w:spacing w:before="450" w:after="450" w:line="312" w:lineRule="auto"/>
      </w:pPr>
      <w:r>
        <w:rPr>
          <w:rFonts w:ascii="宋体" w:hAnsi="宋体" w:eastAsia="宋体" w:cs="宋体"/>
          <w:color w:val="000"/>
          <w:sz w:val="28"/>
          <w:szCs w:val="28"/>
        </w:rPr>
        <w:t xml:space="preserve">4、健全便捷、通畅的市场主体咨询服务投诉渠道，建立第三方定期评估发布制度，形成久久为功、持续发力、促进营商环境不断改善的长效机制。</w:t>
      </w:r>
    </w:p>
    <w:p>
      <w:pPr>
        <w:ind w:left="0" w:right="0" w:firstLine="560"/>
        <w:spacing w:before="450" w:after="450" w:line="312" w:lineRule="auto"/>
      </w:pPr>
      <w:r>
        <w:rPr>
          <w:rFonts w:ascii="宋体" w:hAnsi="宋体" w:eastAsia="宋体" w:cs="宋体"/>
          <w:color w:val="000"/>
          <w:sz w:val="28"/>
          <w:szCs w:val="28"/>
        </w:rPr>
        <w:t xml:space="preserve">1、政策落实方面。集中整治对我乡扶持企业发展、鼓励创新创业、改善营商环境的政策文件落实不到位、执行打折扣、宣传解读不及时，致使一些好政策落实效果不理想的问题。</w:t>
      </w:r>
    </w:p>
    <w:p>
      <w:pPr>
        <w:ind w:left="0" w:right="0" w:firstLine="560"/>
        <w:spacing w:before="450" w:after="450" w:line="312" w:lineRule="auto"/>
      </w:pPr>
      <w:r>
        <w:rPr>
          <w:rFonts w:ascii="宋体" w:hAnsi="宋体" w:eastAsia="宋体" w:cs="宋体"/>
          <w:color w:val="000"/>
          <w:sz w:val="28"/>
          <w:szCs w:val="28"/>
        </w:rPr>
        <w:t xml:space="preserve">2、项目落地方面。集中整治对投资项目盯得不紧、服务不周、要素保障不力，对项目进展过程中遇到的困难不能及时协调解决，致使项目落地难、落地慢问题。</w:t>
      </w:r>
    </w:p>
    <w:p>
      <w:pPr>
        <w:ind w:left="0" w:right="0" w:firstLine="560"/>
        <w:spacing w:before="450" w:after="450" w:line="312" w:lineRule="auto"/>
      </w:pPr>
      <w:r>
        <w:rPr>
          <w:rFonts w:ascii="宋体" w:hAnsi="宋体" w:eastAsia="宋体" w:cs="宋体"/>
          <w:color w:val="000"/>
          <w:sz w:val="28"/>
          <w:szCs w:val="28"/>
        </w:rPr>
        <w:t xml:space="preserve">3、企业运营方面。集中整治对企业生产经营和投资者工作生活中遇到的问题推诿扯皮、久拖不办，行政执法不规范，干扰企业正常生产经营，以及仍然存在的乱收费乱罚款乱检查、配套公共服务不到位的问题。</w:t>
      </w:r>
    </w:p>
    <w:p>
      <w:pPr>
        <w:ind w:left="0" w:right="0" w:firstLine="560"/>
        <w:spacing w:before="450" w:after="450" w:line="312" w:lineRule="auto"/>
      </w:pPr>
      <w:r>
        <w:rPr>
          <w:rFonts w:ascii="宋体" w:hAnsi="宋体" w:eastAsia="宋体" w:cs="宋体"/>
          <w:color w:val="000"/>
          <w:sz w:val="28"/>
          <w:szCs w:val="28"/>
        </w:rPr>
        <w:t xml:space="preserve">4、政府诚信方面。集中整治招商引资时乱承诺，对依法作出的承诺事项不兑现，因相关负责人更替不履约等问题。一些党员干部的能力素质和作风还不适应新形势新任务的要求，担当意识不强，主动作为不够，不想为、不敢为、不会为。5、政务窗口服务方面。着力整治政务服务窗口单位工作流程不顺畅、办事环节繁琐、擅自增加审批条件、办理时限长、涉企收费不公开、行政审批中介服务管理不到位等问题。</w:t>
      </w:r>
    </w:p>
    <w:p>
      <w:pPr>
        <w:ind w:left="0" w:right="0" w:firstLine="560"/>
        <w:spacing w:before="450" w:after="450" w:line="312" w:lineRule="auto"/>
      </w:pPr>
      <w:r>
        <w:rPr>
          <w:rFonts w:ascii="宋体" w:hAnsi="宋体" w:eastAsia="宋体" w:cs="宋体"/>
          <w:color w:val="000"/>
          <w:sz w:val="28"/>
          <w:szCs w:val="28"/>
        </w:rPr>
        <w:t xml:space="preserve">7、其他方面。集中整治市场主体对相关政务服务、公共服务、市场秩序、司法保障等方面反映强烈、长期得不到解决的突出问题。</w:t>
      </w:r>
    </w:p>
    <w:p>
      <w:pPr>
        <w:ind w:left="0" w:right="0" w:firstLine="560"/>
        <w:spacing w:before="450" w:after="450" w:line="312" w:lineRule="auto"/>
      </w:pPr>
      <w:r>
        <w:rPr>
          <w:rFonts w:ascii="宋体" w:hAnsi="宋体" w:eastAsia="宋体" w:cs="宋体"/>
          <w:color w:val="000"/>
          <w:sz w:val="28"/>
          <w:szCs w:val="28"/>
        </w:rPr>
        <w:t xml:space="preserve">此次营商环境集中整治行动分5个阶段展开。</w:t>
      </w:r>
    </w:p>
    <w:p>
      <w:pPr>
        <w:ind w:left="0" w:right="0" w:firstLine="560"/>
        <w:spacing w:before="450" w:after="450" w:line="312" w:lineRule="auto"/>
      </w:pPr>
      <w:r>
        <w:rPr>
          <w:rFonts w:ascii="宋体" w:hAnsi="宋体" w:eastAsia="宋体" w:cs="宋体"/>
          <w:color w:val="000"/>
          <w:sz w:val="28"/>
          <w:szCs w:val="28"/>
        </w:rPr>
        <w:t xml:space="preserve">（一）动员部署阶段（20xx年3月3日至3月31日）。</w:t>
      </w:r>
    </w:p>
    <w:p>
      <w:pPr>
        <w:ind w:left="0" w:right="0" w:firstLine="560"/>
        <w:spacing w:before="450" w:after="450" w:line="312" w:lineRule="auto"/>
      </w:pPr>
      <w:r>
        <w:rPr>
          <w:rFonts w:ascii="宋体" w:hAnsi="宋体" w:eastAsia="宋体" w:cs="宋体"/>
          <w:color w:val="000"/>
          <w:sz w:val="28"/>
          <w:szCs w:val="28"/>
        </w:rPr>
        <w:t xml:space="preserve">各部门、各单位要第一时间召开专题会议进行动员部署，进一步统一思想，明确任务，细化措施，确保专项整治行动全面落实，确保优化营商环境的各项工作有序推进。</w:t>
      </w:r>
    </w:p>
    <w:p>
      <w:pPr>
        <w:ind w:left="0" w:right="0" w:firstLine="560"/>
        <w:spacing w:before="450" w:after="450" w:line="312" w:lineRule="auto"/>
      </w:pPr>
      <w:r>
        <w:rPr>
          <w:rFonts w:ascii="宋体" w:hAnsi="宋体" w:eastAsia="宋体" w:cs="宋体"/>
          <w:color w:val="000"/>
          <w:sz w:val="28"/>
          <w:szCs w:val="28"/>
        </w:rPr>
        <w:t xml:space="preserve">（二）查摆问题阶段（20xx年4月1日至5月15日）。</w:t>
      </w:r>
    </w:p>
    <w:p>
      <w:pPr>
        <w:ind w:left="0" w:right="0" w:firstLine="560"/>
        <w:spacing w:before="450" w:after="450" w:line="312" w:lineRule="auto"/>
      </w:pPr>
      <w:r>
        <w:rPr>
          <w:rFonts w:ascii="宋体" w:hAnsi="宋体" w:eastAsia="宋体" w:cs="宋体"/>
          <w:color w:val="000"/>
          <w:sz w:val="28"/>
          <w:szCs w:val="28"/>
        </w:rPr>
        <w:t xml:space="preserve">全面开展自查自纠工作，形成问题清单、原因清单、措施清单，建立专项整治台账，查找问题根源，主动开展问题自纠，制定切实可行的`整改措施。</w:t>
      </w:r>
    </w:p>
    <w:p>
      <w:pPr>
        <w:ind w:left="0" w:right="0" w:firstLine="560"/>
        <w:spacing w:before="450" w:after="450" w:line="312" w:lineRule="auto"/>
      </w:pPr>
      <w:r>
        <w:rPr>
          <w:rFonts w:ascii="宋体" w:hAnsi="宋体" w:eastAsia="宋体" w:cs="宋体"/>
          <w:color w:val="000"/>
          <w:sz w:val="28"/>
          <w:szCs w:val="28"/>
        </w:rPr>
        <w:t xml:space="preserve">（三）集中整治阶段（20xx年5月16日至9月30日）。</w:t>
      </w:r>
    </w:p>
    <w:p>
      <w:pPr>
        <w:ind w:left="0" w:right="0" w:firstLine="560"/>
        <w:spacing w:before="450" w:after="450" w:line="312" w:lineRule="auto"/>
      </w:pPr>
      <w:r>
        <w:rPr>
          <w:rFonts w:ascii="宋体" w:hAnsi="宋体" w:eastAsia="宋体" w:cs="宋体"/>
          <w:color w:val="000"/>
          <w:sz w:val="28"/>
          <w:szCs w:val="28"/>
        </w:rPr>
        <w:t xml:space="preserve">明确责任主体和解决时限，对问题清单上的问题做到一项一项整治、一个一个突破、一件一件销号。能马上解决的马上解决，能部分解决的部分解决，以真解决问题的态度、立行立改的作风，率先展示通过集中整治打造优良营商环境的决心和信心。</w:t>
      </w:r>
    </w:p>
    <w:p>
      <w:pPr>
        <w:ind w:left="0" w:right="0" w:firstLine="560"/>
        <w:spacing w:before="450" w:after="450" w:line="312" w:lineRule="auto"/>
      </w:pPr>
      <w:r>
        <w:rPr>
          <w:rFonts w:ascii="宋体" w:hAnsi="宋体" w:eastAsia="宋体" w:cs="宋体"/>
          <w:color w:val="000"/>
          <w:sz w:val="28"/>
          <w:szCs w:val="28"/>
        </w:rPr>
        <w:t xml:space="preserve">（四）建章立制阶段（20xx年10月1日至11月30日）。在系统总结专项整治典型经验和突出成果的基础上，研究制定一系列相关制度保障，并在行动的各个环节中不断修改完善，实现行动成果具体化、制度化。</w:t>
      </w:r>
    </w:p>
    <w:p>
      <w:pPr>
        <w:ind w:left="0" w:right="0" w:firstLine="560"/>
        <w:spacing w:before="450" w:after="450" w:line="312" w:lineRule="auto"/>
      </w:pPr>
      <w:r>
        <w:rPr>
          <w:rFonts w:ascii="宋体" w:hAnsi="宋体" w:eastAsia="宋体" w:cs="宋体"/>
          <w:color w:val="000"/>
          <w:sz w:val="28"/>
          <w:szCs w:val="28"/>
        </w:rPr>
        <w:t xml:space="preserve">（五）总结巩固阶段（20xx年12月1日至12月31日）。</w:t>
      </w:r>
    </w:p>
    <w:p>
      <w:pPr>
        <w:ind w:left="0" w:right="0" w:firstLine="560"/>
        <w:spacing w:before="450" w:after="450" w:line="312" w:lineRule="auto"/>
      </w:pPr>
      <w:r>
        <w:rPr>
          <w:rFonts w:ascii="宋体" w:hAnsi="宋体" w:eastAsia="宋体" w:cs="宋体"/>
          <w:color w:val="000"/>
          <w:sz w:val="28"/>
          <w:szCs w:val="28"/>
        </w:rPr>
        <w:t xml:space="preserve">对全乡营商环境集中整治行动进行全面深入总结，客观评估集中整治成效，对集中整治行动中涌现出来的典型经验和成功模式进行总结推广。对照集中整治目标任务和企业需要解决的重点难点问题，一项一项对照检查，对达不到目标任务要求、整治效果不明显、群众不满意的，开展“回头看”、再整治，坚决克服搞形式、走过场，切实保证整治工作成效。</w:t>
      </w:r>
    </w:p>
    <w:p>
      <w:pPr>
        <w:ind w:left="0" w:right="0" w:firstLine="560"/>
        <w:spacing w:before="450" w:after="450" w:line="312" w:lineRule="auto"/>
      </w:pPr>
      <w:r>
        <w:rPr>
          <w:rFonts w:ascii="宋体" w:hAnsi="宋体" w:eastAsia="宋体" w:cs="宋体"/>
          <w:color w:val="000"/>
          <w:sz w:val="28"/>
          <w:szCs w:val="28"/>
        </w:rPr>
        <w:t xml:space="preserve">（一）迅速成立组织推进机构。我乡高度重视营商环境建设，认真研究部署，成立苇子沟乡营商环境集中整治领导小组，及时解决整治营商环境中存在的问题。</w:t>
      </w:r>
    </w:p>
    <w:p>
      <w:pPr>
        <w:ind w:left="0" w:right="0" w:firstLine="560"/>
        <w:spacing w:before="450" w:after="450" w:line="312" w:lineRule="auto"/>
      </w:pPr>
      <w:r>
        <w:rPr>
          <w:rFonts w:ascii="宋体" w:hAnsi="宋体" w:eastAsia="宋体" w:cs="宋体"/>
          <w:color w:val="000"/>
          <w:sz w:val="28"/>
          <w:szCs w:val="28"/>
        </w:rPr>
        <w:t xml:space="preserve">（二）集中时间、集中精力搞好整治行动。各相关职能部门要强化服务意识，开设“绿色通道”，提高行政效率，为商贸服务业企业提供便利服务，为商贸服务业发展创造良好的投资经营环境。组织和配合相关部门，严厉打击生产和销售假冒伪劣商品、欺行霸市等不法行为，切实维护好市场秩序，为市场主体创造公平竞争的环境。舆论宣传部门和各行业协会要广泛开展职业道德宣传、诚信体系建设活动，共同打造以诚招商、以诚养商、以诚富商的商贸服务业发展环境。</w:t>
      </w:r>
    </w:p>
    <w:p>
      <w:pPr>
        <w:ind w:left="0" w:right="0" w:firstLine="560"/>
        <w:spacing w:before="450" w:after="450" w:line="312" w:lineRule="auto"/>
      </w:pPr>
      <w:r>
        <w:rPr>
          <w:rFonts w:ascii="宋体" w:hAnsi="宋体" w:eastAsia="宋体" w:cs="宋体"/>
          <w:color w:val="000"/>
          <w:sz w:val="28"/>
          <w:szCs w:val="28"/>
        </w:rPr>
        <w:t xml:space="preserve">（三）营造浓厚舆论氛围。通过报刊、广播、电视、微信、微博等媒体，对专项整治行动的目标任务、整治内容和行动步骤进行详细解读，为专项整治行动营造良好的舆论氛围。同时，要充分利用新闻媒体、政民互动平台和政府的网站等载体，广泛收集企业和群众反映的各方面意见和问题，进一步畅通诉求渠道，实时受理群众和企业诉求。</w:t>
      </w:r>
    </w:p>
    <w:p>
      <w:pPr>
        <w:ind w:left="0" w:right="0" w:firstLine="560"/>
        <w:spacing w:before="450" w:after="450" w:line="312" w:lineRule="auto"/>
      </w:pPr>
      <w:r>
        <w:rPr>
          <w:rFonts w:ascii="宋体" w:hAnsi="宋体" w:eastAsia="宋体" w:cs="宋体"/>
          <w:color w:val="000"/>
          <w:sz w:val="28"/>
          <w:szCs w:val="28"/>
        </w:rPr>
        <w:t xml:space="preserve">（四）强化督导检查和问责。整合市场监管力量，强化事中事后监督，落实好“双随机、一公开”检查制度，采取明查暗访、问卷调查、网上评议、现场采访、跟踪报道、群众举报等方式，严肃查处干扰、阻挠、破坏发展环境和市场经济秩序的违纪违法行为，倾力打造法制、透明、公正的政策环境。</w:t>
      </w:r>
    </w:p>
    <w:p>
      <w:pPr>
        <w:ind w:left="0" w:right="0" w:firstLine="560"/>
        <w:spacing w:before="450" w:after="450" w:line="312" w:lineRule="auto"/>
      </w:pPr>
      <w:r>
        <w:rPr>
          <w:rFonts w:ascii="宋体" w:hAnsi="宋体" w:eastAsia="宋体" w:cs="宋体"/>
          <w:color w:val="000"/>
          <w:sz w:val="28"/>
          <w:szCs w:val="28"/>
        </w:rPr>
        <w:t xml:space="preserve">（五）加强统筹协调。加强各单位之间营商环境集中整治工作的沟通协调和密切配合，切实形成工作合力，更好地推动工作开展。</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优化营商环境工作情况的报告篇二</w:t>
      </w:r>
    </w:p>
    <w:p>
      <w:pPr>
        <w:ind w:left="0" w:right="0" w:firstLine="560"/>
        <w:spacing w:before="450" w:after="450" w:line="312" w:lineRule="auto"/>
      </w:pPr>
      <w:r>
        <w:rPr>
          <w:rFonts w:ascii="宋体" w:hAnsi="宋体" w:eastAsia="宋体" w:cs="宋体"/>
          <w:color w:val="000"/>
          <w:sz w:val="28"/>
          <w:szCs w:val="28"/>
        </w:rPr>
        <w:t xml:space="preserve">1.涉及我厅的“水利基建项目初步设计文件审批”“生产建设项目水土保持方案审批”“取水许可”“洪水影响评价”等行政许可事项，明确我厅责任部门，凡并联审批、“多评合一”与“区域性评估”和“4560”事项，我厅及时响应、积极参与并联审批、多评合一和区域性评估，按时办结，需要移交办理结果的及时移交。</w:t>
      </w:r>
    </w:p>
    <w:p>
      <w:pPr>
        <w:ind w:left="0" w:right="0" w:firstLine="560"/>
        <w:spacing w:before="450" w:after="450" w:line="312" w:lineRule="auto"/>
      </w:pPr>
      <w:r>
        <w:rPr>
          <w:rFonts w:ascii="宋体" w:hAnsi="宋体" w:eastAsia="宋体" w:cs="宋体"/>
          <w:color w:val="000"/>
          <w:sz w:val="28"/>
          <w:szCs w:val="28"/>
        </w:rPr>
        <w:t xml:space="preserve">2.落实水利部门投资项目审批“五个简化”相关措施：一是总投资400万元及以下的审批类项目，取消初步设计审批，可行性研究报告批复后直接进行施工图设计或实施方案编制;二是简化“生产项目水土保持方案审批”事项申报手续，城市建成区内原址拆除原址建设项目，新增建设用地面积5公顷以下且挖填土石方5万立方米以下的项目，只需提交水土保持方案报告表，不再提交水土保持方案报告书。</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优化营商环境工作情况的报告篇三</w:t>
      </w:r>
    </w:p>
    <w:p>
      <w:pPr>
        <w:ind w:left="0" w:right="0" w:firstLine="560"/>
        <w:spacing w:before="450" w:after="450" w:line="312" w:lineRule="auto"/>
      </w:pPr>
      <w:r>
        <w:rPr>
          <w:rFonts w:ascii="宋体" w:hAnsi="宋体" w:eastAsia="宋体" w:cs="宋体"/>
          <w:color w:val="000"/>
          <w:sz w:val="28"/>
          <w:szCs w:val="28"/>
        </w:rPr>
        <w:t xml:space="preserve">该报告被广泛使用。根据上级的部署或工作计划，每完成一项任务，都要向上级汇报，反映工作的基本情况、工作中的经验教训、存在的问题和今后的工作思路，以获得上级领导部门的指导。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近年来，我局积极助推非公有制经济发展，不断优化涉林企业营商环境，服从服务于全市经济建设发展大局。现根据市发改委《关于报送优化营商环境有关工作情况的函》要求，就本单位优化营商环境有关工作情况总结如下：</w:t>
      </w:r>
    </w:p>
    <w:p>
      <w:pPr>
        <w:ind w:left="0" w:right="0" w:firstLine="560"/>
        <w:spacing w:before="450" w:after="450" w:line="312" w:lineRule="auto"/>
      </w:pPr>
      <w:r>
        <w:rPr>
          <w:rFonts w:ascii="宋体" w:hAnsi="宋体" w:eastAsia="宋体" w:cs="宋体"/>
          <w:color w:val="000"/>
          <w:sz w:val="28"/>
          <w:szCs w:val="28"/>
        </w:rPr>
        <w:t xml:space="preserve">（一）提高行政服务效能，不断优化营商环境。</w:t>
      </w:r>
    </w:p>
    <w:p>
      <w:pPr>
        <w:ind w:left="0" w:right="0" w:firstLine="560"/>
        <w:spacing w:before="450" w:after="450" w:line="312" w:lineRule="auto"/>
      </w:pPr>
      <w:r>
        <w:rPr>
          <w:rFonts w:ascii="宋体" w:hAnsi="宋体" w:eastAsia="宋体" w:cs="宋体"/>
          <w:color w:val="000"/>
          <w:sz w:val="28"/>
          <w:szCs w:val="28"/>
        </w:rPr>
        <w:t xml:space="preserve">近年来，市林业局全面贯彻落实省市优化营商环境精神，全力优化林业营商环境。一是继续推进简政放权。按照能下放的一律下放、能取消的一个不留、能合并的全部合并的原则，将审批过程中涉及中介服务收费、不合理设置的前置要件，全部予以取消。行政许可、审批事项全部进入行政服务大厅，实行“一个窗口”受理，“一站式”办结，为企业减轻负担，为我市重点项目审批开启绿色快速通道。二是进一步优化政务服务。按照便民、高效、规范、廉洁的总体要求，不断提高窗口工作人员的岗位意识、责任意识和服务意识，实行岗位责任制、限时办结制、公开承诺制、首问负责制、一次性告知制度，进一步缩短办理时限、提高审批效率。并在市行政中心办事大厅和局网站上及时公布行政许可事项名称、实施对象、审批依据、许可条件、申报材料、收费依据、收费标准和承办时限等，全面实现林业行政审批运行流程标准化、规范化、优质化、效率化。三是建立健全林业行政权力运行体系。严格规范行政执法自由裁量权标准，公开行政权力清单、责任清单，制作了运行流程图，完成“两单一图”更新工作。全市林业系统完善行政权力清单166项，其中：行政许可14项、行政处罚88项、行政强制18项、行政征收4项、行政给付1项、行政确认2项、行政奖励9项、其他行政权力30项。</w:t>
      </w:r>
    </w:p>
    <w:p>
      <w:pPr>
        <w:ind w:left="0" w:right="0" w:firstLine="560"/>
        <w:spacing w:before="450" w:after="450" w:line="312" w:lineRule="auto"/>
      </w:pPr>
      <w:r>
        <w:rPr>
          <w:rFonts w:ascii="宋体" w:hAnsi="宋体" w:eastAsia="宋体" w:cs="宋体"/>
          <w:color w:val="000"/>
          <w:sz w:val="28"/>
          <w:szCs w:val="28"/>
        </w:rPr>
        <w:t xml:space="preserve">（二）打造“市级林业龙头企业”抚州样板，扶持非公企业快速发展。</w:t>
      </w:r>
    </w:p>
    <w:p>
      <w:pPr>
        <w:ind w:left="0" w:right="0" w:firstLine="560"/>
        <w:spacing w:before="450" w:after="450" w:line="312" w:lineRule="auto"/>
      </w:pPr>
      <w:r>
        <w:rPr>
          <w:rFonts w:ascii="宋体" w:hAnsi="宋体" w:eastAsia="宋体" w:cs="宋体"/>
          <w:color w:val="000"/>
          <w:sz w:val="28"/>
          <w:szCs w:val="28"/>
        </w:rPr>
        <w:t xml:space="preserve">启动市级龙头企业评选是我市发展林业产业的一个“创新样板”，通过连续开展三届评选市级林业龙头企业，我市林业企业争创市级林业龙头企业积极性越来越高，市级林业龙头企业已从2013年首次评定的3家发展到如今的40家。截至目前，抚州市林业产业化龙头企业数量共86家，包括2家国家级林业龙头企业，44家省级林业龙头企业，40家市级林业龙头企业。通过积极申创林业龙头企业，有效带动了产业扶贫，林农增收。特别是近几年在全市开展“四进四联四帮”精准扶贫活动中，我市市级林业龙头企业通过“公司+基地+农户”、“公司+合作社+农户”及订单农户等形式与农户结成利益联结，在产业扶贫方面作出了重要贡献。在积极帮助涉林企业争创“龙头企业”等荣誉同时，企业也将享受银行贴息贷款等林业政策支持。</w:t>
      </w:r>
    </w:p>
    <w:p>
      <w:pPr>
        <w:ind w:left="0" w:right="0" w:firstLine="560"/>
        <w:spacing w:before="450" w:after="450" w:line="312" w:lineRule="auto"/>
      </w:pPr>
      <w:r>
        <w:rPr>
          <w:rFonts w:ascii="宋体" w:hAnsi="宋体" w:eastAsia="宋体" w:cs="宋体"/>
          <w:color w:val="000"/>
          <w:sz w:val="28"/>
          <w:szCs w:val="28"/>
        </w:rPr>
        <w:t xml:space="preserve">（三）组建“林业专业合作社”，助推非公企业快速发展。</w:t>
      </w:r>
    </w:p>
    <w:p>
      <w:pPr>
        <w:ind w:left="0" w:right="0" w:firstLine="560"/>
        <w:spacing w:before="450" w:after="450" w:line="312" w:lineRule="auto"/>
      </w:pPr>
      <w:r>
        <w:rPr>
          <w:rFonts w:ascii="宋体" w:hAnsi="宋体" w:eastAsia="宋体" w:cs="宋体"/>
          <w:color w:val="000"/>
          <w:sz w:val="28"/>
          <w:szCs w:val="28"/>
        </w:rPr>
        <w:t xml:space="preserve">以林业优势产业和特色林产品为依托，围绕“扶持”下功夫，积极引导林农走联合经营的道路，组建各类林业专业合作社，顺利实现了林农“小群体”对接“大龙头”和“大市场”，加快了林业专业化、规模化、集约化发展进程。截止2018年11月，全市林业专业大户、林业专业合作社、家庭林场等新型林业经营主体1011个，其中国家级林业合作示范社5家，省级示范社13家，省级林下经济示范基地24家（其中金溪县被评为国家林下经济示范基地），市级林下经济示范基地10家，参与林下经济发展的农户数17.95万户，初步显现了“不砍树也能致富”的良好态势。在大力发展林业专业合作社方面,林业部门主动为合作社找路子、寻机遇、上项目，逐步实现合作社与市场、项目、金融等方面的有机融合。</w:t>
      </w:r>
    </w:p>
    <w:p>
      <w:pPr>
        <w:ind w:left="0" w:right="0" w:firstLine="560"/>
        <w:spacing w:before="450" w:after="450" w:line="312" w:lineRule="auto"/>
      </w:pPr>
      <w:r>
        <w:rPr>
          <w:rFonts w:ascii="宋体" w:hAnsi="宋体" w:eastAsia="宋体" w:cs="宋体"/>
          <w:color w:val="000"/>
          <w:sz w:val="28"/>
          <w:szCs w:val="28"/>
        </w:rPr>
        <w:t xml:space="preserve">（四）科技创新带动非公企业转型，助推民间投资政策落地生根。</w:t>
      </w:r>
    </w:p>
    <w:p>
      <w:pPr>
        <w:ind w:left="0" w:right="0" w:firstLine="560"/>
        <w:spacing w:before="450" w:after="450" w:line="312" w:lineRule="auto"/>
      </w:pPr>
      <w:r>
        <w:rPr>
          <w:rFonts w:ascii="宋体" w:hAnsi="宋体" w:eastAsia="宋体" w:cs="宋体"/>
          <w:color w:val="000"/>
          <w:sz w:val="28"/>
          <w:szCs w:val="28"/>
        </w:rPr>
        <w:t xml:space="preserve">积极协助符合条件的非公有制林业企业拥有自主知识产权和核心技术可迅速做大或者带动产业发展的产品或项目，加快科技成果转化。积极引导涉林企业打造了一批知名品牌。支持驰名商标和著名商标的认定和保护，支持申报地理标志、无公害绿色食用林产品等资格认证。截至目前，我市共有四家企业被评为“江西省森林食品基地”，分别为：江西省舒乡农业发展有限公司、江西竹海农业发展有限公司、抚州苍源中药材种植股份有限公司、崇仁县味味黄花菜专业合作社。获得“江西省森林食品基地”认定证书的单位，可在其生产或销售的可食林产品的包装、标签、产品说明书以及产品宣传上使用认定证书，大大提高了企业品牌知名度和产品附加值。而品牌的提升同样激活了民间投资的热情。</w:t>
      </w:r>
    </w:p>
    <w:p>
      <w:pPr>
        <w:ind w:left="0" w:right="0" w:firstLine="560"/>
        <w:spacing w:before="450" w:after="450" w:line="312" w:lineRule="auto"/>
      </w:pPr>
      <w:r>
        <w:rPr>
          <w:rFonts w:ascii="宋体" w:hAnsi="宋体" w:eastAsia="宋体" w:cs="宋体"/>
          <w:color w:val="000"/>
          <w:sz w:val="28"/>
          <w:szCs w:val="28"/>
        </w:rPr>
        <w:t xml:space="preserve">（一）涉林企业比较优势不强。主要表现在资源型企业多、高新技术企业少，产业结构不合理、产品结构单一，多数企业位于产业链的前端和价值链的低端，产品附加值低，自我创新能力不强，知名企业和品牌还比较少。</w:t>
      </w:r>
    </w:p>
    <w:p>
      <w:pPr>
        <w:ind w:left="0" w:right="0" w:firstLine="560"/>
        <w:spacing w:before="450" w:after="450" w:line="312" w:lineRule="auto"/>
      </w:pPr>
      <w:r>
        <w:rPr>
          <w:rFonts w:ascii="宋体" w:hAnsi="宋体" w:eastAsia="宋体" w:cs="宋体"/>
          <w:color w:val="000"/>
          <w:sz w:val="28"/>
          <w:szCs w:val="28"/>
        </w:rPr>
        <w:t xml:space="preserve">（二）民间融资能力不足。非公有制企业特别是小微企业由于规模较小，管理不规范，财务信息不透明，缺乏自主创新，产品同质性多，导致融资难、担保难、融资成本高等“瓶颈”问题，严重影响了企业的发展壮大。</w:t>
      </w:r>
    </w:p>
    <w:p>
      <w:pPr>
        <w:ind w:left="0" w:right="0" w:firstLine="560"/>
        <w:spacing w:before="450" w:after="450" w:line="312" w:lineRule="auto"/>
      </w:pPr>
      <w:r>
        <w:rPr>
          <w:rFonts w:ascii="宋体" w:hAnsi="宋体" w:eastAsia="宋体" w:cs="宋体"/>
          <w:color w:val="000"/>
          <w:sz w:val="28"/>
          <w:szCs w:val="28"/>
        </w:rPr>
        <w:t xml:space="preserve">（三）政策支持力度不大。去年下半年，我们走访调研了几家园林景观企业，他们在争创行业龙头企业上积极性高，如江西仕琪景观工程有限公司是市级农业龙头企业，江西艺景园林发展有限公司是省级林业龙头企业。但在获评龙头企业头衔后，在实际享受贴息贷款、争取项目资金等政策方面力度不大。另外，作为我市口碑信誉好，发展潜力大的综合性园林企业，在享受当地花卉苗木采购方面支持力度不大。目前全市也没有功能齐全的大型花卉苗木交易专业市场。</w:t>
      </w:r>
    </w:p>
    <w:p>
      <w:pPr>
        <w:ind w:left="0" w:right="0" w:firstLine="560"/>
        <w:spacing w:before="450" w:after="450" w:line="312" w:lineRule="auto"/>
      </w:pPr>
      <w:r>
        <w:rPr>
          <w:rFonts w:ascii="宋体" w:hAnsi="宋体" w:eastAsia="宋体" w:cs="宋体"/>
          <w:color w:val="000"/>
          <w:sz w:val="28"/>
          <w:szCs w:val="28"/>
        </w:rPr>
        <w:t xml:space="preserve">（一）健全运行机制。全面梳理和优化行政审批工作流程，建立健全窗口运行、工作考勤、绩效考评、责任追究等长效管理运行机制，科学规范管理；理顺和完善审批与事后监管的协调运行机制，做到有效衔接和反馈。</w:t>
      </w:r>
    </w:p>
    <w:p>
      <w:pPr>
        <w:ind w:left="0" w:right="0" w:firstLine="560"/>
        <w:spacing w:before="450" w:after="450" w:line="312" w:lineRule="auto"/>
      </w:pPr>
      <w:r>
        <w:rPr>
          <w:rFonts w:ascii="宋体" w:hAnsi="宋体" w:eastAsia="宋体" w:cs="宋体"/>
          <w:color w:val="000"/>
          <w:sz w:val="28"/>
          <w:szCs w:val="28"/>
        </w:rPr>
        <w:t xml:space="preserve">（二）完善行政许可服务制度。按照便民、高效、规范、廉洁的总体要求，积极探索行政审批服务机制创新。不断提高窗口工作人员的岗位意识、责任意识和服务意识，建立健全岗位责任制、限时办结制、公开承诺制、首问负责制、一次性告知制等制度，进一步压缩办理时限、提高审批效率；切实做好政务公开的巩固、完善和提高工作，全面公开服务内容、办事程序、申报材料、承诺期限、审批依据和收费标准，主动接受服务对象和社会的监督。</w:t>
      </w:r>
    </w:p>
    <w:p>
      <w:pPr>
        <w:ind w:left="0" w:right="0" w:firstLine="560"/>
        <w:spacing w:before="450" w:after="450" w:line="312" w:lineRule="auto"/>
      </w:pPr>
      <w:r>
        <w:rPr>
          <w:rFonts w:ascii="宋体" w:hAnsi="宋体" w:eastAsia="宋体" w:cs="宋体"/>
          <w:color w:val="000"/>
          <w:sz w:val="28"/>
          <w:szCs w:val="28"/>
        </w:rPr>
        <w:t xml:space="preserve">（三）正确引导民间投资方向，充分释放民间资本潜能。政府和有关部门要进一步向民间投资者提供项目、信息、市场等服务，指导投资者发展新兴技术产业，改造提升传统产业，创办资源消耗低、环境污染少、经济效益好的劳动密集型产业，更多投资绿色生态产业。</w:t>
      </w:r>
    </w:p>
    <w:p>
      <w:pPr>
        <w:ind w:left="0" w:right="0" w:firstLine="560"/>
        <w:spacing w:before="450" w:after="450" w:line="312" w:lineRule="auto"/>
      </w:pPr>
      <w:r>
        <w:rPr>
          <w:rFonts w:ascii="宋体" w:hAnsi="宋体" w:eastAsia="宋体" w:cs="宋体"/>
          <w:color w:val="000"/>
          <w:sz w:val="28"/>
          <w:szCs w:val="28"/>
        </w:rPr>
        <w:t xml:space="preserve">按照省政协统一要求,市政协抓早动快、精心安排，成立了机构，制定了方案,启动了优化营商环境市县两级联动监督性调研。调研人员深入各市县区和有关部门、企事业单位，走访调研x多户企业，收集x份调查问卷，召开x次部门、企业代表座谈会、社情民意信息座谈会，与x多户企业进行座谈交流，现形成以下调研报告。</w:t>
      </w:r>
    </w:p>
    <w:p>
      <w:pPr>
        <w:ind w:left="0" w:right="0" w:firstLine="560"/>
        <w:spacing w:before="450" w:after="450" w:line="312" w:lineRule="auto"/>
      </w:pPr>
      <w:r>
        <w:rPr>
          <w:rFonts w:ascii="宋体" w:hAnsi="宋体" w:eastAsia="宋体" w:cs="宋体"/>
          <w:color w:val="000"/>
          <w:sz w:val="28"/>
          <w:szCs w:val="28"/>
        </w:rPr>
        <w:t xml:space="preserve">市委市政府把营商环境建设作为第四大攻坚战高度重视强力推进，采取一系列措施，全力扭转我市在全省的落后局面，取得了积极成效。全市市场主体增幅明显加快，同比增长x%，项目投资额同比增长x%左右，固定资产投资增长x%，其中民间投资增长达x%，开创了新高，累计减免企业税额x亿元。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完善顶层设计精心安排部署。市县两级都成立了领导机构、办事机构并推行联席会议制度;印发了《关于深化“放管服”改革，全面优化提升营商环境的实施意见》及“十大行动方案”“三年行动计划”、各专项行动《实施意见》，推动优化提升营商环境有序展开。</w:t>
      </w:r>
    </w:p>
    <w:p>
      <w:pPr>
        <w:ind w:left="0" w:right="0" w:firstLine="560"/>
        <w:spacing w:before="450" w:after="450" w:line="312" w:lineRule="auto"/>
      </w:pPr>
      <w:r>
        <w:rPr>
          <w:rFonts w:ascii="宋体" w:hAnsi="宋体" w:eastAsia="宋体" w:cs="宋体"/>
          <w:color w:val="000"/>
          <w:sz w:val="28"/>
          <w:szCs w:val="28"/>
        </w:rPr>
        <w:t xml:space="preserve">二是强化舆论宣传提升优化措施。制定了《优化提升营商环境主题系列新闻发布会工作方案》，召开新闻发布会，在省市营商环境工作简报发布信息，在各类网站、报纸、微信、公众号等媒介发布新闻报道，开展营商环境满意度电话问询调查，邀请第三方机构进行评估等，营造了浓厚的氛围;按照“十大行动方案”确定的总体目标多措并举，扎实推进各专项行动，企业开办时间、工程建设项目审批制度改革、企业纳税服务、降低企业运行成本等改革成效明显，办理时限、流程、成本和资料大幅度精减压缩，“一窗受理、一次告知、一次办结”的“三个一”模式有效推广。</w:t>
      </w:r>
    </w:p>
    <w:p>
      <w:pPr>
        <w:ind w:left="0" w:right="0" w:firstLine="560"/>
        <w:spacing w:before="450" w:after="450" w:line="312" w:lineRule="auto"/>
      </w:pPr>
      <w:r>
        <w:rPr>
          <w:rFonts w:ascii="宋体" w:hAnsi="宋体" w:eastAsia="宋体" w:cs="宋体"/>
          <w:color w:val="000"/>
          <w:sz w:val="28"/>
          <w:szCs w:val="28"/>
        </w:rPr>
        <w:t xml:space="preserve">三是强力简政放权优化政务服务。全面推行“三集中、三到位”改革。市级x个部门单位，x项行政许可事项和x项公共服务事项已全部集中进驻政务大厅并严格执行效能监察;县级x、x等x个县市区“三集中三到位”进展顺利，全市进驻政务中心事项x多项。市级政务网已改版上线并与省政务服务网实现对接，正加快全市国家电子政务外网整合优化和数据共享交换平台建设;县区平台部署正在进行，政务服务环境、服务水平有了明显改善;全面清理废止失效文件x件，承接中省下放行政审批事项x项，取消市直部门行政审批事项x项，下放县市区行政审批事项x项;再造流程，扎实推进工程建设项目审批制度改革、证照分离改革，产业园区行政审批制度改革，相对集中行政许可权制度改革。</w:t>
      </w:r>
    </w:p>
    <w:p>
      <w:pPr>
        <w:ind w:left="0" w:right="0" w:firstLine="560"/>
        <w:spacing w:before="450" w:after="450" w:line="312" w:lineRule="auto"/>
      </w:pPr>
      <w:r>
        <w:rPr>
          <w:rFonts w:ascii="宋体" w:hAnsi="宋体" w:eastAsia="宋体" w:cs="宋体"/>
          <w:color w:val="000"/>
          <w:sz w:val="28"/>
          <w:szCs w:val="28"/>
        </w:rPr>
        <w:t xml:space="preserve">四是加强政府监管营造公平环境。在全市行政执法机关和执法主体中，试点推行行政执法“三项制度”，加强执法人员执法专题培训;制定随机抽查事项清单，建立工作监管对象、检查人员数据库，落实“双随机一公开”监管机制;建立信用信息核查使用制度、诚信失信“红黑名单”披露曝光制度、试点推行“灰名单”管理，加强联合奖惩。</w:t>
      </w:r>
    </w:p>
    <w:p>
      <w:pPr>
        <w:ind w:left="0" w:right="0" w:firstLine="560"/>
        <w:spacing w:before="450" w:after="450" w:line="312" w:lineRule="auto"/>
      </w:pPr>
      <w:r>
        <w:rPr>
          <w:rFonts w:ascii="宋体" w:hAnsi="宋体" w:eastAsia="宋体" w:cs="宋体"/>
          <w:color w:val="000"/>
          <w:sz w:val="28"/>
          <w:szCs w:val="28"/>
        </w:rPr>
        <w:t xml:space="preserve">五是夯实工作责任深入督查督办。出台了《优化提升营商环境工作考核办法》和《2024年目标工作要点》，将各县市区、x个市级部门及单位纳入考核范围，并细化分解各项工作，落实到责任单位;组织专项督察组明察暗访，跟踪督办，及时通报反馈问题，明确整改时限。</w:t>
      </w:r>
    </w:p>
    <w:p>
      <w:pPr>
        <w:ind w:left="0" w:right="0" w:firstLine="560"/>
        <w:spacing w:before="450" w:after="450" w:line="312" w:lineRule="auto"/>
      </w:pPr>
      <w:r>
        <w:rPr>
          <w:rFonts w:ascii="宋体" w:hAnsi="宋体" w:eastAsia="宋体" w:cs="宋体"/>
          <w:color w:val="000"/>
          <w:sz w:val="28"/>
          <w:szCs w:val="28"/>
        </w:rPr>
        <w:t xml:space="preserve">根据调研，我市在优化提升营商环境工作中存在的问题主要集中在以下几个方面：</w:t>
      </w:r>
    </w:p>
    <w:p>
      <w:pPr>
        <w:ind w:left="0" w:right="0" w:firstLine="560"/>
        <w:spacing w:before="450" w:after="450" w:line="312" w:lineRule="auto"/>
      </w:pPr>
      <w:r>
        <w:rPr>
          <w:rFonts w:ascii="宋体" w:hAnsi="宋体" w:eastAsia="宋体" w:cs="宋体"/>
          <w:color w:val="000"/>
          <w:sz w:val="28"/>
          <w:szCs w:val="28"/>
        </w:rPr>
        <w:t xml:space="preserve">一是政策制定缺乏针对性。政策制定有些照搬上级文件，一级套一级，征求各利益相关方意见不够，结合实际制定出台的较少，且有的政策前置条件苛刻，审批程序繁琐，精准度不高，操作困难。比如：县城营商环境监测评价指标体系涉及评价指标多，而南部县区企业数量较少，规模较小，部分评价指标无法监测;产业扶持政策对企业的注册资金、产值、利税设置的门槛较高，政策难以落地，企业获得感不强。所以在调研过程中，有些企业反映“看到政策，无法享受;看到空间，无法进入，看到机会，无法把握”。</w:t>
      </w:r>
    </w:p>
    <w:p>
      <w:pPr>
        <w:ind w:left="0" w:right="0" w:firstLine="560"/>
        <w:spacing w:before="450" w:after="450" w:line="312" w:lineRule="auto"/>
      </w:pPr>
      <w:r>
        <w:rPr>
          <w:rFonts w:ascii="宋体" w:hAnsi="宋体" w:eastAsia="宋体" w:cs="宋体"/>
          <w:color w:val="000"/>
          <w:sz w:val="28"/>
          <w:szCs w:val="28"/>
        </w:rPr>
        <w:t xml:space="preserve">二是信息不对称。政策发布渠道比较分散，公开形式单一，企业知晓度不高。由于存在信息壁垒，上下层级之间、部门之间，企业与部门之间，数据难共享、难统一问题仍不同程度存在，“首问责任制”“一次告知”只停留在口头上，一般你不问，他不说，导致企业与个人在办理业务过程中需要多次提供资料，反复跑腿。</w:t>
      </w:r>
    </w:p>
    <w:p>
      <w:pPr>
        <w:ind w:left="0" w:right="0" w:firstLine="560"/>
        <w:spacing w:before="450" w:after="450" w:line="312" w:lineRule="auto"/>
      </w:pPr>
      <w:r>
        <w:rPr>
          <w:rFonts w:ascii="宋体" w:hAnsi="宋体" w:eastAsia="宋体" w:cs="宋体"/>
          <w:color w:val="000"/>
          <w:sz w:val="28"/>
          <w:szCs w:val="28"/>
        </w:rPr>
        <w:t xml:space="preserve">三是涉企违规收费仍没有彻底清除。各类涉企检查收费和罚款禁而难止。各种认证、检查、检测等中介服务收费程序不规范、标准不公开、透明度不高“红顶中介”现象仍然存在。特别是一些垄断行业违规收取的“扩容费”“开口费”等群众有怨言。</w:t>
      </w:r>
    </w:p>
    <w:p>
      <w:pPr>
        <w:ind w:left="0" w:right="0" w:firstLine="560"/>
        <w:spacing w:before="450" w:after="450" w:line="312" w:lineRule="auto"/>
      </w:pPr>
      <w:r>
        <w:rPr>
          <w:rFonts w:ascii="宋体" w:hAnsi="宋体" w:eastAsia="宋体" w:cs="宋体"/>
          <w:color w:val="000"/>
          <w:sz w:val="28"/>
          <w:szCs w:val="28"/>
        </w:rPr>
        <w:t xml:space="preserve">四是顶层设计不够精准完善。县级层面的行政审批、监管、公共服务事项办理等缺乏明确可遵循的顶层设计。主要表现为行政许可、公共服务事项的审批、监管或办理环节，所需资料没有标准化，规范化的统一要求，缺乏明确的监管部门，相关推进或配套政策，指导性意见出台的少，影响工作高效展开。比如,快递业在市级由邮政局监管，在县级则没有监管部门，处于失控状态。</w:t>
      </w:r>
    </w:p>
    <w:p>
      <w:pPr>
        <w:ind w:left="0" w:right="0" w:firstLine="560"/>
        <w:spacing w:before="450" w:after="450" w:line="312" w:lineRule="auto"/>
      </w:pPr>
      <w:r>
        <w:rPr>
          <w:rFonts w:ascii="宋体" w:hAnsi="宋体" w:eastAsia="宋体" w:cs="宋体"/>
          <w:color w:val="000"/>
          <w:sz w:val="28"/>
          <w:szCs w:val="28"/>
        </w:rPr>
        <w:t xml:space="preserve">(二)“放管服”改革需进一步深化。</w:t>
      </w:r>
    </w:p>
    <w:p>
      <w:pPr>
        <w:ind w:left="0" w:right="0" w:firstLine="560"/>
        <w:spacing w:before="450" w:after="450" w:line="312" w:lineRule="auto"/>
      </w:pPr>
      <w:r>
        <w:rPr>
          <w:rFonts w:ascii="宋体" w:hAnsi="宋体" w:eastAsia="宋体" w:cs="宋体"/>
          <w:color w:val="000"/>
          <w:sz w:val="28"/>
          <w:szCs w:val="28"/>
        </w:rPr>
        <w:t xml:space="preserve">一是简政放权“含金量”不高。政府、市场、社会三者之间的权责与边界还不清晰，一些相对重要的，本该直接放给市场和社会的审批事项，仍在政府体系内部循环打转;有些涉及多个部门，多个环节的审批事项，权限下放不配套、不同步，造成企业上下奔波。国企在推进混合所有制改革过程中观念守旧，引入外部资本等方面力度更小。</w:t>
      </w:r>
    </w:p>
    <w:p>
      <w:pPr>
        <w:ind w:left="0" w:right="0" w:firstLine="560"/>
        <w:spacing w:before="450" w:after="450" w:line="312" w:lineRule="auto"/>
      </w:pPr>
      <w:r>
        <w:rPr>
          <w:rFonts w:ascii="宋体" w:hAnsi="宋体" w:eastAsia="宋体" w:cs="宋体"/>
          <w:color w:val="000"/>
          <w:sz w:val="28"/>
          <w:szCs w:val="28"/>
        </w:rPr>
        <w:t xml:space="preserve">二是县级“三集中、三到位”工作落实不够到位。市县区政务服务中心建设进度、标准参差不齐，市级直接服务面积，硬件设施处于全省前列;x、x等x个县区也能基本满足需要;x、x等x个县区政务中心面积均小于x平方米，无法满足“三集中、三到位”要求，导致出现厅外审批现象。</w:t>
      </w:r>
    </w:p>
    <w:p>
      <w:pPr>
        <w:ind w:left="0" w:right="0" w:firstLine="560"/>
        <w:spacing w:before="450" w:after="450" w:line="312" w:lineRule="auto"/>
      </w:pPr>
      <w:r>
        <w:rPr>
          <w:rFonts w:ascii="宋体" w:hAnsi="宋体" w:eastAsia="宋体" w:cs="宋体"/>
          <w:color w:val="000"/>
          <w:sz w:val="28"/>
          <w:szCs w:val="28"/>
        </w:rPr>
        <w:t xml:space="preserve">三是审批权限下放不够科学合理。有些没有充分考虑基层的承接能力，致使下放的审批事项要么大量积压，要么反委托上级部门代审，时间拖的更长;有些职能虽然进驻政务服务中心，但授权不充分，运行不规范，仍不同程度存在“人进事不进、事进权不进”的问题，服务窗口变为“收发室”“中转站”;商事制度改革还不彻底，企业注销等市场主体“退出难”问题还未得到很好解决。</w:t>
      </w:r>
    </w:p>
    <w:p>
      <w:pPr>
        <w:ind w:left="0" w:right="0" w:firstLine="560"/>
        <w:spacing w:before="450" w:after="450" w:line="312" w:lineRule="auto"/>
      </w:pPr>
      <w:r>
        <w:rPr>
          <w:rFonts w:ascii="宋体" w:hAnsi="宋体" w:eastAsia="宋体" w:cs="宋体"/>
          <w:color w:val="000"/>
          <w:sz w:val="28"/>
          <w:szCs w:val="28"/>
        </w:rPr>
        <w:t xml:space="preserve">四是多头监管、重复监管现象依然存在。“双随机一公开”监管抽查的范围、频次、方式不够规范合理，与事项公开、程序公开、结果公开、全程留痕的要求有一定差距;多头监管、重复监管仍未根除，让企业疲于应付。有些部门习惯于运动式监管或以罚代管、以停代管。比如一旦发生安全事故或遇环保督查等，往往就会多部门出动对同类企业进行运动式、反复巡回检查，或者采取“一刀切”的方法强制关停。</w:t>
      </w:r>
    </w:p>
    <w:p>
      <w:pPr>
        <w:ind w:left="0" w:right="0" w:firstLine="560"/>
        <w:spacing w:before="450" w:after="450" w:line="312" w:lineRule="auto"/>
      </w:pPr>
      <w:r>
        <w:rPr>
          <w:rFonts w:ascii="宋体" w:hAnsi="宋体" w:eastAsia="宋体" w:cs="宋体"/>
          <w:color w:val="000"/>
          <w:sz w:val="28"/>
          <w:szCs w:val="28"/>
        </w:rPr>
        <w:t xml:space="preserve">(三)政务服务效能有待进一步提升。</w:t>
      </w:r>
    </w:p>
    <w:p>
      <w:pPr>
        <w:ind w:left="0" w:right="0" w:firstLine="560"/>
        <w:spacing w:before="450" w:after="450" w:line="312" w:lineRule="auto"/>
      </w:pPr>
      <w:r>
        <w:rPr>
          <w:rFonts w:ascii="宋体" w:hAnsi="宋体" w:eastAsia="宋体" w:cs="宋体"/>
          <w:color w:val="000"/>
          <w:sz w:val="28"/>
          <w:szCs w:val="28"/>
        </w:rPr>
        <w:t xml:space="preserve">一是政府部门创新服务意识和能力有待加强。重审批，轻监管，重处罚，轻服务问题不同程度存在。部门上下层级之间协作不畅，对业务流程、时限要求等省市县三级相关规定不完全相符;同级部门之间条块分割，各管一方，项目审批互相前置，相互掣肘，影响办事效率。</w:t>
      </w:r>
    </w:p>
    <w:p>
      <w:pPr>
        <w:ind w:left="0" w:right="0" w:firstLine="560"/>
        <w:spacing w:before="450" w:after="450" w:line="312" w:lineRule="auto"/>
      </w:pPr>
      <w:r>
        <w:rPr>
          <w:rFonts w:ascii="宋体" w:hAnsi="宋体" w:eastAsia="宋体" w:cs="宋体"/>
          <w:color w:val="000"/>
          <w:sz w:val="28"/>
          <w:szCs w:val="28"/>
        </w:rPr>
        <w:t xml:space="preserve">二是干部职工的业务技能有待提高。特别是随着机构改革，许多部门面临机构合并、业务整合、流程再造等问题，一些管理方式、业务流程、人员岗位还没有完全调整到位，窗口服务人员政策不清、业务不精;有的服务意识不强、怕担责任，怕冒风险，凡是只讲“不能办”，不讲“怎么办”，有些事大事小要请示，等待上会研究。特别是税务部门，大家意见比较集中，也比较尖锐，对企业的影响也比较大。</w:t>
      </w:r>
    </w:p>
    <w:p>
      <w:pPr>
        <w:ind w:left="0" w:right="0" w:firstLine="560"/>
        <w:spacing w:before="450" w:after="450" w:line="312" w:lineRule="auto"/>
      </w:pPr>
      <w:r>
        <w:rPr>
          <w:rFonts w:ascii="宋体" w:hAnsi="宋体" w:eastAsia="宋体" w:cs="宋体"/>
          <w:color w:val="000"/>
          <w:sz w:val="28"/>
          <w:szCs w:val="28"/>
        </w:rPr>
        <w:t xml:space="preserve">三是“政务服务+互联网”覆盖率不高。并联审批和网上审批工作进展不平衡，投资项目在线审批监管平台建设进展缓慢;县级政务服务中心智能化平台建设技术力量薄弱。</w:t>
      </w:r>
    </w:p>
    <w:p>
      <w:pPr>
        <w:ind w:left="0" w:right="0" w:firstLine="560"/>
        <w:spacing w:before="450" w:after="450" w:line="312" w:lineRule="auto"/>
      </w:pPr>
      <w:r>
        <w:rPr>
          <w:rFonts w:ascii="宋体" w:hAnsi="宋体" w:eastAsia="宋体" w:cs="宋体"/>
          <w:color w:val="000"/>
          <w:sz w:val="28"/>
          <w:szCs w:val="28"/>
        </w:rPr>
        <w:t xml:space="preserve">(四)融资难融资贵严重制约企业发展。</w:t>
      </w:r>
    </w:p>
    <w:p>
      <w:pPr>
        <w:ind w:left="0" w:right="0" w:firstLine="560"/>
        <w:spacing w:before="450" w:after="450" w:line="312" w:lineRule="auto"/>
      </w:pPr>
      <w:r>
        <w:rPr>
          <w:rFonts w:ascii="宋体" w:hAnsi="宋体" w:eastAsia="宋体" w:cs="宋体"/>
          <w:color w:val="000"/>
          <w:sz w:val="28"/>
          <w:szCs w:val="28"/>
        </w:rPr>
        <w:t xml:space="preserve">一是“贷款难、难贷款”现象并存。受前几年经济下行和我市部分民间借贷崩盘的影响，银行业出于强化风险管控的需求，将我市列为信贷高风险区域，贷款审批权限收回省级银行，严重压缩贷款指标，并对化解不良贷款只压任务，不想办法，造成市县金融机构只还不贷，强行抽贷、断贷，事先承诺事后变卦，出现了“银行贷款难，企业难贷款”的恶性循环。尤其是面对中小微企业“短、小、频、急”的融资需求，不能提供充足的金融产品和金融服务，不能形成推动脱困发展的支撑力量，企业有时不得不高息从民间借贷，提高了融资成本。</w:t>
      </w:r>
    </w:p>
    <w:p>
      <w:pPr>
        <w:ind w:left="0" w:right="0" w:firstLine="560"/>
        <w:spacing w:before="450" w:after="450" w:line="312" w:lineRule="auto"/>
      </w:pPr>
      <w:r>
        <w:rPr>
          <w:rFonts w:ascii="宋体" w:hAnsi="宋体" w:eastAsia="宋体" w:cs="宋体"/>
          <w:color w:val="000"/>
          <w:sz w:val="28"/>
          <w:szCs w:val="28"/>
        </w:rPr>
        <w:t xml:space="preserve">二是资本市场发育程度不高。金融主体创新能力不足，一些金融租赁、消费金融、信托投资公司、第三方支付机构等具有创新性质的现代金融主体以及资产证券化、未来收益权贷款，知识产权质押贷款，产业链金融等金融创新产品在我市还处于空白阶段，无法满足企业多元化的融资需求。</w:t>
      </w:r>
    </w:p>
    <w:p>
      <w:pPr>
        <w:ind w:left="0" w:right="0" w:firstLine="560"/>
        <w:spacing w:before="450" w:after="450" w:line="312" w:lineRule="auto"/>
      </w:pPr>
      <w:r>
        <w:rPr>
          <w:rFonts w:ascii="宋体" w:hAnsi="宋体" w:eastAsia="宋体" w:cs="宋体"/>
          <w:color w:val="000"/>
          <w:sz w:val="28"/>
          <w:szCs w:val="28"/>
        </w:rPr>
        <w:t xml:space="preserve">三是再担保机构发展不完善。政府性融资担保业务还没有全面铺开，财政支持中小企业发展的x亿元贷款担保基金未发挥应有的作用，企业既无担保资金，又无过桥资金，无法获得贷款;信用体系建设滞后，一些企业信用意识差，处于观望状态，还款意愿不强，长期拖欠银行贷款本息，被纳入征信“黑名单”，既使自己贷款受限，也让银行产生了不愿与企业打交道的想法;质押贷款的质押物评估价值低，抵押率逐次降低，质押门槛高，贷款数额逐次减少，企业质押有顾虑，慎贷、惜贷、拒贷心理较为普遍，加重了企业“融资难融资贵”问题。</w:t>
      </w:r>
    </w:p>
    <w:p>
      <w:pPr>
        <w:ind w:left="0" w:right="0" w:firstLine="560"/>
        <w:spacing w:before="450" w:after="450" w:line="312" w:lineRule="auto"/>
      </w:pPr>
      <w:r>
        <w:rPr>
          <w:rFonts w:ascii="宋体" w:hAnsi="宋体" w:eastAsia="宋体" w:cs="宋体"/>
          <w:color w:val="000"/>
          <w:sz w:val="28"/>
          <w:szCs w:val="28"/>
        </w:rPr>
        <w:t xml:space="preserve">四是金融市场融合不充分。市内各类金融机构各自分口管理经营，横向之间联系沟通不紧密，有时还处于恶性竞争、相互挖墙脚的境地，商品流、现金流、信息流还没有做到有效整合，严重影响金融资源向企业配置效率，没有形成支持企业发展的合力。上述问题对民营企业而言尤为突出。</w:t>
      </w:r>
    </w:p>
    <w:p>
      <w:pPr>
        <w:ind w:left="0" w:right="0" w:firstLine="560"/>
        <w:spacing w:before="450" w:after="450" w:line="312" w:lineRule="auto"/>
      </w:pPr>
      <w:r>
        <w:rPr>
          <w:rFonts w:ascii="宋体" w:hAnsi="宋体" w:eastAsia="宋体" w:cs="宋体"/>
          <w:color w:val="000"/>
          <w:sz w:val="28"/>
          <w:szCs w:val="28"/>
        </w:rPr>
        <w:t xml:space="preserve">(五)用地难问题较为突出。</w:t>
      </w:r>
    </w:p>
    <w:p>
      <w:pPr>
        <w:ind w:left="0" w:right="0" w:firstLine="560"/>
        <w:spacing w:before="450" w:after="450" w:line="312" w:lineRule="auto"/>
      </w:pPr>
      <w:r>
        <w:rPr>
          <w:rFonts w:ascii="宋体" w:hAnsi="宋体" w:eastAsia="宋体" w:cs="宋体"/>
          <w:color w:val="000"/>
          <w:sz w:val="28"/>
          <w:szCs w:val="28"/>
        </w:rPr>
        <w:t xml:space="preserve">一是用地指标不足。随着经济社会的快速发展，工业用地需求量逐年增多，土地价格也在不断攀升，国家对土地使用的调控政策日益严格，土地资源变得日益稀缺，省上每年初下达我市工业用地计划不足x万亩，年终可追加x万多亩，实际每年需求x万亩，用地指标受限，供需矛盾突出。“用地难”成为制约企业发展的瓶颈。</w:t>
      </w:r>
    </w:p>
    <w:p>
      <w:pPr>
        <w:ind w:left="0" w:right="0" w:firstLine="560"/>
        <w:spacing w:before="450" w:after="450" w:line="312" w:lineRule="auto"/>
      </w:pPr>
      <w:r>
        <w:rPr>
          <w:rFonts w:ascii="宋体" w:hAnsi="宋体" w:eastAsia="宋体" w:cs="宋体"/>
          <w:color w:val="000"/>
          <w:sz w:val="28"/>
          <w:szCs w:val="28"/>
        </w:rPr>
        <w:t xml:space="preserve">二是征用地手续繁杂。办理征用地手续需要涉及省市县多个层级，多个部门，手续环节繁多，协调难度较大，流程推进缓慢，一般需要x年时间，甚至更长。有些等办下来，项目实施的最佳时机已经错过，有些长期办不下来，企业一方面面临巨额罚款，一方面要承担违法用地的风险。</w:t>
      </w:r>
    </w:p>
    <w:p>
      <w:pPr>
        <w:ind w:left="0" w:right="0" w:firstLine="560"/>
        <w:spacing w:before="450" w:after="450" w:line="312" w:lineRule="auto"/>
      </w:pPr>
      <w:r>
        <w:rPr>
          <w:rFonts w:ascii="宋体" w:hAnsi="宋体" w:eastAsia="宋体" w:cs="宋体"/>
          <w:color w:val="000"/>
          <w:sz w:val="28"/>
          <w:szCs w:val="28"/>
        </w:rPr>
        <w:t xml:space="preserve">三是企业用地效益不高。一些企业打着办项目的名义圈占土地，等待观望，想通过不正当手段，谋求改变用地性质，进行营利性商业活动，造成部分土地资源长期闲置。也有一些企业用地规划不科学，集约化程度较低，造成土地资源的浪费。</w:t>
      </w:r>
    </w:p>
    <w:p>
      <w:pPr>
        <w:ind w:left="0" w:right="0" w:firstLine="560"/>
        <w:spacing w:before="450" w:after="450" w:line="312" w:lineRule="auto"/>
      </w:pPr>
      <w:r>
        <w:rPr>
          <w:rFonts w:ascii="宋体" w:hAnsi="宋体" w:eastAsia="宋体" w:cs="宋体"/>
          <w:color w:val="000"/>
          <w:sz w:val="28"/>
          <w:szCs w:val="28"/>
        </w:rPr>
        <w:t xml:space="preserve">(六)企业运行成本居高难下。</w:t>
      </w:r>
    </w:p>
    <w:p>
      <w:pPr>
        <w:ind w:left="0" w:right="0" w:firstLine="560"/>
        <w:spacing w:before="450" w:after="450" w:line="312" w:lineRule="auto"/>
      </w:pPr>
      <w:r>
        <w:rPr>
          <w:rFonts w:ascii="宋体" w:hAnsi="宋体" w:eastAsia="宋体" w:cs="宋体"/>
          <w:color w:val="000"/>
          <w:sz w:val="28"/>
          <w:szCs w:val="28"/>
        </w:rPr>
        <w:t xml:space="preserve">一是电力体制改革滞后。由于市域内存在国电、地电两家电网企业，且电源规模与用电负荷严重不对等，弃大用小，国网有电负荷小，地网无电负荷大，造成局地“窝电”与“缺电”并存，地电只能从周边省区低价购电予以缓减。随着省政府断开外省电源政策的加快推进，低电价电能来源大幅减少，地电不得不从国电高价趸售电量再转嫁给企业，导致我市企业用电价格高于周边省区x元-x元/度，弱化了各类企业的综合竞争力。</w:t>
      </w:r>
    </w:p>
    <w:p>
      <w:pPr>
        <w:ind w:left="0" w:right="0" w:firstLine="560"/>
        <w:spacing w:before="450" w:after="450" w:line="312" w:lineRule="auto"/>
      </w:pPr>
      <w:r>
        <w:rPr>
          <w:rFonts w:ascii="宋体" w:hAnsi="宋体" w:eastAsia="宋体" w:cs="宋体"/>
          <w:color w:val="000"/>
          <w:sz w:val="28"/>
          <w:szCs w:val="28"/>
        </w:rPr>
        <w:t xml:space="preserve">二是水资源严重短缺。区域内多干旱少雨，可利用水资源十分有限，黄河引水工程推进迟缓，导致域内工业用水十分紧张，预计到2024年总需水量将达到x亿立方米，其中“两区多园”需水量x亿立方米，而现状供水能力仅有x亿立方米，不到需求量的x%，水资源的短缺极大地推高了水价，给企业增加了沉重负担。</w:t>
      </w:r>
    </w:p>
    <w:p>
      <w:pPr>
        <w:ind w:left="0" w:right="0" w:firstLine="560"/>
        <w:spacing w:before="450" w:after="450" w:line="312" w:lineRule="auto"/>
      </w:pPr>
      <w:r>
        <w:rPr>
          <w:rFonts w:ascii="宋体" w:hAnsi="宋体" w:eastAsia="宋体" w:cs="宋体"/>
          <w:color w:val="000"/>
          <w:sz w:val="28"/>
          <w:szCs w:val="28"/>
        </w:rPr>
        <w:t xml:space="preserve">三是物价居高不下。经济高速运行十年推高了我市的消费价格，现在虽然经济下行压力增大，但物价并未回落，高物价、高地价、高房价、高人工工资、高运输费用等都增加了企业运行成本。</w:t>
      </w:r>
    </w:p>
    <w:p>
      <w:pPr>
        <w:ind w:left="0" w:right="0" w:firstLine="560"/>
        <w:spacing w:before="450" w:after="450" w:line="312" w:lineRule="auto"/>
      </w:pPr>
      <w:r>
        <w:rPr>
          <w:rFonts w:ascii="宋体" w:hAnsi="宋体" w:eastAsia="宋体" w:cs="宋体"/>
          <w:color w:val="000"/>
          <w:sz w:val="28"/>
          <w:szCs w:val="28"/>
        </w:rPr>
        <w:t xml:space="preserve">针对存在的问题提出以下对策建议：</w:t>
      </w:r>
    </w:p>
    <w:p>
      <w:pPr>
        <w:ind w:left="0" w:right="0" w:firstLine="560"/>
        <w:spacing w:before="450" w:after="450" w:line="312" w:lineRule="auto"/>
      </w:pPr>
      <w:r>
        <w:rPr>
          <w:rFonts w:ascii="宋体" w:hAnsi="宋体" w:eastAsia="宋体" w:cs="宋体"/>
          <w:color w:val="000"/>
          <w:sz w:val="28"/>
          <w:szCs w:val="28"/>
        </w:rPr>
        <w:t xml:space="preserve">(一)建设开拓创新的思想环境。</w:t>
      </w:r>
    </w:p>
    <w:p>
      <w:pPr>
        <w:ind w:left="0" w:right="0" w:firstLine="560"/>
        <w:spacing w:before="450" w:after="450" w:line="312" w:lineRule="auto"/>
      </w:pPr>
      <w:r>
        <w:rPr>
          <w:rFonts w:ascii="宋体" w:hAnsi="宋体" w:eastAsia="宋体" w:cs="宋体"/>
          <w:color w:val="000"/>
          <w:sz w:val="28"/>
          <w:szCs w:val="28"/>
        </w:rPr>
        <w:t xml:space="preserve">一是继续解放思想、转变作风。要牢固树立“抓发展就必须抓环境，抓环境就必须抓作风”的理念，坚持问题导向，突出整治禁锢思想创新解放的思维定式，机制体制，着力解决“官本位”“等靠要”“管卡压”和为市场主体服务意识差，不作为、慢作为、乱作为等现象;坚决克服“只要不出事，宁可不干事”等不良思想，以思想观念的深刻解放，体制机制的深刻变革，干部作风的深刻转变，推动营商环境的持续好转。</w:t>
      </w:r>
    </w:p>
    <w:p>
      <w:pPr>
        <w:ind w:left="0" w:right="0" w:firstLine="560"/>
        <w:spacing w:before="450" w:after="450" w:line="312" w:lineRule="auto"/>
      </w:pPr>
      <w:r>
        <w:rPr>
          <w:rFonts w:ascii="宋体" w:hAnsi="宋体" w:eastAsia="宋体" w:cs="宋体"/>
          <w:color w:val="000"/>
          <w:sz w:val="28"/>
          <w:szCs w:val="28"/>
        </w:rPr>
        <w:t xml:space="preserve">二是强化主动服务意识。将优化提升营商环境列为市县两级政府的“一把手”工程列入年度目标责任考核范围，加强考核监督。成立由不同类型企业、社会团体、各阶层代表共同参与的督导机构，对优化营商环境阶段性工作目标、效能、服务水平进行评议、评价、监督，并逐步探索建立责任追究机制，有效促进营商环境优化提升。</w:t>
      </w:r>
    </w:p>
    <w:p>
      <w:pPr>
        <w:ind w:left="0" w:right="0" w:firstLine="560"/>
        <w:spacing w:before="450" w:after="450" w:line="312" w:lineRule="auto"/>
      </w:pPr>
      <w:r>
        <w:rPr>
          <w:rFonts w:ascii="宋体" w:hAnsi="宋体" w:eastAsia="宋体" w:cs="宋体"/>
          <w:color w:val="000"/>
          <w:sz w:val="28"/>
          <w:szCs w:val="28"/>
        </w:rPr>
        <w:t xml:space="preserve">三是加强业务技能培训。要开展对职能部门、窗口单位、关键岗位、重点人员业务技能培训，不断适应机构改革合并，办事流程整合调整对服务工作带来的挑战，防止出现门好进了、脸好看了、业务不会办了，或办了些错误业务的现象，真正做到“放得开、接得住、管得好”，切实解决“明放暗不放”的问题。</w:t>
      </w:r>
    </w:p>
    <w:p>
      <w:pPr>
        <w:ind w:left="0" w:right="0" w:firstLine="560"/>
        <w:spacing w:before="450" w:after="450" w:line="312" w:lineRule="auto"/>
      </w:pPr>
      <w:r>
        <w:rPr>
          <w:rFonts w:ascii="宋体" w:hAnsi="宋体" w:eastAsia="宋体" w:cs="宋体"/>
          <w:color w:val="000"/>
          <w:sz w:val="28"/>
          <w:szCs w:val="28"/>
        </w:rPr>
        <w:t xml:space="preserve">四是构建新型“亲”“清”政商关系。要形成制度机制，对领导干部、职能部门深入企业、蹲驻企业的时间任务等作出硬性规定，督促他们经常深入企业“解刨麻雀”、帮助制定发展规划，解决发展中存在的问题，像关爱贫困户一样扶持企业发展，理直气壮地与企业家打交道，交朋友，真心实意地为企业家解难题、办实事，营造既“亲”又“清”的政商关系。</w:t>
      </w:r>
    </w:p>
    <w:p>
      <w:pPr>
        <w:ind w:left="0" w:right="0" w:firstLine="560"/>
        <w:spacing w:before="450" w:after="450" w:line="312" w:lineRule="auto"/>
      </w:pPr>
      <w:r>
        <w:rPr>
          <w:rFonts w:ascii="宋体" w:hAnsi="宋体" w:eastAsia="宋体" w:cs="宋体"/>
          <w:color w:val="000"/>
          <w:sz w:val="28"/>
          <w:szCs w:val="28"/>
        </w:rPr>
        <w:t xml:space="preserve">(二)建设透明高效的政务环境。</w:t>
      </w:r>
    </w:p>
    <w:p>
      <w:pPr>
        <w:ind w:left="0" w:right="0" w:firstLine="560"/>
        <w:spacing w:before="450" w:after="450" w:line="312" w:lineRule="auto"/>
      </w:pPr>
      <w:r>
        <w:rPr>
          <w:rFonts w:ascii="宋体" w:hAnsi="宋体" w:eastAsia="宋体" w:cs="宋体"/>
          <w:color w:val="000"/>
          <w:sz w:val="28"/>
          <w:szCs w:val="28"/>
        </w:rPr>
        <w:t xml:space="preserve">一是加快推动“互联网+政务服务”。进一步优化完善市县两级网上政务服务审批系统，撤销独立设置的服务大厅，切实清除各层级、各部门、各业务系统数据信息壁垒，实现互联互通，充分共享，推动服务事项跨地区远程办理、跨层级联动办理、跨部门协调办理;对企业注册登记、资质认定、商标专利以及与群众生活密切相关的教育医疗、户籍户政、产权交易等服务事项，积极推动网上办理，最大程度提高行政效率，降低制度性交易成本，实现企业和群众办事“只进一扇门”，力促“企业、群众跑腿”向“数据跑路”转变。</w:t>
      </w:r>
    </w:p>
    <w:p>
      <w:pPr>
        <w:ind w:left="0" w:right="0" w:firstLine="560"/>
        <w:spacing w:before="450" w:after="450" w:line="312" w:lineRule="auto"/>
      </w:pPr>
      <w:r>
        <w:rPr>
          <w:rFonts w:ascii="宋体" w:hAnsi="宋体" w:eastAsia="宋体" w:cs="宋体"/>
          <w:color w:val="000"/>
          <w:sz w:val="28"/>
          <w:szCs w:val="28"/>
        </w:rPr>
        <w:t xml:space="preserve">二是继续深化“三集中、三到位”改革。要以深化“放管服”改革为抓手，以简政减税减费为重点，认真审视研判基层承接能力，重新梳理取消和下放行政审批事项，将政府行政权力等“四张清单”及时在政务网站公开发布，明晰权力边界，增加透明度;建立完善行政审批动态评估管理和协调机制，对拟设定的行政审批事项，建立合法性审查制度，防止出现审批事项边减边增、先减后增，对确需审批的事项，最大限度地做到前置条件少，手续简化，时间缩短。</w:t>
      </w:r>
    </w:p>
    <w:p>
      <w:pPr>
        <w:ind w:left="0" w:right="0" w:firstLine="560"/>
        <w:spacing w:before="450" w:after="450" w:line="312" w:lineRule="auto"/>
      </w:pPr>
      <w:r>
        <w:rPr>
          <w:rFonts w:ascii="宋体" w:hAnsi="宋体" w:eastAsia="宋体" w:cs="宋体"/>
          <w:color w:val="000"/>
          <w:sz w:val="28"/>
          <w:szCs w:val="28"/>
        </w:rPr>
        <w:t xml:space="preserve">三是加快“四级政务服务体系”和“绿色通道”建设。推进社区、街道和乡镇便民服务站点建设，形成市县乡村四级政务服务体系，逐渐将群众生活服务分散到基层，使行政服务中心专门办理项目、企业和机构的审批服务事项;应筛选一批投资规模大，市场前景好，带动作用明显的产业龙头项目纳入市县重点项目计划，为其建立重点项目“绿色通道”，提供特殊服务。</w:t>
      </w:r>
    </w:p>
    <w:p>
      <w:pPr>
        <w:ind w:left="0" w:right="0" w:firstLine="560"/>
        <w:spacing w:before="450" w:after="450" w:line="312" w:lineRule="auto"/>
      </w:pPr>
      <w:r>
        <w:rPr>
          <w:rFonts w:ascii="宋体" w:hAnsi="宋体" w:eastAsia="宋体" w:cs="宋体"/>
          <w:color w:val="000"/>
          <w:sz w:val="28"/>
          <w:szCs w:val="28"/>
        </w:rPr>
        <w:t xml:space="preserve">四是建立科学合理的营商环境监测评价指标体系。要充分考虑市县实际，对营商环境评价指标体系进行修改完善，分类指导、区别对待、因地制宜制定不同类别的评价考核办法。</w:t>
      </w:r>
    </w:p>
    <w:p>
      <w:pPr>
        <w:ind w:left="0" w:right="0" w:firstLine="560"/>
        <w:spacing w:before="450" w:after="450" w:line="312" w:lineRule="auto"/>
      </w:pPr>
      <w:r>
        <w:rPr>
          <w:rFonts w:ascii="宋体" w:hAnsi="宋体" w:eastAsia="宋体" w:cs="宋体"/>
          <w:color w:val="000"/>
          <w:sz w:val="28"/>
          <w:szCs w:val="28"/>
        </w:rPr>
        <w:t xml:space="preserve">五是建立企业投诉协调解决机制。充分行使“八办四组”和联席会议制度职责，畅通12345政府热线电话和投资环境x的作用，切实解决企业在营商环境建设方面的诉求，防止出现企业有苦无处诉，有诉无处调的窘况。</w:t>
      </w:r>
    </w:p>
    <w:p>
      <w:pPr>
        <w:ind w:left="0" w:right="0" w:firstLine="560"/>
        <w:spacing w:before="450" w:after="450" w:line="312" w:lineRule="auto"/>
      </w:pPr>
      <w:r>
        <w:rPr>
          <w:rFonts w:ascii="宋体" w:hAnsi="宋体" w:eastAsia="宋体" w:cs="宋体"/>
          <w:color w:val="000"/>
          <w:sz w:val="28"/>
          <w:szCs w:val="28"/>
        </w:rPr>
        <w:t xml:space="preserve">(三)建设安商富商的政策环境。</w:t>
      </w:r>
    </w:p>
    <w:p>
      <w:pPr>
        <w:ind w:left="0" w:right="0" w:firstLine="560"/>
        <w:spacing w:before="450" w:after="450" w:line="312" w:lineRule="auto"/>
      </w:pPr>
      <w:r>
        <w:rPr>
          <w:rFonts w:ascii="宋体" w:hAnsi="宋体" w:eastAsia="宋体" w:cs="宋体"/>
          <w:color w:val="000"/>
          <w:sz w:val="28"/>
          <w:szCs w:val="28"/>
        </w:rPr>
        <w:t xml:space="preserve">一是完善政策制定落地机制。组织专班，定期对各县市区、各部门贯彻落实《陕西省优化营商环境条例》、市委《关于深化“放管服”改革全面优化提升营商环境的实施意见》开展督查督导，及时发现纠正问题;要认真跟踪研究中省关于简政放权和优化营商环境的政策法规以及我市出现的新情况、新问题，修订出台指导性强、针对性强、操作性强的相关制度，并以地方立法的形式，形成规范有序的制度体系;要打通政策落地渠道，凡是可以公开的政策信息，原则上发布当日在政府门户网站发布，对涉及面光、社会关注度高或专业性强的重要政策法规，要在新闻媒体以访谈问答或请权威专家解读的形式进行充分宣传，最大限度地释放政策红利，切实解决好政府与企业、群众信息不对称问题，提高知晓率。</w:t>
      </w:r>
    </w:p>
    <w:p>
      <w:pPr>
        <w:ind w:left="0" w:right="0" w:firstLine="560"/>
        <w:spacing w:before="450" w:after="450" w:line="312" w:lineRule="auto"/>
      </w:pPr>
      <w:r>
        <w:rPr>
          <w:rFonts w:ascii="宋体" w:hAnsi="宋体" w:eastAsia="宋体" w:cs="宋体"/>
          <w:color w:val="000"/>
          <w:sz w:val="28"/>
          <w:szCs w:val="28"/>
        </w:rPr>
        <w:t xml:space="preserve">三是加强信贷支持，解决企业融资难、融资贵问题。要重新审慎评估我市各类企业，特别是民营企业的信用风险等级，正确对待整体经济下行对我市的冲击和经济企稳回升的良好态势，下放收回省级银行的贷款审批权限，严格遵守风险管理纪律，改革和完善金融机构监管考核和内部激励机制、尽职免责机制，引导和激励银行等金融机构加大对企业融资的支持力度，把银行业绩考核同支持企业发展挂钩，解决不敢贷、不愿贷的问题;要用好用活财政支持中小企业发展贷款担保基金，为企业提供融资担保。要防止和纠正先承诺后变卦，不问青红皂白对企业抽贷断贷，对于能按时清息，正常经营，但暂时无法偿还本金的企业由贷款担保基金担保，给予展期、续贷，“放水养鱼”，更好地帮助企业发展;要依托多层次资本市场，激活本地市场，拓宽企业融资渠道，发挥好企业债券、股权、再贷款、再贴现、私募债、短期融资券等各种办法，扩大企业直接融资，降低企业融资成本，解决融资难、融资贵的问题。</w:t>
      </w:r>
    </w:p>
    <w:p>
      <w:pPr>
        <w:ind w:left="0" w:right="0" w:firstLine="560"/>
        <w:spacing w:before="450" w:after="450" w:line="312" w:lineRule="auto"/>
      </w:pPr>
      <w:r>
        <w:rPr>
          <w:rFonts w:ascii="宋体" w:hAnsi="宋体" w:eastAsia="宋体" w:cs="宋体"/>
          <w:color w:val="000"/>
          <w:sz w:val="28"/>
          <w:szCs w:val="28"/>
        </w:rPr>
        <w:t xml:space="preserve">四是着力破解企业“用地难”瓶颈。要创新用地模式，改革工业用地出让制度，在招拍挂基础上支持弹性出让土地、先租后让、长期租赁等多种方式供给土地;要高效集约利用土地，从严配置土地指标，严把项目审批关，严防圈地占地现象。要加大存量用地挖潜力度，及时清理依法收回闲置土地，调拔给急需用地的企业，合理开发利用城市地下空间，提高土地利用率;要积极借鉴浙江等地经验，在各类园区、工业集中区，推行企业投资项目承诺制改革，实行“标准地+承诺制”模式。即：把土地的规划建设标准、能耗标准、环保标准、用地效益及产出标准、利税、达产规模、时限予以明确，企业根据自身实力和产业定位情况做出承诺，受让土地，发改部门“一窗受理”，企业按标准要求直接开工建设，职能部门加强监管。项目建成投产后，相关部门按照承诺标准与法定条件进行验收，严格奖惩，切实减少审批环节，缩短审批时间，提高审批效率，破解企业“用地难”瓶颈。</w:t>
      </w:r>
    </w:p>
    <w:p>
      <w:pPr>
        <w:ind w:left="0" w:right="0" w:firstLine="560"/>
        <w:spacing w:before="450" w:after="450" w:line="312" w:lineRule="auto"/>
      </w:pPr>
      <w:r>
        <w:rPr>
          <w:rFonts w:ascii="宋体" w:hAnsi="宋体" w:eastAsia="宋体" w:cs="宋体"/>
          <w:color w:val="000"/>
          <w:sz w:val="28"/>
          <w:szCs w:val="28"/>
        </w:rPr>
        <w:t xml:space="preserve">五是加快电力体制改革。要稳步推进电力体制机制改革，进一步平衡区域电网建设现状，搞好地方局域电网试建试点，积极争取扩大直供电范围，将资源优势转化为企业低成本优势;建议省上抓紧研究出台支持x电力发展的相关政策，降低门槛，推进电力直接交易、跨网交易，解决现有交易规模小、范围窄的问题;要进一步理清我市输配电价结构，下调火电上网价格，统一价格标准，实现同区同价，降低企业用电成本。</w:t>
      </w:r>
    </w:p>
    <w:p>
      <w:pPr>
        <w:ind w:left="0" w:right="0" w:firstLine="560"/>
        <w:spacing w:before="450" w:after="450" w:line="312" w:lineRule="auto"/>
      </w:pPr>
      <w:r>
        <w:rPr>
          <w:rFonts w:ascii="宋体" w:hAnsi="宋体" w:eastAsia="宋体" w:cs="宋体"/>
          <w:color w:val="000"/>
          <w:sz w:val="28"/>
          <w:szCs w:val="28"/>
        </w:rPr>
        <w:t xml:space="preserve">(四)建设竞争有序的市场环境。</w:t>
      </w:r>
    </w:p>
    <w:p>
      <w:pPr>
        <w:ind w:left="0" w:right="0" w:firstLine="560"/>
        <w:spacing w:before="450" w:after="450" w:line="312" w:lineRule="auto"/>
      </w:pPr>
      <w:r>
        <w:rPr>
          <w:rFonts w:ascii="宋体" w:hAnsi="宋体" w:eastAsia="宋体" w:cs="宋体"/>
          <w:color w:val="000"/>
          <w:sz w:val="28"/>
          <w:szCs w:val="28"/>
        </w:rPr>
        <w:t xml:space="preserve">一是正确认识各类市场主体在我市改革发展中的地位和作用。全面清理、废除妨碍市场公平有序竞争的规定和做法，在市场准入、审批、许可、经营、招投标等各个方面，平等对待国有企业和民营企业，规上企业和规下企业，从根本上清除各种隐性壁垒。</w:t>
      </w:r>
    </w:p>
    <w:p>
      <w:pPr>
        <w:ind w:left="0" w:right="0" w:firstLine="560"/>
        <w:spacing w:before="450" w:after="450" w:line="312" w:lineRule="auto"/>
      </w:pPr>
      <w:r>
        <w:rPr>
          <w:rFonts w:ascii="宋体" w:hAnsi="宋体" w:eastAsia="宋体" w:cs="宋体"/>
          <w:color w:val="000"/>
          <w:sz w:val="28"/>
          <w:szCs w:val="28"/>
        </w:rPr>
        <w:t xml:space="preserve">二是全面实施市场准入负面清单制度。对负面清单中禁止准入事项，市场主体不得进入，行政机关不予审批、审核;对负面清单中限制准入事项，由市场主体提出申请，行政机关依法依规作出是否予以准入的决定，或由市场主体依照政府的准入条件和准入方式合法进入;对市场准入负面清单以外的行业、领域、业务等，各类市场主体皆可依法平等进入。</w:t>
      </w:r>
    </w:p>
    <w:p>
      <w:pPr>
        <w:ind w:left="0" w:right="0" w:firstLine="560"/>
        <w:spacing w:before="450" w:after="450" w:line="312" w:lineRule="auto"/>
      </w:pPr>
      <w:r>
        <w:rPr>
          <w:rFonts w:ascii="宋体" w:hAnsi="宋体" w:eastAsia="宋体" w:cs="宋体"/>
          <w:color w:val="000"/>
          <w:sz w:val="28"/>
          <w:szCs w:val="28"/>
        </w:rPr>
        <w:t xml:space="preserve">三是规范中介市场。借鉴云南等地“中介超市”经验做法，深入整治“红顶中介”，完善中介市场清退淘汰机制，积极引导政府投资项目以竞争的方式选择中介机构,保障企业投资项目自主选择中介机制,促进中介服务市场公平竞争,良性健康发展。</w:t>
      </w:r>
    </w:p>
    <w:p>
      <w:pPr>
        <w:ind w:left="0" w:right="0" w:firstLine="560"/>
        <w:spacing w:before="450" w:after="450" w:line="312" w:lineRule="auto"/>
      </w:pPr>
      <w:r>
        <w:rPr>
          <w:rFonts w:ascii="宋体" w:hAnsi="宋体" w:eastAsia="宋体" w:cs="宋体"/>
          <w:color w:val="000"/>
          <w:sz w:val="28"/>
          <w:szCs w:val="28"/>
        </w:rPr>
        <w:t xml:space="preserve">四是大力推动垄断行业服务改革。要突出整治铁路、电力、通信、消防、供水、供热、供气等利用行业垄断独占地位强制交易、强制认证、随意定价、滥收费用、强揽工程等。严厉打击垄断行业违法犯罪和行业腐败，最大限度地遏制涉垄断行业违规行为和违法犯罪。</w:t>
      </w:r>
    </w:p>
    <w:p>
      <w:pPr>
        <w:ind w:left="0" w:right="0" w:firstLine="560"/>
        <w:spacing w:before="450" w:after="450" w:line="312" w:lineRule="auto"/>
      </w:pPr>
      <w:r>
        <w:rPr>
          <w:rFonts w:ascii="宋体" w:hAnsi="宋体" w:eastAsia="宋体" w:cs="宋体"/>
          <w:color w:val="000"/>
          <w:sz w:val="28"/>
          <w:szCs w:val="28"/>
        </w:rPr>
        <w:t xml:space="preserve">(五)建设公平公正的法治环境。</w:t>
      </w:r>
    </w:p>
    <w:p>
      <w:pPr>
        <w:ind w:left="0" w:right="0" w:firstLine="560"/>
        <w:spacing w:before="450" w:after="450" w:line="312" w:lineRule="auto"/>
      </w:pPr>
      <w:r>
        <w:rPr>
          <w:rFonts w:ascii="宋体" w:hAnsi="宋体" w:eastAsia="宋体" w:cs="宋体"/>
          <w:color w:val="000"/>
          <w:sz w:val="28"/>
          <w:szCs w:val="28"/>
        </w:rPr>
        <w:t xml:space="preserve">一是建设法治政府。要进一步健全依法行政配套制度和责任体系，规范行政权力运行和行政处罚自由裁量权，细化、量化行政处罚裁量标准、工作流程，并全程对外公布;规范行政执法，全面落实入企执法检查备案登记，轻微违规首违不罚、重大行政处罚备案等一系列制度，遏制权力任性;强化依法行政监督问责，不断提升监管的公平性、规范性和有效性。</w:t>
      </w:r>
    </w:p>
    <w:p>
      <w:pPr>
        <w:ind w:left="0" w:right="0" w:firstLine="560"/>
        <w:spacing w:before="450" w:after="450" w:line="312" w:lineRule="auto"/>
      </w:pPr>
      <w:r>
        <w:rPr>
          <w:rFonts w:ascii="宋体" w:hAnsi="宋体" w:eastAsia="宋体" w:cs="宋体"/>
          <w:color w:val="000"/>
          <w:sz w:val="28"/>
          <w:szCs w:val="28"/>
        </w:rPr>
        <w:t xml:space="preserve">二是建立新型监管机制。健全以“双随机一公开”为基本手段、以重点监管为补充、以信用监管为基础的新型监管机制，对安全生产、生态环保、食品药品等与人民群众生命健康息息相关的领域加强重点监管;建立完善市县监管联动响应和协作机制，实现违法线索互联、监管标准互通、处理结果互认、清除监管盲点，降低执法成本。</w:t>
      </w:r>
    </w:p>
    <w:p>
      <w:pPr>
        <w:ind w:left="0" w:right="0" w:firstLine="560"/>
        <w:spacing w:before="450" w:after="450" w:line="312" w:lineRule="auto"/>
      </w:pPr>
      <w:r>
        <w:rPr>
          <w:rFonts w:ascii="宋体" w:hAnsi="宋体" w:eastAsia="宋体" w:cs="宋体"/>
          <w:color w:val="000"/>
          <w:sz w:val="28"/>
          <w:szCs w:val="28"/>
        </w:rPr>
        <w:t xml:space="preserve">三是树立审慎、文明、规范的办案理念。妥善办理涉企民商事纠纷和执行案件，严格区分经济纠纷与经济犯罪、企业正当融资与集资诈骗等界限;审慎使用查扣、冻结企业资产、拘押企业负责人等司法手段，切实保障企业合法权益和企业家人身权益;结合“扫黑除恶”专项斗争，集中开展工业园区和企业周边环境整治，持续打击强买强卖、垄断市场、寻衅滋事、无理阻工、收“保护费”等不法行为;严厉打击串通投标、合同诈骗等犯罪活动，坚决惩处制假售假、侵犯知识产权、恶意欠薪等扰乱市场秩序行为，促进企业守法合法经营。</w:t>
      </w:r>
    </w:p>
    <w:p>
      <w:pPr>
        <w:ind w:left="0" w:right="0" w:firstLine="560"/>
        <w:spacing w:before="450" w:after="450" w:line="312" w:lineRule="auto"/>
      </w:pPr>
      <w:r>
        <w:rPr>
          <w:rFonts w:ascii="宋体" w:hAnsi="宋体" w:eastAsia="宋体" w:cs="宋体"/>
          <w:color w:val="000"/>
          <w:sz w:val="28"/>
          <w:szCs w:val="28"/>
        </w:rPr>
        <w:t xml:space="preserve">四是加大法治宣传和舆论引导。把优化法治化营商环境作为全民普法的重要内容，加大对各类窗口单位、旅游景点、运输行业、餐饮服务人员的法治教育和普法力度;贯彻“谁执法谁普法”责任制，深入各类企业开展法治宣传，提高企业管理层及员工法治观念，提升营商主体守法意识;充分发挥企业法律顾问作用，针对企业生产经营中存在的薄弱环节，及时提供精准法律服务，帮助企业建章立制，堵塞漏洞。</w:t>
      </w:r>
    </w:p>
    <w:p>
      <w:pPr>
        <w:ind w:left="0" w:right="0" w:firstLine="560"/>
        <w:spacing w:before="450" w:after="450" w:line="312" w:lineRule="auto"/>
      </w:pPr>
      <w:r>
        <w:rPr>
          <w:rFonts w:ascii="宋体" w:hAnsi="宋体" w:eastAsia="宋体" w:cs="宋体"/>
          <w:color w:val="000"/>
          <w:sz w:val="28"/>
          <w:szCs w:val="28"/>
        </w:rPr>
        <w:t xml:space="preserve">(六)建设重诺守信的信用环境。</w:t>
      </w:r>
    </w:p>
    <w:p>
      <w:pPr>
        <w:ind w:left="0" w:right="0" w:firstLine="560"/>
        <w:spacing w:before="450" w:after="450" w:line="312" w:lineRule="auto"/>
      </w:pPr>
      <w:r>
        <w:rPr>
          <w:rFonts w:ascii="宋体" w:hAnsi="宋体" w:eastAsia="宋体" w:cs="宋体"/>
          <w:color w:val="000"/>
          <w:sz w:val="28"/>
          <w:szCs w:val="28"/>
        </w:rPr>
        <w:t xml:space="preserve">一是深入开展诚信创建活动。尽快出台《关于进一步深化“诚信x”建设专项活动实施方案》，设立x市“构建诚信、惩戒失信”合作备忘录，制定发布《机关单位政务诚信征信名录》《企业诚信征信名录》《公务人员诚信征信名录》，使政府部门、企业、个人信用记录直接可查，培育政府、企业、个人三大信用主体;要增强重诺守信意识，在招商引资过程中，政府和企业都要重诺守信，不能作出有违现行法律法规或者超出自身职权职能范围的承诺，一切承诺事项都要以书面形式体现执行并向社会公开，接受公众监督，避免埋下政策和发展的隐患;要强化契约精神，政府带头重诺守诺践诺，新官理好旧事，打造诚信政府，带动全社会信用环境根本好转。</w:t>
      </w:r>
    </w:p>
    <w:p>
      <w:pPr>
        <w:ind w:left="0" w:right="0" w:firstLine="560"/>
        <w:spacing w:before="450" w:after="450" w:line="312" w:lineRule="auto"/>
      </w:pPr>
      <w:r>
        <w:rPr>
          <w:rFonts w:ascii="宋体" w:hAnsi="宋体" w:eastAsia="宋体" w:cs="宋体"/>
          <w:color w:val="000"/>
          <w:sz w:val="28"/>
          <w:szCs w:val="28"/>
        </w:rPr>
        <w:t xml:space="preserve">二是加强信用体系建设。进一步完善信用联合激励和失信联合惩戒机制，红黑名单认定、退出、修复和记录留存更新机制，加大失信被执行人信用监督、警示、惩戒和信息公开披露曝光力度。尤其是要加大对失信公务人员的曝光惩戒力度，在转岗、调动、提拔、职称评聘等方面给予必要限制，真正做到“一处失信处处受限”;健全政府与征信机构、金融机构、行业协会商会等组织信息共享制度，促进政务信用信息与社会信用信息互动融合，一平台发布。</w:t>
      </w:r>
    </w:p>
    <w:p>
      <w:pPr>
        <w:ind w:left="0" w:right="0" w:firstLine="560"/>
        <w:spacing w:before="450" w:after="450" w:line="312" w:lineRule="auto"/>
      </w:pPr>
      <w:r>
        <w:rPr>
          <w:rFonts w:ascii="宋体" w:hAnsi="宋体" w:eastAsia="宋体" w:cs="宋体"/>
          <w:color w:val="000"/>
          <w:sz w:val="28"/>
          <w:szCs w:val="28"/>
        </w:rPr>
        <w:t xml:space="preserve">三是深入开展诚信文化宣传。以培育和践行社会主义核心价值观为载体，组织“诚信企业”“诚信个人”“诚信经营示范店”等群众性评选活动;发动电视、广播、网络、报刊、微信等多种媒体，褒扬诚实守信先进事迹，鞭策失信失诺负面典型，通过社会舆论和道德谴责形成社会震慑，努力营造“以诚实守信为荣、以失诺失信为耻”，全民重诺守信的良好社会氛围。</w:t>
      </w:r>
    </w:p>
    <w:p>
      <w:pPr>
        <w:ind w:left="0" w:right="0" w:firstLine="560"/>
        <w:spacing w:before="450" w:after="450" w:line="312" w:lineRule="auto"/>
      </w:pPr>
      <w:r>
        <w:rPr>
          <w:rFonts w:ascii="宋体" w:hAnsi="宋体" w:eastAsia="宋体" w:cs="宋体"/>
          <w:color w:val="000"/>
          <w:sz w:val="28"/>
          <w:szCs w:val="28"/>
        </w:rPr>
        <w:t xml:space="preserve">(七)建设宜居宜业的人文环境。</w:t>
      </w:r>
    </w:p>
    <w:p>
      <w:pPr>
        <w:ind w:left="0" w:right="0" w:firstLine="560"/>
        <w:spacing w:before="450" w:after="450" w:line="312" w:lineRule="auto"/>
      </w:pPr>
      <w:r>
        <w:rPr>
          <w:rFonts w:ascii="宋体" w:hAnsi="宋体" w:eastAsia="宋体" w:cs="宋体"/>
          <w:color w:val="000"/>
          <w:sz w:val="28"/>
          <w:szCs w:val="28"/>
        </w:rPr>
        <w:t xml:space="preserve">一是认真践行绿色发展理念。持续推进环境保护和治理，优化完善城市基础设施，有效化解各种“城市病”，加快推进特色鲜明、富有活力的新型城镇化进程。要结合城市创建、城乡环境整治、棚户区改造、精准扶贫项目实施，美丽乡村建设等，加大绿化美化力度，提升城乡生态建设水平，打造天蓝、地绿、水清的宜居环境。</w:t>
      </w:r>
    </w:p>
    <w:p>
      <w:pPr>
        <w:ind w:left="0" w:right="0" w:firstLine="560"/>
        <w:spacing w:before="450" w:after="450" w:line="312" w:lineRule="auto"/>
      </w:pPr>
      <w:r>
        <w:rPr>
          <w:rFonts w:ascii="宋体" w:hAnsi="宋体" w:eastAsia="宋体" w:cs="宋体"/>
          <w:color w:val="000"/>
          <w:sz w:val="28"/>
          <w:szCs w:val="28"/>
        </w:rPr>
        <w:t xml:space="preserve">二是打造宜业环境。借力呼包鄂榆城市群协同发展，积极开展与呼和浩特、包头、鄂尔多斯之间的产业对接，加快电子商务、现代物流、文化旅游、健康养老、物联网、大数据等现代服务业发展，建设方便快捷的宜业环境。</w:t>
      </w:r>
    </w:p>
    <w:p>
      <w:pPr>
        <w:ind w:left="0" w:right="0" w:firstLine="560"/>
        <w:spacing w:before="450" w:after="450" w:line="312" w:lineRule="auto"/>
      </w:pPr>
      <w:r>
        <w:rPr>
          <w:rFonts w:ascii="宋体" w:hAnsi="宋体" w:eastAsia="宋体" w:cs="宋体"/>
          <w:color w:val="000"/>
          <w:sz w:val="28"/>
          <w:szCs w:val="28"/>
        </w:rPr>
        <w:t xml:space="preserve">三是坚持人才优先发展战略。进一步做好人才发展规划和人岗匹配工作，积极为高层次人才落地搭建平台，最大限度的实现专其能，致其力，尽其用。在做好刚性人才引进的同时，注重本地人才的发现挖掘和培养使用，注重本土企业家的培育联系合作;要完善科研人员创业创新的股权激励政策，加大对重大专利和发明创造奖励力度，提高知识和脑力等要素参与收入分配的比例;进一步深化科技成果转化体制改革，强化法规制度保障和税收减免支撑，既注重调动科研院所、高校成果转化积极性，又注重突出企业成果转化主体地位，让市场主体“动”起来，科技人员“富”起来，科研成果“活”起来，着力解决科技与经济“两张皮”问题。</w:t>
      </w:r>
    </w:p>
    <w:p>
      <w:pPr>
        <w:ind w:left="0" w:right="0" w:firstLine="560"/>
        <w:spacing w:before="450" w:after="450" w:line="312" w:lineRule="auto"/>
      </w:pPr>
      <w:r>
        <w:rPr>
          <w:rFonts w:ascii="宋体" w:hAnsi="宋体" w:eastAsia="宋体" w:cs="宋体"/>
          <w:color w:val="000"/>
          <w:sz w:val="28"/>
          <w:szCs w:val="28"/>
        </w:rPr>
        <w:t xml:space="preserve">四是培育全民文明意识。以创建全国文明城市为抓手，深入挖掘x文化，着力培养全民文明风尚、文明习惯、公德意识，引导全民诚实、守信、文明、友善、大气、包容，争做优化营商环境的推动者和实践者。</w:t>
      </w:r>
    </w:p>
    <w:p>
      <w:pPr>
        <w:ind w:left="0" w:right="0" w:firstLine="560"/>
        <w:spacing w:before="450" w:after="450" w:line="312" w:lineRule="auto"/>
      </w:pPr>
      <w:r>
        <w:rPr>
          <w:rFonts w:ascii="宋体" w:hAnsi="宋体" w:eastAsia="宋体" w:cs="宋体"/>
          <w:color w:val="000"/>
          <w:sz w:val="28"/>
          <w:szCs w:val="28"/>
        </w:rPr>
        <w:t xml:space="preserve">(八)建设担当干事的政治环境。</w:t>
      </w:r>
    </w:p>
    <w:p>
      <w:pPr>
        <w:ind w:left="0" w:right="0" w:firstLine="560"/>
        <w:spacing w:before="450" w:after="450" w:line="312" w:lineRule="auto"/>
      </w:pPr>
      <w:r>
        <w:rPr>
          <w:rFonts w:ascii="宋体" w:hAnsi="宋体" w:eastAsia="宋体" w:cs="宋体"/>
          <w:color w:val="000"/>
          <w:sz w:val="28"/>
          <w:szCs w:val="28"/>
        </w:rPr>
        <w:t xml:space="preserve">一是重塑x政治生态。深入开展“讲政治、敢担当、改作风”专题教育，结合胡志强、辛耀峰违法违纪案件开展警示教育，以案促改，重塑x政治生态;建立健全治庸治懒治散治无为长效机制，充分运用法律、纪律、行政等手段，严肃查处破坏营商环境的人和事，着力净化优化x的投资环境，项目环境，规范市场秩序。</w:t>
      </w:r>
    </w:p>
    <w:p>
      <w:pPr>
        <w:ind w:left="0" w:right="0" w:firstLine="560"/>
        <w:spacing w:before="450" w:after="450" w:line="312" w:lineRule="auto"/>
      </w:pPr>
      <w:r>
        <w:rPr>
          <w:rFonts w:ascii="宋体" w:hAnsi="宋体" w:eastAsia="宋体" w:cs="宋体"/>
          <w:color w:val="000"/>
          <w:sz w:val="28"/>
          <w:szCs w:val="28"/>
        </w:rPr>
        <w:t xml:space="preserve">二是强化督查问责。重点查处重要岗位、重要环节、重要部门在工作中推诿扯皮、吃拿卡要、懒政怠政、新官不理旧事、不想干事、不愿担责、不敢担当的问题，制定专门的督查考核问责办法，用督查“利器”推动工作落实。三是完善正向激励机制，树立担当作为的鲜明导向。对担当作为创新竟进的干部在政治上关注、生活上关心、精神上鼓舞、经济上奖励，实现有为者有位，无为者失位。同时要区别对待工作失误和主观不作为、乱作为等，对改革探索中出现的失误，只要符合改革大方向，都应予以宽容，对破坏影响营商环境的要坚决调整，对阻碍改革的及时予以免职，切实做到干部“能者上庸者下，懒者受处分”，使“三项机制”真正落地落实。</w:t>
      </w:r>
    </w:p>
    <w:p>
      <w:pPr>
        <w:ind w:left="0" w:right="0" w:firstLine="560"/>
        <w:spacing w:before="450" w:after="450" w:line="312" w:lineRule="auto"/>
      </w:pPr>
      <w:r>
        <w:rPr>
          <w:rFonts w:ascii="宋体" w:hAnsi="宋体" w:eastAsia="宋体" w:cs="宋体"/>
          <w:color w:val="000"/>
          <w:sz w:val="28"/>
          <w:szCs w:val="28"/>
        </w:rPr>
        <w:t xml:space="preserve">为促进《优化营商环境条例》贯彻实施,营造优良营商环境,助推县委县政府决策部署落地见效,今年9至10月,县人大常委会组织3个调查组对全县营商环境工作情况进行了调查.本次调查采取上门访谈、会议座谈、问卷调查、事实核查等方式,对8个乡镇20多个村60多家经济实体200多名基层干部和人大代表,进行了调查,发放和收集了200多份问卷,全面了解了我县营商环境现状,查找存在问题的症结和原因,征求社会各界对优化营商环境的意见和建议.现将有关情况报告如下:。</w:t>
      </w:r>
    </w:p>
    <w:p>
      <w:pPr>
        <w:ind w:left="0" w:right="0" w:firstLine="560"/>
        <w:spacing w:before="450" w:after="450" w:line="312" w:lineRule="auto"/>
      </w:pPr>
      <w:r>
        <w:rPr>
          <w:rFonts w:ascii="宋体" w:hAnsi="宋体" w:eastAsia="宋体" w:cs="宋体"/>
          <w:color w:val="000"/>
          <w:sz w:val="28"/>
          <w:szCs w:val="28"/>
        </w:rPr>
        <w:t xml:space="preserve">今年以来,县委、县政府高度重视优化营商环境工作,认真贯彻落实中央和省、市、县关于优化营商环境的各项决策部署,努力改善政策环境、市场环境、法治环境、政务环境、人文环境,全县营商环境得到了进一步优化.</w:t>
      </w:r>
    </w:p>
    <w:p>
      <w:pPr>
        <w:ind w:left="0" w:right="0" w:firstLine="560"/>
        <w:spacing w:before="450" w:after="450" w:line="312" w:lineRule="auto"/>
      </w:pPr>
      <w:r>
        <w:rPr>
          <w:rFonts w:ascii="宋体" w:hAnsi="宋体" w:eastAsia="宋体" w:cs="宋体"/>
          <w:color w:val="000"/>
          <w:sz w:val="28"/>
          <w:szCs w:val="28"/>
        </w:rPr>
        <w:t xml:space="preserve">（一）统一思想认识,形成普遍共识.县委县政府多次召开会议安排部署优化营商环境工作,以敢为人先的精神状态,破除陈旧观念、束缚经济发展的体制机制,优化生产经营环境,打造有利于市场主体生存发展的气候和土壤,高目标自我要求、自我约束,力求把竹溪打造成审批事项最少、办理时间最短、投资环境最优、综合成本最低、市场主体获得感最强县；对标对表优化营商环境18项评价指标,一项一项找差距、一项一项抓落实,努力提升整体营商环境的质量；勇于自割“肿瘤”,自我革新,大胆突破,合并、减少、取消了一批审批事项、审批环节和行政收费；领导力量下沉,主动服务企业,解决实际困难和问题,促使了一批新项目投产,受到了企业好评.如竹溪外国语学校、百草堂、桃花岛等项目.</w:t>
      </w:r>
    </w:p>
    <w:p>
      <w:pPr>
        <w:ind w:left="0" w:right="0" w:firstLine="560"/>
        <w:spacing w:before="450" w:after="450" w:line="312" w:lineRule="auto"/>
      </w:pPr>
      <w:r>
        <w:rPr>
          <w:rFonts w:ascii="宋体" w:hAnsi="宋体" w:eastAsia="宋体" w:cs="宋体"/>
          <w:color w:val="000"/>
          <w:sz w:val="28"/>
          <w:szCs w:val="28"/>
        </w:rPr>
        <w:t xml:space="preserve">（二）落实惠商政策,激发市场活力.深入贯彻实施《优化营商环境条例》,制定优化营商环境激发市场活力若干措施,实施优化营商环境“十大行动”.在优化政策环境上下功夫,深入落实上级税收优惠政策,减税降费,护企援企,松绑放活,一大批中小微企业负担明显减轻,困难得到解决,助推了企业轻装上阵,落实各项扶企政策,完善信用体系,让企业放心经营；在优化法治环境上下功夫,维护市场秩序,促进规范执法,强化行政监督,在理顺政府和市场关系上做了大量工作；在优化政务环境上下功夫,持续改进行政作风,制止不作为、慢作为、乱作为,解决门好进、脸好看、事难办问题,让市场主体看到了党和政府的决心和魄力,让企业感到了舒心和满意,提振了市场主体创业发展的信心,激发了市场活力.</w:t>
      </w:r>
    </w:p>
    <w:p>
      <w:pPr>
        <w:ind w:left="0" w:right="0" w:firstLine="560"/>
        <w:spacing w:before="450" w:after="450" w:line="312" w:lineRule="auto"/>
      </w:pPr>
      <w:r>
        <w:rPr>
          <w:rFonts w:ascii="宋体" w:hAnsi="宋体" w:eastAsia="宋体" w:cs="宋体"/>
          <w:color w:val="000"/>
          <w:sz w:val="28"/>
          <w:szCs w:val="28"/>
        </w:rPr>
        <w:t xml:space="preserve">（三）改进政务服务,打造高效政府.深化“放管服”改革,当好“店小二”,落实“五个一”联企扶企服企工作机制,推行“最多跑一次”,实行“一网通办”,推广“一事联办”,落实“六张清单”制度,做到目录之外无审批；开设政务服务窗口,优化用电、用气、用水限时办结服务,推进网上办理、不见面服务,推进工程建设项目审批改革,简化流程,压缩时间,整治“推皮球”,打破“旋转门”；持续推进“四减”,精简前置条件、简化审批材料、压减审批时间、减少报建材料,提升项目投资审批效率；推进“五合一”,实行“多审合一、多评合一、多证合一、多验合一、联合踏勘”改革,整合办理流程,加快了行政审批进度；继续实行领导包联企业“五个一”服务制度,真心实意为业主着想、为企业服务、为发展解难,得到了众多的企业家好评；一些部门主动为企业提供服务,当好企业的“娘家人”“贴心人”；项目乡镇、责任单位少讲不能办,多讲怎么办,能办的马上办,不能马上办的限期办,办理有困难的与企业一起想办法、找路子,等等一系列举措得到了企业真心点赞,受到了群众一致拥护.</w:t>
      </w:r>
    </w:p>
    <w:p>
      <w:pPr>
        <w:ind w:left="0" w:right="0" w:firstLine="560"/>
        <w:spacing w:before="450" w:after="450" w:line="312" w:lineRule="auto"/>
      </w:pPr>
      <w:r>
        <w:rPr>
          <w:rFonts w:ascii="宋体" w:hAnsi="宋体" w:eastAsia="宋体" w:cs="宋体"/>
          <w:color w:val="000"/>
          <w:sz w:val="28"/>
          <w:szCs w:val="28"/>
        </w:rPr>
        <w:t xml:space="preserve">（四）紧盯短板弱项,释放发展动能.县委、县政府奔着问题去、瞄着短板改、着力补弱项,把营商环境中的问题汇总成清单,实行清单化管理,展开靶向性治疗,着力解决审批环节多、耗时长、成本贵、关卡严、服务差、检查乱、处罚重、“新官不理旧账”等10个方面的问题,补齐了营商环境中的短板和弱项,促使市场主体释放了发展能量.同时,大力发展回归经济、专家经济、商会经济,加强招商力量,建立4支招商队伍,采取四种招商模式,招商引资与上争项目并举,为全县经济发展增添了动能、富集了能量、奠定了基础.</w:t>
      </w:r>
    </w:p>
    <w:p>
      <w:pPr>
        <w:ind w:left="0" w:right="0" w:firstLine="560"/>
        <w:spacing w:before="450" w:after="450" w:line="312" w:lineRule="auto"/>
      </w:pPr>
      <w:r>
        <w:rPr>
          <w:rFonts w:ascii="宋体" w:hAnsi="宋体" w:eastAsia="宋体" w:cs="宋体"/>
          <w:color w:val="000"/>
          <w:sz w:val="28"/>
          <w:szCs w:val="28"/>
        </w:rPr>
        <w:t xml:space="preserve">尽管我县优化营商环境工作取得了明显成效,但也还存在一些不容忽视短板、问题,与新形势下大力优化营商环境的要求还有一定差距.</w:t>
      </w:r>
    </w:p>
    <w:p>
      <w:pPr>
        <w:ind w:left="0" w:right="0" w:firstLine="560"/>
        <w:spacing w:before="450" w:after="450" w:line="312" w:lineRule="auto"/>
      </w:pPr>
      <w:r>
        <w:rPr>
          <w:rFonts w:ascii="宋体" w:hAnsi="宋体" w:eastAsia="宋体" w:cs="宋体"/>
          <w:color w:val="000"/>
          <w:sz w:val="28"/>
          <w:szCs w:val="28"/>
        </w:rPr>
        <w:t xml:space="preserve">（一）思想解放不够,发展意识不强.面对县域发展已由“政策驱动”转向“环境驱动”,区域竞争由拼资源、拼区位、拼政策逐步转向拼服务、拼环境、拼创新的新形势,没有真正强化“发展是硬道理”的理念,没有真正树立“企业家老大”的观念,没有真正做到设身处地的为企业解决问题,缺乏开拓创新意识,缺乏创造比外地更宽松更优质创业环境的大手笔真胆量；部分单位部门利益至上,没有真正践行以人民为中心的思想,凡事首先考虑自身利益、部门利益,把民众利益、整体利益搁置一边,唯我独尊,我行我素,耍权威、斗狠气；在解决复杂问题时,“帽子”至上,唯书唯上,凡事找依据、等上面、看外边,文件没说的不敢说,外地没干的不敢干；存在惯性思维和定势,习惯于“新瓶装老酒”,用时髦时尚装点门面,沿用老办法老套路.小事不愿干,大事不敢干,好事慢慢干,凡事讲规矩、等批示、怕担责,导致审批过长、环节太多、结论太慢,贻误了大好的发展时机；市场动力运用不够,能用市场解决的问题,行政伸手太长.调查中反映“工程建设结算难、行业监督规矩多、项目报建耗时长、答复事项不落实、企业发展被人为折腾”情况较多.</w:t>
      </w:r>
    </w:p>
    <w:p>
      <w:pPr>
        <w:ind w:left="0" w:right="0" w:firstLine="560"/>
        <w:spacing w:before="450" w:after="450" w:line="312" w:lineRule="auto"/>
      </w:pPr>
      <w:r>
        <w:rPr>
          <w:rFonts w:ascii="宋体" w:hAnsi="宋体" w:eastAsia="宋体" w:cs="宋体"/>
          <w:color w:val="000"/>
          <w:sz w:val="28"/>
          <w:szCs w:val="28"/>
        </w:rPr>
        <w:t xml:space="preserve">（二）工作作风不实,服务质量不高.形式主义、官僚主义作风依然存在.推进工作图形式、走过场,不重视解决具体问题,只求工作过程,不求工作实效,有责向下推,有事向下指,为官一身轻；有的干部缺乏责任担当,决策问题,不弄清事实真相,不注重听取各方面的意见,信口开河,盲目决策,甚至出尔反尔、朝令夕改；在指导具体工作时,不认真调研,不弄清事实因果关系,不科学分析利弊得失,凭经验判断问题,想当然解决问题,高谈阔论,简单应付,敷衍群众；在服务联系企业中,存在不到位、不及时、不用心的问题；在行政服务中,仍然存在“肠梗阻”问题,领导说办,下面不办；审批事项过多,审批程序繁杂,文来文往,费力耗时,有的审批事项,互为前置,互相推诿,互相钳制,导致企业左右为难.重视招商引资前期签约,全程代办服务、“两个隔离”不到位,解决项目落地具体问题、扶持生产经营不热心；县级许可事项“全域通办”没有真正做到“只进一个门”,“五进大厅”运行和目标设计存在差距；有的工程项目,由县直部门招标,资金拨付乡镇,由村干部组织施工、协调服务,造成责任和权利两张皮、管理和服务相脱节；有的基层干部反映,经常忙于接待,应付领导走访,准备汇报材料,没有多少时间忙于群众工作；有的业主反映,整天忙于接待,疲于应付检查,没有时间和精力操心自己的经营；动态管理过滥过细,凡事搞记录、求留痕,形式性的学习太多,会议太多,汇报材料太多,应付性注册app、打卡太多,学习测试太多,档案资料太多,大量的行政时间浪费在了没有效益、毫无意义的过程之中；在为市场主体服务上,强调行业规矩,本来由服务行业负担的费用,强行让用户承担,加重企业负担.</w:t>
      </w:r>
    </w:p>
    <w:p>
      <w:pPr>
        <w:ind w:left="0" w:right="0" w:firstLine="560"/>
        <w:spacing w:before="450" w:after="450" w:line="312" w:lineRule="auto"/>
      </w:pPr>
      <w:r>
        <w:rPr>
          <w:rFonts w:ascii="宋体" w:hAnsi="宋体" w:eastAsia="宋体" w:cs="宋体"/>
          <w:color w:val="000"/>
          <w:sz w:val="28"/>
          <w:szCs w:val="28"/>
        </w:rPr>
        <w:t xml:space="preserve">（三）行政执法过度,规范执法不够.有的部门执法理念缺失人民性,是影响营商环境优化的具体表现.在行政执法过程中,服务不够,普法不够,善意提醒不够,不是设身处地为民众着想,而是为了处罚而执法,为了多收罚款而改善基础设施.有的部门违法执法,不按规定行事,有的甚至故意挑毛病、找问题,想方设法寻找罚款的理由；有的单位见了违法事实就罚款,不讲理由、一罚了事,甚至投诉不理,缺失人性化执法；有的过度执法,上限处罚,丝毫不考虑对方的实际情况和承受能力,甚至不考虑服务对象的生存发展；执法过程中行为不文明、不理性、不规范,态度生硬,方法简单；有的单位以罚款为目的,把罚款当作单位生存的手段,为了罚款而执法,定数字,下任务,搞考核；有的只考虑执法,不考虑整体环境和经济发展,基层反映强烈、怨声载道；有的单位为了多收罚款,故意放纵服务对象违法,甚至协商收取罚款；城区停车难,分时段管控停车不够,民众办事极为不便；行车罚款多、扣分多,处罚不预告、不提醒；有的部门搞选择性执法,执法讲人情、看交情.</w:t>
      </w:r>
    </w:p>
    <w:p>
      <w:pPr>
        <w:ind w:left="0" w:right="0" w:firstLine="560"/>
        <w:spacing w:before="450" w:after="450" w:line="312" w:lineRule="auto"/>
      </w:pPr>
      <w:r>
        <w:rPr>
          <w:rFonts w:ascii="宋体" w:hAnsi="宋体" w:eastAsia="宋体" w:cs="宋体"/>
          <w:color w:val="000"/>
          <w:sz w:val="28"/>
          <w:szCs w:val="28"/>
        </w:rPr>
        <w:t xml:space="preserve">（四）契约精神不强,诚信建设缺失.不重诚信、失信于人、失信于民,是影响营商环境的重要障碍.招商引资、兴办实业,承诺的事项不能及时兑现,签订的协议不能认真履行；项目申报限制条件多,审批环节多、时间长,服务态度差,提醒服务少,主动服务、上门服务少,前置审批手续繁琐,少数环节存在故意拖延问题；投标成本高,贷款难,融资难,找人办事难；多头检查、重复检查的问题仍然没有根本解决,人性化服务、贴心化行政严重缺失；在解决企业生产经营困难方面,不及时、不到位,不作为、慢作为,企业普遍反映存在招工难、用电报装难问题,相关单位有动作、无效果,当面承诺的好,事后不认账,政府职能部门监管不够.调查显示,部分招商引资企业,殡葬改革、农村土坯房拆旧复垦、三廊建设等工程政府承诺的事项、应该拨付的资金、事前定的规矩,都没能如期完全得到落实.在投资评审过程中,存在刻意降低项目投资额度现象,机械把握标准,导致必须做的项目不能做,投资评审后又二次签约、二次施工,人为给工程建设增加难度、拖延时间.如密云小学在外墙粉刷施工中,县住建局要求使用保温材料,但在投资评审时被核减了,导致整体工程结束后再重新粉刷,浪费了材料,影响了工程建设进度.政府投资项目资金拨付环节多、耗时长、拨付难.</w:t>
      </w:r>
    </w:p>
    <w:p>
      <w:pPr>
        <w:ind w:left="0" w:right="0" w:firstLine="560"/>
        <w:spacing w:before="450" w:after="450" w:line="312" w:lineRule="auto"/>
      </w:pPr>
      <w:r>
        <w:rPr>
          <w:rFonts w:ascii="宋体" w:hAnsi="宋体" w:eastAsia="宋体" w:cs="宋体"/>
          <w:color w:val="000"/>
          <w:sz w:val="28"/>
          <w:szCs w:val="28"/>
        </w:rPr>
        <w:t xml:space="preserve">针对存在的短板和问题,必须以认真贯彻实施《优化营商环境条例》为抓手,采取积极有效的措施,补短板、强弱项、改问题,以良好的营商环境推动全县经济社会高质量发展.</w:t>
      </w:r>
    </w:p>
    <w:p>
      <w:pPr>
        <w:ind w:left="0" w:right="0" w:firstLine="560"/>
        <w:spacing w:before="450" w:after="450" w:line="312" w:lineRule="auto"/>
      </w:pPr>
      <w:r>
        <w:rPr>
          <w:rFonts w:ascii="宋体" w:hAnsi="宋体" w:eastAsia="宋体" w:cs="宋体"/>
          <w:color w:val="000"/>
          <w:sz w:val="28"/>
          <w:szCs w:val="28"/>
        </w:rPr>
        <w:t xml:space="preserve">（一）提升思想引领力,于变局中开新局.思想是行动的先导.解决所有问题的前提,只能依靠解放思想这把“金钥匙”.思想解放的程度,决定经济社会发展的速度.一切不利于发展的条条框框,都要破除；一切不利于激发发展活力政策和制度,都应调整；一切不利于调动干部干事创业积极性的规矩,都应修改.要按照习近平总书记指出的“在危机中育先机、于变局中开新局”要求,从传统思维定势中、陈旧的条条框框中、过去的习惯动作中,跳出来、走出去,勇于直面问题,敢于自我疗伤,善于创新突破,建立健全适应高质量发展的体制和机制,鼓励和促使干部“想干事、能干事、干成事”,不断解决新问题、破解老难题、实现新跨越；要敢于改革、善于创新,做到改革接“天线”,创新接地气,决策问民心；要强化系统思维、统筹思维,从全局视野、发展角度思考问题,学会算大账、算全局账,全面、科学、系统思考单方面的工作,作出正确的判断和科学的决策.要始终咬住发展不放松,把发展真正放到各项工作的首要位置,把是否有利于发展作为检验所有工作的标准,一切工作都要用发展来定位,一切事业都要围绕发展定规矩、找出路.</w:t>
      </w:r>
    </w:p>
    <w:p>
      <w:pPr>
        <w:ind w:left="0" w:right="0" w:firstLine="560"/>
        <w:spacing w:before="450" w:after="450" w:line="312" w:lineRule="auto"/>
      </w:pPr>
      <w:r>
        <w:rPr>
          <w:rFonts w:ascii="宋体" w:hAnsi="宋体" w:eastAsia="宋体" w:cs="宋体"/>
          <w:color w:val="000"/>
          <w:sz w:val="28"/>
          <w:szCs w:val="28"/>
        </w:rPr>
        <w:t xml:space="preserve">（二）强化举措感召力,促进市场主体成长壮大.一个地方的发展,短期靠项目、中期靠政策、长期靠环境.工业化、信息化时代,企业是带动一个地方发展的“核动力”.“春江水暖鸭先知”,营商环境好不好,企业业主是“温度计”；种下梧桐树,才能引来金凤凰.人才、资金、项目等经济要素择良木而栖,哪个地方适合生存,哪个地方能够带来利益最大化,这些要素就会自然而然地流向哪里；营商环境一流,人才、资金、项目才会更容易汇集,产业才会更容易集群,经济发展才会更有韧性.就我县而言,要想加快发展、高质量发展,必须要有比外地更好的环境、更优惠的条件.要把企业家当上帝,尊重企业家的自主地位,保护企业家的合法权益,激发企业家的创业热情,解决企业家的合理诉求,真情真心与企业家交朋友；要不怕企业发大财、不怕企业家赚大钱,企业发大财,地方才能大发展,民众才能得实惠；要支持企业家做大做强实业,畅通服务企业绿色通道,坚持完善政策措施,强化亲商惠商的政策支撑.要不折不扣执行国家和省减税降费政策,加大相关政策宣传力度,通过积极主动服务、公开透明办事、自觉接受监督,真正把国家对企业的减税降费政策落到实处.要坚持多点发力,在行政效能方面再提速,切实提升政务服务水平.要创新便民利企审批服务方式,深入推进“放管服”改革,落实落细优化营商环境各项措施,压减一切可有可无的行政审批,落实一切有利企业生产经营的服务措施,减少一切可能损害企业利益的行政行为；要排除企业生产经营干扰,建立企业生产经营“隔离墙”,除执法行为外,取消一切不利于经济实体健康发展的检查,除依法纳税外,取消一切加重经济实体负担的收费；要想方设法盘活可能盘活的经济实体,整合所有经济要素,让所有经济潜能展现活力、发挥作用.</w:t>
      </w:r>
    </w:p>
    <w:p>
      <w:pPr>
        <w:ind w:left="0" w:right="0" w:firstLine="560"/>
        <w:spacing w:before="450" w:after="450" w:line="312" w:lineRule="auto"/>
      </w:pPr>
      <w:r>
        <w:rPr>
          <w:rFonts w:ascii="宋体" w:hAnsi="宋体" w:eastAsia="宋体" w:cs="宋体"/>
          <w:color w:val="000"/>
          <w:sz w:val="28"/>
          <w:szCs w:val="28"/>
        </w:rPr>
        <w:t xml:space="preserve">（三）提高政府公信力,着力建设诚信政府.人民政府,必须是诚信政府、责任政府、服务政府.提高政府公信力,在一个地方具有巨大的影响力和示范性,也是一个地方的金字招牌.要把诚信政府建设作为优化营商环境的首要工作,政府作出的承诺和签订的合同必须100%兑现；要强化干部责任担当,做到说话算数,坚决克服和制止信口开河、朝令夕改的习气；完善信用体系,凡是协议约定的事项、凡是集体讨论决策的事项、凡是县政府承诺的事项,坚决兑现到位；完善守信联合激励和失信联合惩戒制度,建立“红黑名单”管理制度,在授信融资、安全生产、招标投标、政府采购、环境保护等方面实施联合奖惩,让守信者处处受益、失信者寸步难行.</w:t>
      </w:r>
    </w:p>
    <w:p>
      <w:pPr>
        <w:ind w:left="0" w:right="0" w:firstLine="560"/>
        <w:spacing w:before="450" w:after="450" w:line="312" w:lineRule="auto"/>
      </w:pPr>
      <w:r>
        <w:rPr>
          <w:rFonts w:ascii="宋体" w:hAnsi="宋体" w:eastAsia="宋体" w:cs="宋体"/>
          <w:color w:val="000"/>
          <w:sz w:val="28"/>
          <w:szCs w:val="28"/>
        </w:rPr>
        <w:t xml:space="preserve">（四）依靠法治保障力,营造良好的法治环境.法律是促进营商环境优化的可靠保障,是维护社会公平正义的坚强防线,是规范行政行为、公民行为的一面镜子.法律不仅是用来规范老百姓行为的戒尺,而且更是用来规范公务人员行政行为的标尺.依法行政首先要用法律规范和约束执法者的执法行为.从营商环境角度讲,依法行政,一方面要做到严格依法办事,另一方面要做到有情操作,严格制止滥用职权、从重处罚甚至极限处罚的现象.要严格执法,用法律法规约束所有的行政行为,用法律法规禁止各行其是、各自为政的行为,做到“法无许可不可为”；加强权力内控机制建设,加大权力运行监督力度,为企业发展多设路标、多开绿灯、雪中送炭、保驾护航.要正确执法,把法律作为维护社会稳定、维持社会秩序的“一把刀”,不到万不得已绝不出手,坚决克服从重处罚就是严格执法的错误倾向,正确处理执法与服务的关系,严格履行执法人的普法、教育、预防、服务责任；要科学执法,用法律法规最大限度地保障市场主体和广大人民群众正当的合法权益,最大限度地减少服务对象的经济损失,坚决禁止用法律伤害守法人；要公正执法,在处理违法事实的时候,在公民和法人间出现权益纠纷需要诉诸法律的时候,要严格依法公正处理,做到不偏不倚,不徇私情,“一碗水端平”,让法律的天平永不倾斜；要柔性执法,坚持“理性、平和、文明、规范”执法,把法律法规当作行政行为的最后一道防线、最后一个“杀手锏”,完善普法和法律服务工作,把准违法处罚尺度,对于违法行为的处理,能轻则轻,能免则免,慎用上限处罚、极限处罚.在市场监管执法方面,要尽快制定优化执法程序、纠错容错、从轻或减轻违法处罚情形的制度；在道路交通执法方面,要依据法律规定建立轻微首违提醒、教育、免罚制度；其他执法部门也要以教育指导为先,坚持处罚与教育相结合,防止“以罚代教、以罚代管”,积极采取指导、建议、提醒、劝告等非强制性方法,防止行政执法“重事后查处、轻事前预防”倾向.</w:t>
      </w:r>
    </w:p>
    <w:p>
      <w:pPr>
        <w:ind w:left="0" w:right="0" w:firstLine="560"/>
        <w:spacing w:before="450" w:after="450" w:line="312" w:lineRule="auto"/>
      </w:pPr>
      <w:r>
        <w:rPr>
          <w:rFonts w:ascii="宋体" w:hAnsi="宋体" w:eastAsia="宋体" w:cs="宋体"/>
          <w:color w:val="000"/>
          <w:sz w:val="28"/>
          <w:szCs w:val="28"/>
        </w:rPr>
        <w:t xml:space="preserve">（五）发挥政策导向力,激发干部干事创业积极性.基层干部是党和政府执政的根基和施政的主要力量.营商环境不优的根源在于干部不作为,不作为的根源,除了工作作风和能力素质之外,一个重要的方面就是不敢为,不敢为的根源在于怕违规、怕追责、怕风险.因此,要按照习近平总书记提出的“三个区分开来”的明确要求,落实中央及省市县委关于容错纠错的文件精神,建立健全干部容错纠错政策机制.对于干部在改革创新、优化环境中出现的工作失误和轻微错误,只要是“为公、无意”,只要没“违纪、违法”,又能够“有错即改、有过即纠”,就给予包容、宽容,充分发挥容错机制的导向作用；要善于运用正向激励,通过必要、适度褒奖,树立弘扬正气、表扬先进的鲜明导向,改变干多干少、干和不干一个样的问题,激励广大干部努力为优化营商环境主动有为、担当善为、积极作为.</w:t>
      </w:r>
    </w:p>
    <w:p>
      <w:pPr>
        <w:ind w:left="0" w:right="0" w:firstLine="560"/>
        <w:spacing w:before="450" w:after="450" w:line="312" w:lineRule="auto"/>
      </w:pPr>
      <w:r>
        <w:rPr>
          <w:rFonts w:ascii="宋体" w:hAnsi="宋体" w:eastAsia="宋体" w:cs="宋体"/>
          <w:color w:val="000"/>
          <w:sz w:val="28"/>
          <w:szCs w:val="28"/>
        </w:rPr>
        <w:t xml:space="preserve">根据“不忘初心、牢记使命”主题教育调研计划，近日，对我区部分企业进行了走访调研，就我区的行政审批和优化营商环境工作做如下报告：</w:t>
      </w:r>
    </w:p>
    <w:p>
      <w:pPr>
        <w:ind w:left="0" w:right="0" w:firstLine="560"/>
        <w:spacing w:before="450" w:after="450" w:line="312" w:lineRule="auto"/>
      </w:pPr>
      <w:r>
        <w:rPr>
          <w:rFonts w:ascii="宋体" w:hAnsi="宋体" w:eastAsia="宋体" w:cs="宋体"/>
          <w:color w:val="000"/>
          <w:sz w:val="28"/>
          <w:szCs w:val="28"/>
        </w:rPr>
        <w:t xml:space="preserve">区委、区政府高度重视优化营商环境工作，多次召开区委常委会议、区政府常务会议研究审定“放管服”“一次办好”改革工作方案。制定下发《关于深化“一次办好”改革进一步优化营商环境实施方案》，提出“3个支撑、16项专项行动”，细化了25项改革任务，我局也按照省政府办公厅《关于实施流程再造推进“一窗受理、一次办好”改革的十条意见》（鲁政办字〔20xx〕149号）要求和市委、市政府关于“对标先进、流程再造”的部署进行了充分落实。</w:t>
      </w:r>
    </w:p>
    <w:p>
      <w:pPr>
        <w:ind w:left="0" w:right="0" w:firstLine="560"/>
        <w:spacing w:before="450" w:after="450" w:line="312" w:lineRule="auto"/>
      </w:pPr>
      <w:r>
        <w:rPr>
          <w:rFonts w:ascii="宋体" w:hAnsi="宋体" w:eastAsia="宋体" w:cs="宋体"/>
          <w:color w:val="000"/>
          <w:sz w:val="28"/>
          <w:szCs w:val="28"/>
        </w:rPr>
        <w:t xml:space="preserve">（一）扎实推进简政放权工作。一方面，强化行政权力事项承接及下放。20xx年以来，共分10批次动态调整我区行政权力事项，共调整、取消、承接落实618项区级行政权力事项，委托下放区级行政权力事项40项。另一方面，扎实开展相对集中行政许可权改革。20xx年12月，我区在全市率先一次性完成相对集中行政许可权改革。按照“硬抽人、抽硬人”原则，划转业务骨干47人，划转24个单位的176项行政权力事项。对所有审批事项流程进行重新梳理、压缩，审批办理时限平均提速66%，业务最高提速达95%，审批流程压缩一半以上。</w:t>
      </w:r>
    </w:p>
    <w:p>
      <w:pPr>
        <w:ind w:left="0" w:right="0" w:firstLine="560"/>
        <w:spacing w:before="450" w:after="450" w:line="312" w:lineRule="auto"/>
      </w:pPr>
      <w:r>
        <w:rPr>
          <w:rFonts w:ascii="宋体" w:hAnsi="宋体" w:eastAsia="宋体" w:cs="宋体"/>
          <w:color w:val="000"/>
          <w:sz w:val="28"/>
          <w:szCs w:val="28"/>
        </w:rPr>
        <w:t xml:space="preserve">（二）持续强化事中事后监管。制定了《关于推行跨部门联合“双随机”抽查监管的实施意见》，对同时涉及多层次、多部门的检查事项，实现一次性联合检查，全面推行跨部门“随机抽查”。27个区直部门全部制定出台了监管制度和办法，建立完善了事中事后监管制度体系。在市场监管、安全生产等领域分别建立随机抽查标准，提升监管的公平性、规范性和有效性。</w:t>
      </w:r>
    </w:p>
    <w:p>
      <w:pPr>
        <w:ind w:left="0" w:right="0" w:firstLine="560"/>
        <w:spacing w:before="450" w:after="450" w:line="312" w:lineRule="auto"/>
      </w:pPr>
      <w:r>
        <w:rPr>
          <w:rFonts w:ascii="宋体" w:hAnsi="宋体" w:eastAsia="宋体" w:cs="宋体"/>
          <w:color w:val="000"/>
          <w:sz w:val="28"/>
          <w:szCs w:val="28"/>
        </w:rPr>
        <w:t xml:space="preserve">（三）全面推进“一次办好”改革。一是制定公布“一次办好”事项清单和服务标准。20xx年底向社会公布我区40个部门单位“一次办好”事项清单1289项，其中，行政权力“一次办好”事项1019项、公共服务“一次办好”事项270项，实现依申请政务服务事项“一次办好”全覆盖。二是强化信息化和智能化支撑。大力推进“一网通办”，全区一网通办率达86.36%。着力推行“不打烊”自助服务和智能服务，在区政务服务中心设立24小时自助服务区。三是实施优化营商环境专项行动。开展优化企业开办行动，设立企业开办专区，全面推行企业开办“一窗通”，全面优化开办流程，实现了1个小时完成从企业注册登记到公章刻制、税务和社保登记全流程。推进不动产转移登记“一次办好”，整合不动产和税务窗口联合办公，真正实现了“一窗受理、一次办结”，半小时完成不动产转移登记。优化工程建设项目审批，制定了《河东区工程建设项目审批制度改革实施方案》，实现投资建设项目全过程审批时间最长控制在73个工作日以内，精简类工程建设项目控制在24个工作日以内。推进工业标准厂房建设，推动全区节约集约用地再上新台阶。截至20xx年底，全区已建成标准化厂房38.8万平方米，超额完成上级下达的33万平方米的任务。全面提升便民服务水平。清理无谓证明，调整取消了27项证明和盖章类材料。组建沂蒙红色志愿服务队伍，构建三级代办服务体系，为企业群众提供“保姆式”代办服务。区政务服务中心窗口全面取消材料复印件，实行证照免费邮、材料免费印。</w:t>
      </w:r>
    </w:p>
    <w:p>
      <w:pPr>
        <w:ind w:left="0" w:right="0" w:firstLine="560"/>
        <w:spacing w:before="450" w:after="450" w:line="312" w:lineRule="auto"/>
      </w:pPr>
      <w:r>
        <w:rPr>
          <w:rFonts w:ascii="宋体" w:hAnsi="宋体" w:eastAsia="宋体" w:cs="宋体"/>
          <w:color w:val="000"/>
          <w:sz w:val="28"/>
          <w:szCs w:val="28"/>
        </w:rPr>
        <w:t xml:space="preserve">（四）大力开展流程再造。重点实施“4×4”系统工程，突出“一门全办、一窗受理、一链办理、一网通办”四大环节，聚焦“营商环境、民生服务、监管效率、制度创新”四大领域，健全“你提我改、帮办代办、无权否决、动态优化”四项机制，着力推进减环节、减材料、减时间、减费用“四减”行动，提升企业和群众办事便捷度。推行“告知承诺制”“容缺办理”审批改革。在全市率先推行“告知承诺制”，对公共场所卫生许可、出版物经营许可、建筑工程施工许可、食品经营许可等9项审批事项通过施行告知承诺制代替现场审核。制定印发《河东区政务服务事项容缺办目录》，集中推出首批83项政务服务事项可“容缺受理”，各类容缺材料117条。</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优化营商环境工作情况的报告篇四</w:t>
      </w:r>
    </w:p>
    <w:p>
      <w:pPr>
        <w:ind w:left="0" w:right="0" w:firstLine="560"/>
        <w:spacing w:before="450" w:after="450" w:line="312" w:lineRule="auto"/>
      </w:pPr>
      <w:r>
        <w:rPr>
          <w:rFonts w:ascii="宋体" w:hAnsi="宋体" w:eastAsia="宋体" w:cs="宋体"/>
          <w:color w:val="000"/>
          <w:sz w:val="28"/>
          <w:szCs w:val="28"/>
        </w:rPr>
        <w:t xml:space="preserve">根据xx区政府印发的《全区优化营商环境大行动三年实施方案(2020-2020年)》(桂政办发〔2020〕128号)，明确我厅的承担主要任务有2项，即“四、营造更加简便减负的税费服务环境中，第128款：对企业暂停征收地方水利建设基金;第129款：在《xx壮族xx区财政厅关于降低xx国家重大水利工程建设基金征收标准的通知》降低25%的基础上，将xx国家重大水利工程建设基金征收标准再降低25%”，并列入2020年绩效考评工作内容。</w:t>
      </w:r>
    </w:p>
    <w:p>
      <w:pPr>
        <w:ind w:left="0" w:right="0" w:firstLine="560"/>
        <w:spacing w:before="450" w:after="450" w:line="312" w:lineRule="auto"/>
      </w:pPr>
      <w:r>
        <w:rPr>
          <w:rFonts w:ascii="宋体" w:hAnsi="宋体" w:eastAsia="宋体" w:cs="宋体"/>
          <w:color w:val="000"/>
          <w:sz w:val="28"/>
          <w:szCs w:val="28"/>
        </w:rPr>
        <w:t xml:space="preserve">我厅按照xx区《进一步减轻企业税费负担若干措施》的精神，积极会同xx区财政厅做好企业减负的税费服务，切实减轻企业负担，降低部分政府性基金征收标准。自2020年7月1日起，将xx国家重大水利工程建设基金征收标准，在原来降低25%的基础上，再降低25%[见《关于落实降低部分政府性基金征收标准的通知》(桂财税〔2020〕9号)];自2020年7月1日至2020年12月31日，暂停征收涉企地方水利建设基金[见《关于暂停征收涉企地方水利建设基金的通知》(桂财税〔2020〕19号)]。</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优化营商环境工作情况的报告篇五</w:t>
      </w:r>
    </w:p>
    <w:p>
      <w:pPr>
        <w:ind w:left="0" w:right="0" w:firstLine="560"/>
        <w:spacing w:before="450" w:after="450" w:line="312" w:lineRule="auto"/>
      </w:pPr>
      <w:r>
        <w:rPr>
          <w:rFonts w:ascii="宋体" w:hAnsi="宋体" w:eastAsia="宋体" w:cs="宋体"/>
          <w:color w:val="000"/>
          <w:sz w:val="28"/>
          <w:szCs w:val="28"/>
        </w:rPr>
        <w:t xml:space="preserve">按照省政协统一要求,市政协抓早动快、精心安排，成立了机构，制定了方案,启动了优化营商环境市县两级联动监督性调研。调研人员深入各市县区和有关部门、企事业单位，走访调研x多户企业，收集x份调查问卷，召开x次部门、企业代表座谈会、社情民意信息座谈会，与x多户企业进行座谈交流，现形成以下调研报告。</w:t>
      </w:r>
    </w:p>
    <w:p>
      <w:pPr>
        <w:ind w:left="0" w:right="0" w:firstLine="560"/>
        <w:spacing w:before="450" w:after="450" w:line="312" w:lineRule="auto"/>
      </w:pPr>
      <w:r>
        <w:rPr>
          <w:rFonts w:ascii="宋体" w:hAnsi="宋体" w:eastAsia="宋体" w:cs="宋体"/>
          <w:color w:val="000"/>
          <w:sz w:val="28"/>
          <w:szCs w:val="28"/>
        </w:rPr>
        <w:t xml:space="preserve">市委市政府把营商环境建设作为第四大攻坚战高度重视强力推进，采取一系列措施，全力扭转我市在全省的落后局面，取得了积极成效。全市市场主体增幅明显加快，同比增长x%，项目投资额同比增长x%左右，固定资产投资增长x%，其中民间投资增长达x%，开创了新高，累计减免企业税额x亿元。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完善顶层设计精心安排部署。市县两级都成立了领导机构、办事机构并推行联席会议制度;印发了《关于深化“放管服”改革，全面优化提升营商环境的实施意见》及“十大行动方案”“三年行动计划”、各专项行动《实施意见》，推动优化提升营商环境有序展开。</w:t>
      </w:r>
    </w:p>
    <w:p>
      <w:pPr>
        <w:ind w:left="0" w:right="0" w:firstLine="560"/>
        <w:spacing w:before="450" w:after="450" w:line="312" w:lineRule="auto"/>
      </w:pPr>
      <w:r>
        <w:rPr>
          <w:rFonts w:ascii="宋体" w:hAnsi="宋体" w:eastAsia="宋体" w:cs="宋体"/>
          <w:color w:val="000"/>
          <w:sz w:val="28"/>
          <w:szCs w:val="28"/>
        </w:rPr>
        <w:t xml:space="preserve">二是强化舆论宣传提升优化措施。制定了《优化提升营商环境主题系列新闻发布会工作方案》，召开新闻发布会，在省市营商环境工作简报发布信息，在各类网站、报纸、微信、公众号等媒介发布新闻报道，开展营商环境满意度电话问询调查，邀请第三方机构进行评估等，营造了浓厚的氛围;按照“十大行动方案”确定的总体目标多措并举，扎实推进各专项行动，企业开办时间、工程建设项目审批制度改革、企业纳税服务、降低企业运行成本等改革成效明显，办理时限、流程、成本和资料大幅度精减压缩，“一窗受理、一次告知、一次办结”的“三个一”模式有效推广。</w:t>
      </w:r>
    </w:p>
    <w:p>
      <w:pPr>
        <w:ind w:left="0" w:right="0" w:firstLine="560"/>
        <w:spacing w:before="450" w:after="450" w:line="312" w:lineRule="auto"/>
      </w:pPr>
      <w:r>
        <w:rPr>
          <w:rFonts w:ascii="宋体" w:hAnsi="宋体" w:eastAsia="宋体" w:cs="宋体"/>
          <w:color w:val="000"/>
          <w:sz w:val="28"/>
          <w:szCs w:val="28"/>
        </w:rPr>
        <w:t xml:space="preserve">三是强力简政放权优化政务服务。全面推行“三集中、三到位”改革。市级x个部门单位，x项行政许可事项和x项公共服务事项已全部集中进驻政务大厅并严格执行效能监察;县级x、x等x个县市区“三集中三到位”进展顺利，全市进驻政务中心事项x多项。市级政务网已改版上线并与省政务服务网实现对接，正加快全市国家电子政务外网整合优化和数据共享交换平台建设;县区平台部署正在进行，政务服务环境、服务水平有了明显改善;全面清理废止失效文件x件，承接中省下放行政审批事项x项，取消市直部门行政审批事项x项，下放县市区行政审批事项x项;再造流程，扎实推进工程建设项目审批制度改革、证照分离改革，产业园区行政审批制度改革，相对集中行政许可权制度改革。</w:t>
      </w:r>
    </w:p>
    <w:p>
      <w:pPr>
        <w:ind w:left="0" w:right="0" w:firstLine="560"/>
        <w:spacing w:before="450" w:after="450" w:line="312" w:lineRule="auto"/>
      </w:pPr>
      <w:r>
        <w:rPr>
          <w:rFonts w:ascii="宋体" w:hAnsi="宋体" w:eastAsia="宋体" w:cs="宋体"/>
          <w:color w:val="000"/>
          <w:sz w:val="28"/>
          <w:szCs w:val="28"/>
        </w:rPr>
        <w:t xml:space="preserve">四是加强政府监管营造公平环境。在全市行政执法机关和执法主体中，试点推行行政执法“三项制度”，加强执法人员执法专题培训;制定随机抽查事项清单，建立工作监管对象、检查人员数据库，落实“双随机一公开”监管机制;建立信用信息核查使用制度、诚信失信“红黑名单”披露曝光制度、试点推行“灰名单”管理，加强联合奖惩。</w:t>
      </w:r>
    </w:p>
    <w:p>
      <w:pPr>
        <w:ind w:left="0" w:right="0" w:firstLine="560"/>
        <w:spacing w:before="450" w:after="450" w:line="312" w:lineRule="auto"/>
      </w:pPr>
      <w:r>
        <w:rPr>
          <w:rFonts w:ascii="宋体" w:hAnsi="宋体" w:eastAsia="宋体" w:cs="宋体"/>
          <w:color w:val="000"/>
          <w:sz w:val="28"/>
          <w:szCs w:val="28"/>
        </w:rPr>
        <w:t xml:space="preserve">五是夯实工作责任深入督查督办。出台了《优化提升营商环境工作考核办法》和《2024年目标工作要点》，将各县市区、x个市级部门及单位纳入考核范围，并细化分解各项工作，落实到责任单位;组织专项督察组明察暗访，跟踪督办，及时通报反馈问题，明确整改时限。</w:t>
      </w:r>
    </w:p>
    <w:p>
      <w:pPr>
        <w:ind w:left="0" w:right="0" w:firstLine="560"/>
        <w:spacing w:before="450" w:after="450" w:line="312" w:lineRule="auto"/>
      </w:pPr>
      <w:r>
        <w:rPr>
          <w:rFonts w:ascii="宋体" w:hAnsi="宋体" w:eastAsia="宋体" w:cs="宋体"/>
          <w:color w:val="000"/>
          <w:sz w:val="28"/>
          <w:szCs w:val="28"/>
        </w:rPr>
        <w:t xml:space="preserve">根据调研，我市在优化提升营商环境工作中存在的问题主要集中在以下几个方面：</w:t>
      </w:r>
    </w:p>
    <w:p>
      <w:pPr>
        <w:ind w:left="0" w:right="0" w:firstLine="560"/>
        <w:spacing w:before="450" w:after="450" w:line="312" w:lineRule="auto"/>
      </w:pPr>
      <w:r>
        <w:rPr>
          <w:rFonts w:ascii="宋体" w:hAnsi="宋体" w:eastAsia="宋体" w:cs="宋体"/>
          <w:color w:val="000"/>
          <w:sz w:val="28"/>
          <w:szCs w:val="28"/>
        </w:rPr>
        <w:t xml:space="preserve">一是政策制定缺乏针对性。政策制定有些照搬上级文件，一级套一级，征求各利益相关方意见不够，结合实际制定出台的较少，且有的政策前置条件苛刻，审批程序繁琐，精准度不高，操作困难。比如：县城营商环境监测评价指标体系涉及评价指标多，而南部县区企业数量较少，规模较小，部分评价指标无法监测;产业扶持政策对企业的注册资金、产值、利税设置的门槛较高，政策难以落地，企业获得感不强。所以在调研过程中，有些企业反映“看到政策，无法享受;看到空间，无法进入，看到机会，无法把握”。</w:t>
      </w:r>
    </w:p>
    <w:p>
      <w:pPr>
        <w:ind w:left="0" w:right="0" w:firstLine="560"/>
        <w:spacing w:before="450" w:after="450" w:line="312" w:lineRule="auto"/>
      </w:pPr>
      <w:r>
        <w:rPr>
          <w:rFonts w:ascii="宋体" w:hAnsi="宋体" w:eastAsia="宋体" w:cs="宋体"/>
          <w:color w:val="000"/>
          <w:sz w:val="28"/>
          <w:szCs w:val="28"/>
        </w:rPr>
        <w:t xml:space="preserve">二是信息不对称。政策发布渠道比较分散，公开形式单一，企业知晓度不高。由于存在信息壁垒，上下层级之间、部门之间，企业与部门之间，数据难共享、难统一问题仍不同程度存在，“首问责任制”“一次告知”只停留在口头上，一般你不问，他不说，导致企业与个人在办理业务过程中需要多次提供资料，反复跑腿。</w:t>
      </w:r>
    </w:p>
    <w:p>
      <w:pPr>
        <w:ind w:left="0" w:right="0" w:firstLine="560"/>
        <w:spacing w:before="450" w:after="450" w:line="312" w:lineRule="auto"/>
      </w:pPr>
      <w:r>
        <w:rPr>
          <w:rFonts w:ascii="宋体" w:hAnsi="宋体" w:eastAsia="宋体" w:cs="宋体"/>
          <w:color w:val="000"/>
          <w:sz w:val="28"/>
          <w:szCs w:val="28"/>
        </w:rPr>
        <w:t xml:space="preserve">三是涉企违规收费仍没有彻底清除。各类涉企检查收费和罚款禁而难止。各种认证、检查、检测等中介服务收费程序不规范、标准不公开、透明度不高“红顶中介”现象仍然存在。特别是一些垄断行业违规收取的“扩容费”“开口费”等群众有怨言。</w:t>
      </w:r>
    </w:p>
    <w:p>
      <w:pPr>
        <w:ind w:left="0" w:right="0" w:firstLine="560"/>
        <w:spacing w:before="450" w:after="450" w:line="312" w:lineRule="auto"/>
      </w:pPr>
      <w:r>
        <w:rPr>
          <w:rFonts w:ascii="宋体" w:hAnsi="宋体" w:eastAsia="宋体" w:cs="宋体"/>
          <w:color w:val="000"/>
          <w:sz w:val="28"/>
          <w:szCs w:val="28"/>
        </w:rPr>
        <w:t xml:space="preserve">四是顶层设计不够精准完善。县级层面的行政审批、监管、公共服务事项办理等缺乏明确可遵循的顶层设计。主要表现为行政许可、公共服务事项的审批、监管或办理环节，所需资料没有标准化，规范化的统一要求，缺乏明确的监管部门，相关推进或配套政策，指导性意见出台的少，影响工作高效展开。比如,快递业在市级由邮政局监管，在县级则没有监管部门，处于失控状态。</w:t>
      </w:r>
    </w:p>
    <w:p>
      <w:pPr>
        <w:ind w:left="0" w:right="0" w:firstLine="560"/>
        <w:spacing w:before="450" w:after="450" w:line="312" w:lineRule="auto"/>
      </w:pPr>
      <w:r>
        <w:rPr>
          <w:rFonts w:ascii="宋体" w:hAnsi="宋体" w:eastAsia="宋体" w:cs="宋体"/>
          <w:color w:val="000"/>
          <w:sz w:val="28"/>
          <w:szCs w:val="28"/>
        </w:rPr>
        <w:t xml:space="preserve">(二)“放管服”改革需进一步深化。</w:t>
      </w:r>
    </w:p>
    <w:p>
      <w:pPr>
        <w:ind w:left="0" w:right="0" w:firstLine="560"/>
        <w:spacing w:before="450" w:after="450" w:line="312" w:lineRule="auto"/>
      </w:pPr>
      <w:r>
        <w:rPr>
          <w:rFonts w:ascii="宋体" w:hAnsi="宋体" w:eastAsia="宋体" w:cs="宋体"/>
          <w:color w:val="000"/>
          <w:sz w:val="28"/>
          <w:szCs w:val="28"/>
        </w:rPr>
        <w:t xml:space="preserve">一是简政放权“含金量”不高。政府、市场、社会三者之间的权责与边界还不清晰，一些相对重要的，本该直接放给市场和社会的审批事项，仍在政府体系内部循环打转;有些涉及多个部门，多个环节的审批事项，权限下放不配套、不同步，造成企业上下奔波。国企在推进混合所有制改革过程中观念守旧，引入外部资本等方面力度更小。</w:t>
      </w:r>
    </w:p>
    <w:p>
      <w:pPr>
        <w:ind w:left="0" w:right="0" w:firstLine="560"/>
        <w:spacing w:before="450" w:after="450" w:line="312" w:lineRule="auto"/>
      </w:pPr>
      <w:r>
        <w:rPr>
          <w:rFonts w:ascii="宋体" w:hAnsi="宋体" w:eastAsia="宋体" w:cs="宋体"/>
          <w:color w:val="000"/>
          <w:sz w:val="28"/>
          <w:szCs w:val="28"/>
        </w:rPr>
        <w:t xml:space="preserve">二是县级“三集中、三到位”工作落实不够到位。市县区政务服务中心建设进度、标准参差不齐，市级直接服务面积，硬件设施处于全省前列;x、x等x个县区也能基本满足需要;x、x等x个县区政务中心面积均小于x平方米，无法满足“三集中、三到位”要求，导致出现厅外审批现象。</w:t>
      </w:r>
    </w:p>
    <w:p>
      <w:pPr>
        <w:ind w:left="0" w:right="0" w:firstLine="560"/>
        <w:spacing w:before="450" w:after="450" w:line="312" w:lineRule="auto"/>
      </w:pPr>
      <w:r>
        <w:rPr>
          <w:rFonts w:ascii="宋体" w:hAnsi="宋体" w:eastAsia="宋体" w:cs="宋体"/>
          <w:color w:val="000"/>
          <w:sz w:val="28"/>
          <w:szCs w:val="28"/>
        </w:rPr>
        <w:t xml:space="preserve">三是审批权限下放不够科学合理。有些没有充分考虑基层的承接能力，致使下放的审批事项要么大量积压，要么反委托上级部门代审，时间拖的更长;有些职能虽然进驻政务服务中心，但授权不充分，运行不规范，仍不同程度存在“人进事不进、事进权不进”的问题，服务窗口变为“收发室”“中转站”;商事制度改革还不彻底，企业注销等市场主体“退出难”问题还未得到很好解决。</w:t>
      </w:r>
    </w:p>
    <w:p>
      <w:pPr>
        <w:ind w:left="0" w:right="0" w:firstLine="560"/>
        <w:spacing w:before="450" w:after="450" w:line="312" w:lineRule="auto"/>
      </w:pPr>
      <w:r>
        <w:rPr>
          <w:rFonts w:ascii="宋体" w:hAnsi="宋体" w:eastAsia="宋体" w:cs="宋体"/>
          <w:color w:val="000"/>
          <w:sz w:val="28"/>
          <w:szCs w:val="28"/>
        </w:rPr>
        <w:t xml:space="preserve">四是多头监管、重复监管现象依然存在。“双随机一公开”监管抽查的范围、频次、方式不够规范合理，与事项公开、程序公开、结果公开、全程留痕的要求有一定差距;多头监管、重复监管仍未根除，让企业疲于应付。有些部门习惯于运动式监管或以罚代管、以停代管。比如一旦发生安全事故或遇环保督查等，往往就会多部门出动对同类企业进行运动式、反复巡回检查，或者采取“一刀切”的方法强制关停。</w:t>
      </w:r>
    </w:p>
    <w:p>
      <w:pPr>
        <w:ind w:left="0" w:right="0" w:firstLine="560"/>
        <w:spacing w:before="450" w:after="450" w:line="312" w:lineRule="auto"/>
      </w:pPr>
      <w:r>
        <w:rPr>
          <w:rFonts w:ascii="宋体" w:hAnsi="宋体" w:eastAsia="宋体" w:cs="宋体"/>
          <w:color w:val="000"/>
          <w:sz w:val="28"/>
          <w:szCs w:val="28"/>
        </w:rPr>
        <w:t xml:space="preserve">(三)政务服务效能有待进一步提升。</w:t>
      </w:r>
    </w:p>
    <w:p>
      <w:pPr>
        <w:ind w:left="0" w:right="0" w:firstLine="560"/>
        <w:spacing w:before="450" w:after="450" w:line="312" w:lineRule="auto"/>
      </w:pPr>
      <w:r>
        <w:rPr>
          <w:rFonts w:ascii="宋体" w:hAnsi="宋体" w:eastAsia="宋体" w:cs="宋体"/>
          <w:color w:val="000"/>
          <w:sz w:val="28"/>
          <w:szCs w:val="28"/>
        </w:rPr>
        <w:t xml:space="preserve">一是政府部门创新服务意识和能力有待加强。重审批，轻监管，重处罚，轻服务问题不同程度存在。部门上下层级之间协作不畅，对业务流程、时限要求等省市县三级相关规定不完全相符;同级部门之间条块分割，各管一方，项目审批互相前置，相互掣肘，影响办事效率。</w:t>
      </w:r>
    </w:p>
    <w:p>
      <w:pPr>
        <w:ind w:left="0" w:right="0" w:firstLine="560"/>
        <w:spacing w:before="450" w:after="450" w:line="312" w:lineRule="auto"/>
      </w:pPr>
      <w:r>
        <w:rPr>
          <w:rFonts w:ascii="宋体" w:hAnsi="宋体" w:eastAsia="宋体" w:cs="宋体"/>
          <w:color w:val="000"/>
          <w:sz w:val="28"/>
          <w:szCs w:val="28"/>
        </w:rPr>
        <w:t xml:space="preserve">二是干部职工的业务技能有待提高。特别是随着机构改革，许多部门面临机构合并、业务整合、流程再造等问题，一些管理方式、业务流程、人员岗位还没有完全调整到位，窗口服务人员政策不清、业务不精;有的服务意识不强、怕担责任，怕冒风险，凡是只讲“不能办”，不讲“怎么办”，有些事大事小要请示，等待上会研究。特别是税务部门，大家意见比较集中，也比较尖锐，对企业的影响也比较大。</w:t>
      </w:r>
    </w:p>
    <w:p>
      <w:pPr>
        <w:ind w:left="0" w:right="0" w:firstLine="560"/>
        <w:spacing w:before="450" w:after="450" w:line="312" w:lineRule="auto"/>
      </w:pPr>
      <w:r>
        <w:rPr>
          <w:rFonts w:ascii="宋体" w:hAnsi="宋体" w:eastAsia="宋体" w:cs="宋体"/>
          <w:color w:val="000"/>
          <w:sz w:val="28"/>
          <w:szCs w:val="28"/>
        </w:rPr>
        <w:t xml:space="preserve">三是“政务服务+互联网”覆盖率不高。并联审批和网上审批工作进展不平衡，投资项目在线审批监管平台建设进展缓慢;县级政务服务中心智能化平台建设技术力量薄弱。</w:t>
      </w:r>
    </w:p>
    <w:p>
      <w:pPr>
        <w:ind w:left="0" w:right="0" w:firstLine="560"/>
        <w:spacing w:before="450" w:after="450" w:line="312" w:lineRule="auto"/>
      </w:pPr>
      <w:r>
        <w:rPr>
          <w:rFonts w:ascii="宋体" w:hAnsi="宋体" w:eastAsia="宋体" w:cs="宋体"/>
          <w:color w:val="000"/>
          <w:sz w:val="28"/>
          <w:szCs w:val="28"/>
        </w:rPr>
        <w:t xml:space="preserve">(四)融资难融资贵严重制约企业发展。</w:t>
      </w:r>
    </w:p>
    <w:p>
      <w:pPr>
        <w:ind w:left="0" w:right="0" w:firstLine="560"/>
        <w:spacing w:before="450" w:after="450" w:line="312" w:lineRule="auto"/>
      </w:pPr>
      <w:r>
        <w:rPr>
          <w:rFonts w:ascii="宋体" w:hAnsi="宋体" w:eastAsia="宋体" w:cs="宋体"/>
          <w:color w:val="000"/>
          <w:sz w:val="28"/>
          <w:szCs w:val="28"/>
        </w:rPr>
        <w:t xml:space="preserve">一是“贷款难、难贷款”现象并存。受前几年经济下行和我市部分民间借贷崩盘的影响，银行业出于强化风险管控的需求，将我市列为信贷高风险区域，贷款审批权限收回省级银行，严重压缩贷款指标，并对化解不良贷款只压任务，不想办法，造成市县金融机构只还不贷，强行抽贷、断贷，事先承诺事后变卦，出现了“银行贷款难，企业难贷款”的恶性循环。尤其是面对中小微企业“短、小、频、急”的融资需求，不能提供充足的金融产品和金融服务，不能形成推动脱困发展的支撑力量，企业有时不得不高息从民间借贷，提高了融资成本。</w:t>
      </w:r>
    </w:p>
    <w:p>
      <w:pPr>
        <w:ind w:left="0" w:right="0" w:firstLine="560"/>
        <w:spacing w:before="450" w:after="450" w:line="312" w:lineRule="auto"/>
      </w:pPr>
      <w:r>
        <w:rPr>
          <w:rFonts w:ascii="宋体" w:hAnsi="宋体" w:eastAsia="宋体" w:cs="宋体"/>
          <w:color w:val="000"/>
          <w:sz w:val="28"/>
          <w:szCs w:val="28"/>
        </w:rPr>
        <w:t xml:space="preserve">二是资本市场发育程度不高。金融主体创新能力不足，一些金融租赁、消费金融、信托投资公司、第三方支付机构等具有创新性质的现代金融主体以及资产证券化、未来收益权贷款，知识产权质押贷款，产业链金融等金融创新产品在我市还处于空白阶段，无法满足企业多元化的融资需求。</w:t>
      </w:r>
    </w:p>
    <w:p>
      <w:pPr>
        <w:ind w:left="0" w:right="0" w:firstLine="560"/>
        <w:spacing w:before="450" w:after="450" w:line="312" w:lineRule="auto"/>
      </w:pPr>
      <w:r>
        <w:rPr>
          <w:rFonts w:ascii="宋体" w:hAnsi="宋体" w:eastAsia="宋体" w:cs="宋体"/>
          <w:color w:val="000"/>
          <w:sz w:val="28"/>
          <w:szCs w:val="28"/>
        </w:rPr>
        <w:t xml:space="preserve">三是再担保机构发展不完善。政府性融资担保业务还没有全面铺开，财政支持中小企业发展的x亿元贷款担保基金未发挥应有的作用，企业既无担保资金，又无过桥资金，无法获得贷款;信用体系建设滞后，一些企业信用意识差，处于观望状态，还款意愿不强，长期拖欠银行贷款本息，被纳入征信“黑名单”，既使自己贷款受限，也让银行产生了不愿与企业打交道的想法;质押贷款的质押物评估价值低，抵押率逐次降低，质押门槛高，贷款数额逐次减少，企业质押有顾虑，慎贷、惜贷、拒贷心理较为普遍，加重了企业“融资难融资贵”问题。</w:t>
      </w:r>
    </w:p>
    <w:p>
      <w:pPr>
        <w:ind w:left="0" w:right="0" w:firstLine="560"/>
        <w:spacing w:before="450" w:after="450" w:line="312" w:lineRule="auto"/>
      </w:pPr>
      <w:r>
        <w:rPr>
          <w:rFonts w:ascii="宋体" w:hAnsi="宋体" w:eastAsia="宋体" w:cs="宋体"/>
          <w:color w:val="000"/>
          <w:sz w:val="28"/>
          <w:szCs w:val="28"/>
        </w:rPr>
        <w:t xml:space="preserve">四是金融市场融合不充分。市内各类金融机构各自分口管理经营，横向之间联系沟通不紧密，有时还处于恶性竞争、相互挖墙脚的境地，商品流、现金流、信息流还没有做到有效整合，严重影响金融资源向企业配置效率，没有形成支持企业发展的合力。上述问题对民营企业而言尤为突出。</w:t>
      </w:r>
    </w:p>
    <w:p>
      <w:pPr>
        <w:ind w:left="0" w:right="0" w:firstLine="560"/>
        <w:spacing w:before="450" w:after="450" w:line="312" w:lineRule="auto"/>
      </w:pPr>
      <w:r>
        <w:rPr>
          <w:rFonts w:ascii="宋体" w:hAnsi="宋体" w:eastAsia="宋体" w:cs="宋体"/>
          <w:color w:val="000"/>
          <w:sz w:val="28"/>
          <w:szCs w:val="28"/>
        </w:rPr>
        <w:t xml:space="preserve">(五)用地难问题较为突出。</w:t>
      </w:r>
    </w:p>
    <w:p>
      <w:pPr>
        <w:ind w:left="0" w:right="0" w:firstLine="560"/>
        <w:spacing w:before="450" w:after="450" w:line="312" w:lineRule="auto"/>
      </w:pPr>
      <w:r>
        <w:rPr>
          <w:rFonts w:ascii="宋体" w:hAnsi="宋体" w:eastAsia="宋体" w:cs="宋体"/>
          <w:color w:val="000"/>
          <w:sz w:val="28"/>
          <w:szCs w:val="28"/>
        </w:rPr>
        <w:t xml:space="preserve">一是用地指标不足。随着经济社会的快速发展，工业用地需求量逐年增多，土地价格也在不断攀升，国家对土地使用的调控政策日益严格，土地资源变得日益稀缺，省上每年初下达我市工业用地计划不足x万亩，年终可追加x万多亩，实际每年需求x万亩，用地指标受限，供需矛盾突出。“用地难”成为制约企业发展的瓶颈。</w:t>
      </w:r>
    </w:p>
    <w:p>
      <w:pPr>
        <w:ind w:left="0" w:right="0" w:firstLine="560"/>
        <w:spacing w:before="450" w:after="450" w:line="312" w:lineRule="auto"/>
      </w:pPr>
      <w:r>
        <w:rPr>
          <w:rFonts w:ascii="宋体" w:hAnsi="宋体" w:eastAsia="宋体" w:cs="宋体"/>
          <w:color w:val="000"/>
          <w:sz w:val="28"/>
          <w:szCs w:val="28"/>
        </w:rPr>
        <w:t xml:space="preserve">二是征用地手续繁杂。办理征用地手续需要涉及省市县多个层级，多个部门，手续环节繁多，协调难度较大，流程推进缓慢，一般需要x年时间，甚至更长。有些等办下来，项目实施的最佳时机已经错过，有些长期办不下来，企业一方面面临巨额罚款，一方面要承担违法用地的风险。</w:t>
      </w:r>
    </w:p>
    <w:p>
      <w:pPr>
        <w:ind w:left="0" w:right="0" w:firstLine="560"/>
        <w:spacing w:before="450" w:after="450" w:line="312" w:lineRule="auto"/>
      </w:pPr>
      <w:r>
        <w:rPr>
          <w:rFonts w:ascii="宋体" w:hAnsi="宋体" w:eastAsia="宋体" w:cs="宋体"/>
          <w:color w:val="000"/>
          <w:sz w:val="28"/>
          <w:szCs w:val="28"/>
        </w:rPr>
        <w:t xml:space="preserve">三是企业用地效益不高。一些企业打着办项目的名义圈占土地，等待观望，想通过不正当手段，谋求改变用地性质，进行营利性商业活动，造成部分土地资源长期闲置。也有一些企业用地规划不科学，集约化程度较低，造成土地资源的浪费。</w:t>
      </w:r>
    </w:p>
    <w:p>
      <w:pPr>
        <w:ind w:left="0" w:right="0" w:firstLine="560"/>
        <w:spacing w:before="450" w:after="450" w:line="312" w:lineRule="auto"/>
      </w:pPr>
      <w:r>
        <w:rPr>
          <w:rFonts w:ascii="宋体" w:hAnsi="宋体" w:eastAsia="宋体" w:cs="宋体"/>
          <w:color w:val="000"/>
          <w:sz w:val="28"/>
          <w:szCs w:val="28"/>
        </w:rPr>
        <w:t xml:space="preserve">(六)企业运行成本居高难下。</w:t>
      </w:r>
    </w:p>
    <w:p>
      <w:pPr>
        <w:ind w:left="0" w:right="0" w:firstLine="560"/>
        <w:spacing w:before="450" w:after="450" w:line="312" w:lineRule="auto"/>
      </w:pPr>
      <w:r>
        <w:rPr>
          <w:rFonts w:ascii="宋体" w:hAnsi="宋体" w:eastAsia="宋体" w:cs="宋体"/>
          <w:color w:val="000"/>
          <w:sz w:val="28"/>
          <w:szCs w:val="28"/>
        </w:rPr>
        <w:t xml:space="preserve">一是电力体制改革滞后。由于市域内存在国电、地电两家电网企业，且电源规模与用电负荷严重不对等，弃大用小，国网有电负荷小，地网无电负荷大，造成局地“窝电”与“缺电”并存，地电只能从周边省区低价购电予以缓减。随着省政府断开外省电源政策的加快推进，低电价电能来源大幅减少，地电不得不从国电高价趸售电量再转嫁给企业，导致我市企业用电价格高于周边省区x元-x元/度，弱化了各类企业的综合竞争力。</w:t>
      </w:r>
    </w:p>
    <w:p>
      <w:pPr>
        <w:ind w:left="0" w:right="0" w:firstLine="560"/>
        <w:spacing w:before="450" w:after="450" w:line="312" w:lineRule="auto"/>
      </w:pPr>
      <w:r>
        <w:rPr>
          <w:rFonts w:ascii="宋体" w:hAnsi="宋体" w:eastAsia="宋体" w:cs="宋体"/>
          <w:color w:val="000"/>
          <w:sz w:val="28"/>
          <w:szCs w:val="28"/>
        </w:rPr>
        <w:t xml:space="preserve">二是水资源严重短缺。区域内多干旱少雨，可利用水资源十分有限，黄河引水工程推进迟缓，导致域内工业用水十分紧张，预计到2024年总需水量将达到x亿立方米，其中“两区多园”需水量x亿立方米，而现状供水能力仅有x亿立方米，不到需求量的x%，水资源的短缺极大地推高了水价，给企业增加了沉重负担。</w:t>
      </w:r>
    </w:p>
    <w:p>
      <w:pPr>
        <w:ind w:left="0" w:right="0" w:firstLine="560"/>
        <w:spacing w:before="450" w:after="450" w:line="312" w:lineRule="auto"/>
      </w:pPr>
      <w:r>
        <w:rPr>
          <w:rFonts w:ascii="宋体" w:hAnsi="宋体" w:eastAsia="宋体" w:cs="宋体"/>
          <w:color w:val="000"/>
          <w:sz w:val="28"/>
          <w:szCs w:val="28"/>
        </w:rPr>
        <w:t xml:space="preserve">三是物价居高不下。经济高速运行十年推高了我市的消费价格，现在虽然经济下行压力增大，但物价并未回落，高物价、高地价、高房价、高人工工资、高运输费用等都增加了企业运行成本。</w:t>
      </w:r>
    </w:p>
    <w:p>
      <w:pPr>
        <w:ind w:left="0" w:right="0" w:firstLine="560"/>
        <w:spacing w:before="450" w:after="450" w:line="312" w:lineRule="auto"/>
      </w:pPr>
      <w:r>
        <w:rPr>
          <w:rFonts w:ascii="宋体" w:hAnsi="宋体" w:eastAsia="宋体" w:cs="宋体"/>
          <w:color w:val="000"/>
          <w:sz w:val="28"/>
          <w:szCs w:val="28"/>
        </w:rPr>
        <w:t xml:space="preserve">针对存在的问题提出以下对策建议：</w:t>
      </w:r>
    </w:p>
    <w:p>
      <w:pPr>
        <w:ind w:left="0" w:right="0" w:firstLine="560"/>
        <w:spacing w:before="450" w:after="450" w:line="312" w:lineRule="auto"/>
      </w:pPr>
      <w:r>
        <w:rPr>
          <w:rFonts w:ascii="宋体" w:hAnsi="宋体" w:eastAsia="宋体" w:cs="宋体"/>
          <w:color w:val="000"/>
          <w:sz w:val="28"/>
          <w:szCs w:val="28"/>
        </w:rPr>
        <w:t xml:space="preserve">(一)建设开拓创新的思想环境。</w:t>
      </w:r>
    </w:p>
    <w:p>
      <w:pPr>
        <w:ind w:left="0" w:right="0" w:firstLine="560"/>
        <w:spacing w:before="450" w:after="450" w:line="312" w:lineRule="auto"/>
      </w:pPr>
      <w:r>
        <w:rPr>
          <w:rFonts w:ascii="宋体" w:hAnsi="宋体" w:eastAsia="宋体" w:cs="宋体"/>
          <w:color w:val="000"/>
          <w:sz w:val="28"/>
          <w:szCs w:val="28"/>
        </w:rPr>
        <w:t xml:space="preserve">一是继续解放思想、转变作风。要牢固树立“抓发展就必须抓环境，抓环境就必须抓作风”的理念，坚持问题导向，突出整治禁锢思想创新解放的思维定式，机制体制，着力解决“官本位”“等靠要”“管卡压”和为市场主体服务意识差，不作为、慢作为、乱作为等现象;坚决克服“只要不出事，宁可不干事”等不良思想，以思想观念的深刻解放，体制机制的深刻变革，干部作风的深刻转变，推动营商环境的持续好转。</w:t>
      </w:r>
    </w:p>
    <w:p>
      <w:pPr>
        <w:ind w:left="0" w:right="0" w:firstLine="560"/>
        <w:spacing w:before="450" w:after="450" w:line="312" w:lineRule="auto"/>
      </w:pPr>
      <w:r>
        <w:rPr>
          <w:rFonts w:ascii="宋体" w:hAnsi="宋体" w:eastAsia="宋体" w:cs="宋体"/>
          <w:color w:val="000"/>
          <w:sz w:val="28"/>
          <w:szCs w:val="28"/>
        </w:rPr>
        <w:t xml:space="preserve">二是强化主动服务意识。将优化提升营商环境列为市县两级政府的“一把手”工程列入年度目标责任考核范围，加强考核监督。成立由不同类型企业、社会团体、各阶层代表共同参与的督导机构，对优化营商环境阶段性工作目标、效能、服务水平进行评议、评价、监督，并逐步探索建立责任追究机制，有效促进营商环境优化提升。</w:t>
      </w:r>
    </w:p>
    <w:p>
      <w:pPr>
        <w:ind w:left="0" w:right="0" w:firstLine="560"/>
        <w:spacing w:before="450" w:after="450" w:line="312" w:lineRule="auto"/>
      </w:pPr>
      <w:r>
        <w:rPr>
          <w:rFonts w:ascii="宋体" w:hAnsi="宋体" w:eastAsia="宋体" w:cs="宋体"/>
          <w:color w:val="000"/>
          <w:sz w:val="28"/>
          <w:szCs w:val="28"/>
        </w:rPr>
        <w:t xml:space="preserve">三是加强业务技能培训。要开展对职能部门、窗口单位、关键岗位、重点人员业务技能培训，不断适应机构改革合并，办事流程整合调整对服务工作带来的挑战，防止出现门好进了、脸好看了、业务不会办了，或办了些错误业务的现象，真正做到“放得开、接得住、管得好”，切实解决“明放暗不放”的问题。</w:t>
      </w:r>
    </w:p>
    <w:p>
      <w:pPr>
        <w:ind w:left="0" w:right="0" w:firstLine="560"/>
        <w:spacing w:before="450" w:after="450" w:line="312" w:lineRule="auto"/>
      </w:pPr>
      <w:r>
        <w:rPr>
          <w:rFonts w:ascii="宋体" w:hAnsi="宋体" w:eastAsia="宋体" w:cs="宋体"/>
          <w:color w:val="000"/>
          <w:sz w:val="28"/>
          <w:szCs w:val="28"/>
        </w:rPr>
        <w:t xml:space="preserve">四是构建新型“亲”“清”政商关系。要形成制度机制，对领导干部、职能部门深入企业、蹲驻企业的时间任务等作出硬性规定，督促他们经常深入企业“解刨麻雀”、帮助制定发展规划，解决发展中存在的问题，像关爱贫困户一样扶持企业发展，理直气壮地与企业家打交道，交朋友，真心实意地为企业家解难题、办实事，营造既“亲”又“清”的政商关系。</w:t>
      </w:r>
    </w:p>
    <w:p>
      <w:pPr>
        <w:ind w:left="0" w:right="0" w:firstLine="560"/>
        <w:spacing w:before="450" w:after="450" w:line="312" w:lineRule="auto"/>
      </w:pPr>
      <w:r>
        <w:rPr>
          <w:rFonts w:ascii="宋体" w:hAnsi="宋体" w:eastAsia="宋体" w:cs="宋体"/>
          <w:color w:val="000"/>
          <w:sz w:val="28"/>
          <w:szCs w:val="28"/>
        </w:rPr>
        <w:t xml:space="preserve">(二)建设透明高效的政务环境。</w:t>
      </w:r>
    </w:p>
    <w:p>
      <w:pPr>
        <w:ind w:left="0" w:right="0" w:firstLine="560"/>
        <w:spacing w:before="450" w:after="450" w:line="312" w:lineRule="auto"/>
      </w:pPr>
      <w:r>
        <w:rPr>
          <w:rFonts w:ascii="宋体" w:hAnsi="宋体" w:eastAsia="宋体" w:cs="宋体"/>
          <w:color w:val="000"/>
          <w:sz w:val="28"/>
          <w:szCs w:val="28"/>
        </w:rPr>
        <w:t xml:space="preserve">一是加快推动“互联网+政务服务”。进一步优化完善市县两级网上政务服务审批系统，撤销独立设置的服务大厅，切实清除各层级、各部门、各业务系统数据信息壁垒，实现互联互通，充分共享，推动服务事项跨地区远程办理、跨层级联动办理、跨部门协调办理;对企业注册登记、资质认定、商标专利以及与群众生活密切相关的教育医疗、户籍户政、产权交易等服务事项，积极推动网上办理，最大程度提高行政效率，降低制度性交易成本，实现企业和群众办事“只进一扇门”，力促“企业、群众跑腿”向“数据跑路”转变。</w:t>
      </w:r>
    </w:p>
    <w:p>
      <w:pPr>
        <w:ind w:left="0" w:right="0" w:firstLine="560"/>
        <w:spacing w:before="450" w:after="450" w:line="312" w:lineRule="auto"/>
      </w:pPr>
      <w:r>
        <w:rPr>
          <w:rFonts w:ascii="宋体" w:hAnsi="宋体" w:eastAsia="宋体" w:cs="宋体"/>
          <w:color w:val="000"/>
          <w:sz w:val="28"/>
          <w:szCs w:val="28"/>
        </w:rPr>
        <w:t xml:space="preserve">二是继续深化“三集中、三到位”改革。要以深化“放管服”改革为抓手，以简政减税减费为重点，认真审视研判基层承接能力，重新梳理取消和下放行政审批事项，将政府行政权力等“四张清单”及时在政务网站公开发布，明晰权力边界，增加透明度;建立完善行政审批动态评估管理和协调机制，对拟设定的行政审批事项，建立合法性审查制度，防止出现审批事项边减边增、先减后增，对确需审批的事项，最大限度地做到前置条件少，手续简化，时间缩短。</w:t>
      </w:r>
    </w:p>
    <w:p>
      <w:pPr>
        <w:ind w:left="0" w:right="0" w:firstLine="560"/>
        <w:spacing w:before="450" w:after="450" w:line="312" w:lineRule="auto"/>
      </w:pPr>
      <w:r>
        <w:rPr>
          <w:rFonts w:ascii="宋体" w:hAnsi="宋体" w:eastAsia="宋体" w:cs="宋体"/>
          <w:color w:val="000"/>
          <w:sz w:val="28"/>
          <w:szCs w:val="28"/>
        </w:rPr>
        <w:t xml:space="preserve">三是加快“四级政务服务体系”和“绿色通道”建设。推进社区、街道和乡镇便民服务站点建设，形成市县乡村四级政务服务体系，逐渐将群众生活服务分散到基层，使行政服务中心专门办理项目、企业和机构的审批服务事项;应筛选一批投资规模大，市场前景好，带动作用明显的产业龙头项目纳入市县重点项目计划，为其建立重点项目“绿色通道”，提供特殊服务。</w:t>
      </w:r>
    </w:p>
    <w:p>
      <w:pPr>
        <w:ind w:left="0" w:right="0" w:firstLine="560"/>
        <w:spacing w:before="450" w:after="450" w:line="312" w:lineRule="auto"/>
      </w:pPr>
      <w:r>
        <w:rPr>
          <w:rFonts w:ascii="宋体" w:hAnsi="宋体" w:eastAsia="宋体" w:cs="宋体"/>
          <w:color w:val="000"/>
          <w:sz w:val="28"/>
          <w:szCs w:val="28"/>
        </w:rPr>
        <w:t xml:space="preserve">四是建立科学合理的营商环境监测评价指标体系。要充分考虑市县实际，对营商环境评价指标体系进行修改完善，分类指导、区别对待、因地制宜制定不同类别的评价考核办法。</w:t>
      </w:r>
    </w:p>
    <w:p>
      <w:pPr>
        <w:ind w:left="0" w:right="0" w:firstLine="560"/>
        <w:spacing w:before="450" w:after="450" w:line="312" w:lineRule="auto"/>
      </w:pPr>
      <w:r>
        <w:rPr>
          <w:rFonts w:ascii="宋体" w:hAnsi="宋体" w:eastAsia="宋体" w:cs="宋体"/>
          <w:color w:val="000"/>
          <w:sz w:val="28"/>
          <w:szCs w:val="28"/>
        </w:rPr>
        <w:t xml:space="preserve">五是建立企业投诉协调解决机制。充分行使“八办四组”和联席会议制度职责，畅通12345政府热线电话和投资环境x的作用，切实解决企业在营商环境建设方面的诉求，防止出现企业有苦无处诉，有诉无处调的窘况。</w:t>
      </w:r>
    </w:p>
    <w:p>
      <w:pPr>
        <w:ind w:left="0" w:right="0" w:firstLine="560"/>
        <w:spacing w:before="450" w:after="450" w:line="312" w:lineRule="auto"/>
      </w:pPr>
      <w:r>
        <w:rPr>
          <w:rFonts w:ascii="宋体" w:hAnsi="宋体" w:eastAsia="宋体" w:cs="宋体"/>
          <w:color w:val="000"/>
          <w:sz w:val="28"/>
          <w:szCs w:val="28"/>
        </w:rPr>
        <w:t xml:space="preserve">(三)建设安商富商的政策环境。</w:t>
      </w:r>
    </w:p>
    <w:p>
      <w:pPr>
        <w:ind w:left="0" w:right="0" w:firstLine="560"/>
        <w:spacing w:before="450" w:after="450" w:line="312" w:lineRule="auto"/>
      </w:pPr>
      <w:r>
        <w:rPr>
          <w:rFonts w:ascii="宋体" w:hAnsi="宋体" w:eastAsia="宋体" w:cs="宋体"/>
          <w:color w:val="000"/>
          <w:sz w:val="28"/>
          <w:szCs w:val="28"/>
        </w:rPr>
        <w:t xml:space="preserve">一是完善政策制定落地机制。组织专班，定期对各县市区、各部门贯彻落实《陕西省优化营商环境条例》、市委《关于深化“放管服”改革全面优化提升营商环境的实施意见》开展督查督导，及时发现纠正问题;要认真跟踪研究中省关于简政放权和优化营商环境的政策法规以及我市出现的新情况、新问题，修订出台指导性强、针对性强、操作性强的相关制度，并以地方立法的形式，形成规范有序的制度体系;要打通政策落地渠道，凡是可以公开的政策信息，原则上发布当日在政府门户网站发布，对涉及面光、社会关注度高或专业性强的重要政策法规，要在新闻媒体以访谈问答或请权威专家解读的形式进行充分宣传，最大限度地释放政策红利，切实解决好政府与企业、群众信息不对称问题，提高知晓率。</w:t>
      </w:r>
    </w:p>
    <w:p>
      <w:pPr>
        <w:ind w:left="0" w:right="0" w:firstLine="560"/>
        <w:spacing w:before="450" w:after="450" w:line="312" w:lineRule="auto"/>
      </w:pPr>
      <w:r>
        <w:rPr>
          <w:rFonts w:ascii="宋体" w:hAnsi="宋体" w:eastAsia="宋体" w:cs="宋体"/>
          <w:color w:val="000"/>
          <w:sz w:val="28"/>
          <w:szCs w:val="28"/>
        </w:rPr>
        <w:t xml:space="preserve">三是加强信贷支持，解决企业融资难、融资贵问题。要重新审慎评估我市各类企业，特别是民营企业的信用风险等级，正确对待整体经济下行对我市的冲击和经济企稳回升的良好态势，下放收回省级银行的贷款审批权限，严格遵守风险管理纪律，改革和完善金融机构监管考核和内部激励机制、尽职免责机制，引导和激励银行等金融机构加大对企业融资的支持力度，把银行业绩考核同支持企业发展挂钩，解决不敢贷、不愿贷的问题;要用好用活财政支持中小企业发展贷款担保基金，为企业提供融资担保。要防止和纠正先承诺后变卦，不问青红皂白对企业抽贷断贷，对于能按时清息，正常经营，但暂时无法偿还本金的企业由贷款担保基金担保，给予展期、续贷，“放水养鱼”，更好地帮助企业发展;要依托多层次资本市场，激活本地市场，拓宽企业融资渠道，发挥好企业债券、股权、再贷款、再贴现、私募债、短期融资券等各种办法，扩大企业直接融资，降低企业融资成本，解决融资难、融资贵的问题。</w:t>
      </w:r>
    </w:p>
    <w:p>
      <w:pPr>
        <w:ind w:left="0" w:right="0" w:firstLine="560"/>
        <w:spacing w:before="450" w:after="450" w:line="312" w:lineRule="auto"/>
      </w:pPr>
      <w:r>
        <w:rPr>
          <w:rFonts w:ascii="宋体" w:hAnsi="宋体" w:eastAsia="宋体" w:cs="宋体"/>
          <w:color w:val="000"/>
          <w:sz w:val="28"/>
          <w:szCs w:val="28"/>
        </w:rPr>
        <w:t xml:space="preserve">四是着力破解企业“用地难”瓶颈。要创新用地模式，改革工业用地出让制度，在招拍挂基础上支持弹性出让土地、先租后让、长期租赁等多种方式供给土地;要高效集约利用土地，从严配置土地指标，严把项目审批关，严防圈地占地现象。要加大存量用地挖潜力度，及时清理依法收回闲置土地，调拔给急需用地的企业，合理开发利用城市地下空间，提高土地利用率;要积极借鉴浙江等地经验，在各类园区、工业集中区，推行企业投资项目承诺制改革，实行“标准地+承诺制”模式。即：把土地的规划建设标准、能耗标准、环保标准、用地效益及产出标准、利税、达产规模、时限予以明确，企业根据自身实力和产业定位情况做出承诺，受让土地，发改部门“一窗受理”，企业按标准要求直接开工建设，职能部门加强监管。项目建成投产后，相关部门按照承诺标准与法定条件进行验收，严格奖惩，切实减少审批环节，缩短审批时间，提高审批效率，破解企业“用地难”瓶颈。</w:t>
      </w:r>
    </w:p>
    <w:p>
      <w:pPr>
        <w:ind w:left="0" w:right="0" w:firstLine="560"/>
        <w:spacing w:before="450" w:after="450" w:line="312" w:lineRule="auto"/>
      </w:pPr>
      <w:r>
        <w:rPr>
          <w:rFonts w:ascii="宋体" w:hAnsi="宋体" w:eastAsia="宋体" w:cs="宋体"/>
          <w:color w:val="000"/>
          <w:sz w:val="28"/>
          <w:szCs w:val="28"/>
        </w:rPr>
        <w:t xml:space="preserve">五是加快电力体制改革。要稳步推进电力体制机制改革，进一步平衡区域电网建设现状，搞好地方局域电网试建试点，积极争取扩大直供电范围，将资源优势转化为企业低成本优势;建议省上抓紧研究出台支持x电力发展的相关政策，降低门槛，推进电力直接交易、跨网交易，解决现有交易规模小、范围窄的问题;要进一步理清我市输配电价结构，下调火电上网价格，统一价格标准，实现同区同价，降低企业用电成本。</w:t>
      </w:r>
    </w:p>
    <w:p>
      <w:pPr>
        <w:ind w:left="0" w:right="0" w:firstLine="560"/>
        <w:spacing w:before="450" w:after="450" w:line="312" w:lineRule="auto"/>
      </w:pPr>
      <w:r>
        <w:rPr>
          <w:rFonts w:ascii="宋体" w:hAnsi="宋体" w:eastAsia="宋体" w:cs="宋体"/>
          <w:color w:val="000"/>
          <w:sz w:val="28"/>
          <w:szCs w:val="28"/>
        </w:rPr>
        <w:t xml:space="preserve">(四)建设竞争有序的市场环境。</w:t>
      </w:r>
    </w:p>
    <w:p>
      <w:pPr>
        <w:ind w:left="0" w:right="0" w:firstLine="560"/>
        <w:spacing w:before="450" w:after="450" w:line="312" w:lineRule="auto"/>
      </w:pPr>
      <w:r>
        <w:rPr>
          <w:rFonts w:ascii="宋体" w:hAnsi="宋体" w:eastAsia="宋体" w:cs="宋体"/>
          <w:color w:val="000"/>
          <w:sz w:val="28"/>
          <w:szCs w:val="28"/>
        </w:rPr>
        <w:t xml:space="preserve">一是正确认识各类市场主体在我市改革发展中的地位和作用。全面清理、废除妨碍市场公平有序竞争的规定和做法，在市场准入、审批、许可、经营、招投标等各个方面，平等对待国有企业和民营企业，规上企业和规下企业，从根本上清除各种隐性壁垒。</w:t>
      </w:r>
    </w:p>
    <w:p>
      <w:pPr>
        <w:ind w:left="0" w:right="0" w:firstLine="560"/>
        <w:spacing w:before="450" w:after="450" w:line="312" w:lineRule="auto"/>
      </w:pPr>
      <w:r>
        <w:rPr>
          <w:rFonts w:ascii="宋体" w:hAnsi="宋体" w:eastAsia="宋体" w:cs="宋体"/>
          <w:color w:val="000"/>
          <w:sz w:val="28"/>
          <w:szCs w:val="28"/>
        </w:rPr>
        <w:t xml:space="preserve">二是全面实施市场准入负面清单制度。对负面清单中禁止准入事项，市场主体不得进入，行政机关不予审批、审核;对负面清单中限制准入事项，由市场主体提出申请，行政机关依法依规作出是否予以准入的决定，或由市场主体依照政府的准入条件和准入方式合法进入;对市场准入负面清单以外的行业、领域、业务等，各类市场主体皆可依法平等进入。</w:t>
      </w:r>
    </w:p>
    <w:p>
      <w:pPr>
        <w:ind w:left="0" w:right="0" w:firstLine="560"/>
        <w:spacing w:before="450" w:after="450" w:line="312" w:lineRule="auto"/>
      </w:pPr>
      <w:r>
        <w:rPr>
          <w:rFonts w:ascii="宋体" w:hAnsi="宋体" w:eastAsia="宋体" w:cs="宋体"/>
          <w:color w:val="000"/>
          <w:sz w:val="28"/>
          <w:szCs w:val="28"/>
        </w:rPr>
        <w:t xml:space="preserve">三是规范中介市场。借鉴云南等地“中介超市”经验做法，深入整治“红顶中介”，完善中介市场清退淘汰机制，积极引导政府投资项目以竞争的方式选择中介机构,保障企业投资项目自主选择中介机制,促进中介服务市场公平竞争,良性健康发展。</w:t>
      </w:r>
    </w:p>
    <w:p>
      <w:pPr>
        <w:ind w:left="0" w:right="0" w:firstLine="560"/>
        <w:spacing w:before="450" w:after="450" w:line="312" w:lineRule="auto"/>
      </w:pPr>
      <w:r>
        <w:rPr>
          <w:rFonts w:ascii="宋体" w:hAnsi="宋体" w:eastAsia="宋体" w:cs="宋体"/>
          <w:color w:val="000"/>
          <w:sz w:val="28"/>
          <w:szCs w:val="28"/>
        </w:rPr>
        <w:t xml:space="preserve">四是大力推动垄断行业服务改革。要突出整治铁路、电力、通信、消防、供水、供热、供气等利用行业垄断独占地位强制交易、强制认证、随意定价、滥收费用、强揽工程等。严厉打击垄断行业违法犯罪和行业腐败，最大限度地遏制涉垄断行业违规行为和违法犯罪。</w:t>
      </w:r>
    </w:p>
    <w:p>
      <w:pPr>
        <w:ind w:left="0" w:right="0" w:firstLine="560"/>
        <w:spacing w:before="450" w:after="450" w:line="312" w:lineRule="auto"/>
      </w:pPr>
      <w:r>
        <w:rPr>
          <w:rFonts w:ascii="宋体" w:hAnsi="宋体" w:eastAsia="宋体" w:cs="宋体"/>
          <w:color w:val="000"/>
          <w:sz w:val="28"/>
          <w:szCs w:val="28"/>
        </w:rPr>
        <w:t xml:space="preserve">(五)建设公平公正的法治环境。</w:t>
      </w:r>
    </w:p>
    <w:p>
      <w:pPr>
        <w:ind w:left="0" w:right="0" w:firstLine="560"/>
        <w:spacing w:before="450" w:after="450" w:line="312" w:lineRule="auto"/>
      </w:pPr>
      <w:r>
        <w:rPr>
          <w:rFonts w:ascii="宋体" w:hAnsi="宋体" w:eastAsia="宋体" w:cs="宋体"/>
          <w:color w:val="000"/>
          <w:sz w:val="28"/>
          <w:szCs w:val="28"/>
        </w:rPr>
        <w:t xml:space="preserve">一是建设法治政府。要进一步健全依法行政配套制度和责任体系，规范行政权力运行和行政处罚自由裁量权，细化、量化行政处罚裁量标准、工作流程，并全程对外公布;规范行政执法，全面落实入企执法检查备案登记，轻微违规首违不罚、重大行政处罚备案等一系列制度，遏制权力任性;强化依法行政监督问责，不断提升监管的公平性、规范性和有效性。</w:t>
      </w:r>
    </w:p>
    <w:p>
      <w:pPr>
        <w:ind w:left="0" w:right="0" w:firstLine="560"/>
        <w:spacing w:before="450" w:after="450" w:line="312" w:lineRule="auto"/>
      </w:pPr>
      <w:r>
        <w:rPr>
          <w:rFonts w:ascii="宋体" w:hAnsi="宋体" w:eastAsia="宋体" w:cs="宋体"/>
          <w:color w:val="000"/>
          <w:sz w:val="28"/>
          <w:szCs w:val="28"/>
        </w:rPr>
        <w:t xml:space="preserve">二是建立新型监管机制。健全以“双随机一公开”为基本手段、以重点监管为补充、以信用监管为基础的新型监管机制，对安全生产、生态环保、食品药品等与人民群众生命健康息息相关的领域加强重点监管;建立完善市县监管联动响应和协作机制，实现违法线索互联、监管标准互通、处理结果互认、清除监管盲点，降低执法成本。</w:t>
      </w:r>
    </w:p>
    <w:p>
      <w:pPr>
        <w:ind w:left="0" w:right="0" w:firstLine="560"/>
        <w:spacing w:before="450" w:after="450" w:line="312" w:lineRule="auto"/>
      </w:pPr>
      <w:r>
        <w:rPr>
          <w:rFonts w:ascii="宋体" w:hAnsi="宋体" w:eastAsia="宋体" w:cs="宋体"/>
          <w:color w:val="000"/>
          <w:sz w:val="28"/>
          <w:szCs w:val="28"/>
        </w:rPr>
        <w:t xml:space="preserve">三是树立审慎、文明、规范的办案理念。妥善办理涉企民商事纠纷和执行案件，严格区分经济纠纷与经济犯罪、企业正当融资与集资诈骗等界限;审慎使用查扣、冻结企业资产、拘押企业负责人等司法手段，切实保障企业合法权益和企业家人身权益;结合“扫黑除恶”专项斗争，集中开展工业园区和企业周边环境整治，持续打击强买强卖、垄断市场、寻衅滋事、无理阻工、收“保护费”等不法行为;严厉打击串通投标、合同诈骗等犯罪活动，坚决惩处制假售假、侵犯知识产权、恶意欠薪等扰乱市场秩序行为，促进企业守法合法经营。</w:t>
      </w:r>
    </w:p>
    <w:p>
      <w:pPr>
        <w:ind w:left="0" w:right="0" w:firstLine="560"/>
        <w:spacing w:before="450" w:after="450" w:line="312" w:lineRule="auto"/>
      </w:pPr>
      <w:r>
        <w:rPr>
          <w:rFonts w:ascii="宋体" w:hAnsi="宋体" w:eastAsia="宋体" w:cs="宋体"/>
          <w:color w:val="000"/>
          <w:sz w:val="28"/>
          <w:szCs w:val="28"/>
        </w:rPr>
        <w:t xml:space="preserve">四是加大法治宣传和舆论引导。把优化法治化营商环境作为全民普法的重要内容，加大对各类窗口单位、旅游景点、运输行业、餐饮服务人员的法治教育和普法力度;贯彻“谁执法谁普法”责任制，深入各类企业开展法治宣传，提高企业管理层及员工法治观念，提升营商主体守法意识;充分发挥企业法律顾问作用，针对企业生产经营中存在的薄弱环节，及时提供精准法律服务，帮助企业建章立制，堵塞漏洞。</w:t>
      </w:r>
    </w:p>
    <w:p>
      <w:pPr>
        <w:ind w:left="0" w:right="0" w:firstLine="560"/>
        <w:spacing w:before="450" w:after="450" w:line="312" w:lineRule="auto"/>
      </w:pPr>
      <w:r>
        <w:rPr>
          <w:rFonts w:ascii="宋体" w:hAnsi="宋体" w:eastAsia="宋体" w:cs="宋体"/>
          <w:color w:val="000"/>
          <w:sz w:val="28"/>
          <w:szCs w:val="28"/>
        </w:rPr>
        <w:t xml:space="preserve">(六)建设重诺守信的信用环境。</w:t>
      </w:r>
    </w:p>
    <w:p>
      <w:pPr>
        <w:ind w:left="0" w:right="0" w:firstLine="560"/>
        <w:spacing w:before="450" w:after="450" w:line="312" w:lineRule="auto"/>
      </w:pPr>
      <w:r>
        <w:rPr>
          <w:rFonts w:ascii="宋体" w:hAnsi="宋体" w:eastAsia="宋体" w:cs="宋体"/>
          <w:color w:val="000"/>
          <w:sz w:val="28"/>
          <w:szCs w:val="28"/>
        </w:rPr>
        <w:t xml:space="preserve">一是深入开展诚信创建活动。尽快出台《关于进一步深化“诚信x”建设专项活动实施方案》，设立x市“构建诚信、惩戒失信”合作备忘录，制定发布《机关单位政务诚信征信名录》《企业诚信征信名录》《公务人员诚信征信名录》，使政府部门、企业、个人信用记录直接可查，培育政府、企业、个人三大信用主体;要增强重诺守信意识，在招商引资过程中，政府和企业都要重诺守信，不能作出有违现行法律法规或者超出自身职权职能范围的承诺，一切承诺事项都要以书面形式体现执行并向社会公开，接受公众监督，避免埋下政策和发展的隐患;要强化契约精神，政府带头重诺守诺践诺，新官理好旧事，打造诚信政府，带动全社会信用环境根本好转。</w:t>
      </w:r>
    </w:p>
    <w:p>
      <w:pPr>
        <w:ind w:left="0" w:right="0" w:firstLine="560"/>
        <w:spacing w:before="450" w:after="450" w:line="312" w:lineRule="auto"/>
      </w:pPr>
      <w:r>
        <w:rPr>
          <w:rFonts w:ascii="宋体" w:hAnsi="宋体" w:eastAsia="宋体" w:cs="宋体"/>
          <w:color w:val="000"/>
          <w:sz w:val="28"/>
          <w:szCs w:val="28"/>
        </w:rPr>
        <w:t xml:space="preserve">二是加强信用体系建设。进一步完善信用联合激励和失信联合惩戒机制，红黑名单认定、退出、修复和记录留存更新机制，加大失信被执行人信用监督、警示、惩戒和信息公开披露曝光力度。尤其是要加大对失信公务人员的曝光惩戒力度，在转岗、调动、提拔、职称评聘等方面给予必要限制，真正做到“一处失信处处受限”;健全政府与征信机构、金融机构、行业协会商会等组织信息共享制度，促进政务信用信息与社会信用信息互动融合，一平台发布。</w:t>
      </w:r>
    </w:p>
    <w:p>
      <w:pPr>
        <w:ind w:left="0" w:right="0" w:firstLine="560"/>
        <w:spacing w:before="450" w:after="450" w:line="312" w:lineRule="auto"/>
      </w:pPr>
      <w:r>
        <w:rPr>
          <w:rFonts w:ascii="宋体" w:hAnsi="宋体" w:eastAsia="宋体" w:cs="宋体"/>
          <w:color w:val="000"/>
          <w:sz w:val="28"/>
          <w:szCs w:val="28"/>
        </w:rPr>
        <w:t xml:space="preserve">三是深入开展诚信文化宣传。以培育和践行社会主义核心价值观为载体，组织“诚信企业”“诚信个人”“诚信经营示范店”等群众性评选活动;发动电视、广播、网络、报刊、微信等多种媒体，褒扬诚实守信先进事迹，鞭策失信失诺负面典型，通过社会舆论和道德谴责形成社会震慑，努力营造“以诚实守信为荣、以失诺失信为耻”，全民重诺守信的良好社会氛围。</w:t>
      </w:r>
    </w:p>
    <w:p>
      <w:pPr>
        <w:ind w:left="0" w:right="0" w:firstLine="560"/>
        <w:spacing w:before="450" w:after="450" w:line="312" w:lineRule="auto"/>
      </w:pPr>
      <w:r>
        <w:rPr>
          <w:rFonts w:ascii="宋体" w:hAnsi="宋体" w:eastAsia="宋体" w:cs="宋体"/>
          <w:color w:val="000"/>
          <w:sz w:val="28"/>
          <w:szCs w:val="28"/>
        </w:rPr>
        <w:t xml:space="preserve">(七)建设宜居宜业的人文环境。</w:t>
      </w:r>
    </w:p>
    <w:p>
      <w:pPr>
        <w:ind w:left="0" w:right="0" w:firstLine="560"/>
        <w:spacing w:before="450" w:after="450" w:line="312" w:lineRule="auto"/>
      </w:pPr>
      <w:r>
        <w:rPr>
          <w:rFonts w:ascii="宋体" w:hAnsi="宋体" w:eastAsia="宋体" w:cs="宋体"/>
          <w:color w:val="000"/>
          <w:sz w:val="28"/>
          <w:szCs w:val="28"/>
        </w:rPr>
        <w:t xml:space="preserve">一是认真践行绿色发展理念。持续推进环境保护和治理，优化完善城市基础设施，有效化解各种“城市病”，加快推进特色鲜明、富有活力的新型城镇化进程。要结合城市创建、城乡环境整治、棚户区改造、精准扶贫项目实施，美丽乡村建设等，加大绿化美化力度，提升城乡生态建设水平，打造天蓝、地绿、水清的宜居环境。</w:t>
      </w:r>
    </w:p>
    <w:p>
      <w:pPr>
        <w:ind w:left="0" w:right="0" w:firstLine="560"/>
        <w:spacing w:before="450" w:after="450" w:line="312" w:lineRule="auto"/>
      </w:pPr>
      <w:r>
        <w:rPr>
          <w:rFonts w:ascii="宋体" w:hAnsi="宋体" w:eastAsia="宋体" w:cs="宋体"/>
          <w:color w:val="000"/>
          <w:sz w:val="28"/>
          <w:szCs w:val="28"/>
        </w:rPr>
        <w:t xml:space="preserve">二是打造宜业环境。借力呼包鄂榆城市群协同发展，积极开展与呼和浩特、包头、鄂尔多斯之间的产业对接，加快电子商务、现代物流、文化旅游、健康养老、物联网、大数据等现代服务业发展，建设方便快捷的宜业环境。</w:t>
      </w:r>
    </w:p>
    <w:p>
      <w:pPr>
        <w:ind w:left="0" w:right="0" w:firstLine="560"/>
        <w:spacing w:before="450" w:after="450" w:line="312" w:lineRule="auto"/>
      </w:pPr>
      <w:r>
        <w:rPr>
          <w:rFonts w:ascii="宋体" w:hAnsi="宋体" w:eastAsia="宋体" w:cs="宋体"/>
          <w:color w:val="000"/>
          <w:sz w:val="28"/>
          <w:szCs w:val="28"/>
        </w:rPr>
        <w:t xml:space="preserve">三是坚持人才优先发展战略。进一步做好人才发展规划和人岗匹配工作，积极为高层次人才落地搭建平台，最大限度的实现专其能，致其力，尽其用。在做好刚性人才引进的同时，注重本地人才的发现挖掘和培养使用，注重本土企业家的培育联系合作;要完善科研人员创业创新的股权激励政策，加大对重大专利和发明创造奖励力度，提高知识和脑力等要素参与收入分配的比例;进一步深化科技成果转化体制改革，强化法规制度保障和税收减免支撑，既注重调动科研院所、高校成果转化积极性，又注重突出企业成果转化主体地位，让市场主体“动”起来，科技人员“富”起来，科研成果“活”起来，着力解决科技与经济“两张皮”问题。</w:t>
      </w:r>
    </w:p>
    <w:p>
      <w:pPr>
        <w:ind w:left="0" w:right="0" w:firstLine="560"/>
        <w:spacing w:before="450" w:after="450" w:line="312" w:lineRule="auto"/>
      </w:pPr>
      <w:r>
        <w:rPr>
          <w:rFonts w:ascii="宋体" w:hAnsi="宋体" w:eastAsia="宋体" w:cs="宋体"/>
          <w:color w:val="000"/>
          <w:sz w:val="28"/>
          <w:szCs w:val="28"/>
        </w:rPr>
        <w:t xml:space="preserve">四是培育全民文明意识。以创建全国文明城市为抓手，深入挖掘x文化，着力培养全民文明风尚、文明习惯、公德意识，引导全民诚实、守信、文明、友善、大气、包容，争做优化营商环境的推动者和实践者。</w:t>
      </w:r>
    </w:p>
    <w:p>
      <w:pPr>
        <w:ind w:left="0" w:right="0" w:firstLine="560"/>
        <w:spacing w:before="450" w:after="450" w:line="312" w:lineRule="auto"/>
      </w:pPr>
      <w:r>
        <w:rPr>
          <w:rFonts w:ascii="宋体" w:hAnsi="宋体" w:eastAsia="宋体" w:cs="宋体"/>
          <w:color w:val="000"/>
          <w:sz w:val="28"/>
          <w:szCs w:val="28"/>
        </w:rPr>
        <w:t xml:space="preserve">(八)建设担当干事的政治环境。</w:t>
      </w:r>
    </w:p>
    <w:p>
      <w:pPr>
        <w:ind w:left="0" w:right="0" w:firstLine="560"/>
        <w:spacing w:before="450" w:after="450" w:line="312" w:lineRule="auto"/>
      </w:pPr>
      <w:r>
        <w:rPr>
          <w:rFonts w:ascii="宋体" w:hAnsi="宋体" w:eastAsia="宋体" w:cs="宋体"/>
          <w:color w:val="000"/>
          <w:sz w:val="28"/>
          <w:szCs w:val="28"/>
        </w:rPr>
        <w:t xml:space="preserve">一是重塑x政治生态。深入开展“讲政治、敢担当、改作风”专题教育，结合胡志强、辛耀峰违法违纪案件开展警示教育，以案促改，重塑x政治生态;建立健全治庸治懒治散治无为长效机制，充分运用法律、纪律、行政等手段，严肃查处破坏营商环境的人和事，着力净化优化x的投资环境，项目环境，规范市场秩序。</w:t>
      </w:r>
    </w:p>
    <w:p>
      <w:pPr>
        <w:ind w:left="0" w:right="0" w:firstLine="560"/>
        <w:spacing w:before="450" w:after="450" w:line="312" w:lineRule="auto"/>
      </w:pPr>
      <w:r>
        <w:rPr>
          <w:rFonts w:ascii="宋体" w:hAnsi="宋体" w:eastAsia="宋体" w:cs="宋体"/>
          <w:color w:val="000"/>
          <w:sz w:val="28"/>
          <w:szCs w:val="28"/>
        </w:rPr>
        <w:t xml:space="preserve">二是强化督查问责。重点查处重要岗位、重要环节、重要部门在工作中推诿扯皮、吃拿卡要、懒政怠政、新官不理旧事、不想干事、不愿担责、不敢担当的问题，制定专门的督查考核问责办法，用督查“利器”推动工作落实。三是完善正向激励机制，树立担当作为的鲜明导向。对担当作为创新竟进的干部在政治上关注、生活上关心、精神上鼓舞、经济上奖励，实现有为者有位，无为者失位。同时要区别对待工作失误和主观不作为、乱作为等，对改革探索中出现的失误，只要符合改革大方向，都应予以宽容，对破坏影响营商环境的要坚决调整，对阻碍改革的及时予以免职，切实做到干部“能者上庸者下，懒者受处分”，使“三项机制”真正落地落实。</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优化营商环境工作情况的报告篇六</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人社局重点聚焦政务环境、市场环境及法治环境等方面，扎实推进优化营商环境措施落实，努力打造诚实守信、公正法治、服务高效的社会环境，为推动经济社会持续快速健康发展提供了有力保障。现将工作情况报告如下：</w:t>
      </w:r>
    </w:p>
    <w:p>
      <w:pPr>
        <w:ind w:left="0" w:right="0" w:firstLine="560"/>
        <w:spacing w:before="450" w:after="450" w:line="312" w:lineRule="auto"/>
      </w:pPr>
      <w:r>
        <w:rPr>
          <w:rFonts w:ascii="宋体" w:hAnsi="宋体" w:eastAsia="宋体" w:cs="宋体"/>
          <w:color w:val="000"/>
          <w:sz w:val="28"/>
          <w:szCs w:val="28"/>
        </w:rPr>
        <w:t xml:space="preserve">一、工作成效及主要做法。</w:t>
      </w:r>
    </w:p>
    <w:p>
      <w:pPr>
        <w:ind w:left="0" w:right="0" w:firstLine="560"/>
        <w:spacing w:before="450" w:after="450" w:line="312" w:lineRule="auto"/>
      </w:pPr>
      <w:r>
        <w:rPr>
          <w:rFonts w:ascii="宋体" w:hAnsi="宋体" w:eastAsia="宋体" w:cs="宋体"/>
          <w:color w:val="000"/>
          <w:sz w:val="28"/>
          <w:szCs w:val="28"/>
        </w:rPr>
        <w:t xml:space="preserve">（一）提高审批办理服务效能，打造高效便捷政务环境。落实“放管服”改革工作。一是扎实做好“六稳”“六保”工作，我局将残疾人证有关*项行政许可事项下放镇（街道），打通助残服务“最后一米”。二是推行“人社服务快办行动”，对企业群众关心的*个“一件事”进行打包办，实现一站告知办事流程。积极促进政务服务实现线下窗口“同城办理、就近办理”，组织对事项目录进行梳理确认，目前已有*个事项实现“跨省通办”，*个事项实现全区通办，*个事项纳入“全市通办”，*个事项实现“跨域通办”。选取*个高频事项推出周六民生事项延时服务，解决了群众“上班没空办，下班没处办”的难题。三是优化各项行政审批。要求各审批事项严格按法定流程和时效履行审批程序，对劳务派遣、人力资源服务和民办职业培训学校三项许可事项审批流程进行再梳理，组织多个业务科室参与材料审查和现场踏勘工作，全方位提高审批质量。</w:t>
      </w:r>
    </w:p>
    <w:p>
      <w:pPr>
        <w:ind w:left="0" w:right="0" w:firstLine="560"/>
        <w:spacing w:before="450" w:after="450" w:line="312" w:lineRule="auto"/>
      </w:pPr>
      <w:r>
        <w:rPr>
          <w:rFonts w:ascii="宋体" w:hAnsi="宋体" w:eastAsia="宋体" w:cs="宋体"/>
          <w:color w:val="000"/>
          <w:sz w:val="28"/>
          <w:szCs w:val="28"/>
        </w:rPr>
        <w:t xml:space="preserve">（二）依法惩处各类违法行为，激发市场主体健康活力。一是规范涉企收费管理。拟定《开展“我为企业减负担”专项行动实施方案》，规范行业协会商会收费，切实减轻企业负担，全区*家行业协会商会已全面实现行业协会商会与行政机关脱钩。建立一个省级社区社会组织示范点，积极引导社区社会组织参与基层治理，激发基层活力。二是整治劳务市场乱象。全面排查劳务派遣机构*次，发出询问通知书*份、限期整改通知书*份，作出行政处罚*宗，处罚*万元。开展“三非”专项治理行动，与*家人力资源机构和*家劳务派遣单位签订“承诺书”合计*份。三是落实根治欠薪工作。完善欠薪工作机制，严厉打击恶意欠薪行为，处理劳资纠纷案件数*宗，涉及*人、*亿元，涉嫌拒不支付劳动报酬罪移送公安部门案件*宗。开展为期三个月的解决拖欠农民工工资问题专项行动，共派出检查人员*人次，共检查企业*家，涉及职工约*万人。</w:t>
      </w:r>
    </w:p>
    <w:p>
      <w:pPr>
        <w:ind w:left="0" w:right="0" w:firstLine="560"/>
        <w:spacing w:before="450" w:after="450" w:line="312" w:lineRule="auto"/>
      </w:pPr>
      <w:r>
        <w:rPr>
          <w:rFonts w:ascii="宋体" w:hAnsi="宋体" w:eastAsia="宋体" w:cs="宋体"/>
          <w:color w:val="000"/>
          <w:sz w:val="28"/>
          <w:szCs w:val="28"/>
        </w:rPr>
        <w:t xml:space="preserve">（三）强化企业稳岗扩岗政策支持，多措并举解决企业“用工难”。一是持续深化就业服务。积极做好*家区内企业用工监测工作，已完成组织*家企业开展薪酬调查工作。落实政策扶持就业，发放各类就业创业补贴*万元惠及*人，发放创业担保贷款*万元。二是大力实施技能培训。大力实施“南粤家政”“农村电商”技能提升培训工程，推进企业新型学徒制培训，有效提升劳动者技能素质。“南粤家政”完成培训*人，“农村电商”完成培训*人，“企业新型学徒制培训”完成备案*人。三是强化企业用工保障。组建专项工作小组分别到贵州、云南等地开展省际劳务工作，已筹备引入*名农民工，完成2个异地用工储备基地建设。</w:t>
      </w:r>
    </w:p>
    <w:p>
      <w:pPr>
        <w:ind w:left="0" w:right="0" w:firstLine="560"/>
        <w:spacing w:before="450" w:after="450" w:line="312" w:lineRule="auto"/>
      </w:pPr>
      <w:r>
        <w:rPr>
          <w:rFonts w:ascii="宋体" w:hAnsi="宋体" w:eastAsia="宋体" w:cs="宋体"/>
          <w:color w:val="000"/>
          <w:sz w:val="28"/>
          <w:szCs w:val="28"/>
        </w:rPr>
        <w:t xml:space="preserve">举办全区企业工伤预防专员培训班，全区共*余家企业*名工伤预防专员参加了培训，为我区工伤预防工作的全面科学化、规范化推开注入强劲活力。</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一）政务服务水平再攀升。继续深化“放管服”改革工作，明确事项发证、用证规范，积极推动电子证照在政务服务中的应用，避免重复提交材料和纸质证照实现“少走快办”。全面开展线上线下人社政务服务“好差评”工作，倾听企业群众对服务体验的心声和呼声。及时发现痛点堵点难点，有针对性地提出改进服务措施，为企业和群众提供有温度的政务服务。</w:t>
      </w:r>
    </w:p>
    <w:p>
      <w:pPr>
        <w:ind w:left="0" w:right="0" w:firstLine="560"/>
        <w:spacing w:before="450" w:after="450" w:line="312" w:lineRule="auto"/>
      </w:pPr>
      <w:r>
        <w:rPr>
          <w:rFonts w:ascii="宋体" w:hAnsi="宋体" w:eastAsia="宋体" w:cs="宋体"/>
          <w:color w:val="000"/>
          <w:sz w:val="28"/>
          <w:szCs w:val="28"/>
        </w:rPr>
        <w:t xml:space="preserve">（二）就业服务质量再提高。继续强化企业用工监测，及时掌握企业用工动态，强化用工储备基地搭建，以企业用工需求为导向，积极对接省内外职业院校，拓展技术工人招聘渠道，为企业输送紧缺人才。致力打造双创人力资源服务大生态，推动搭建人力资源服务产业园区、职业学校与用工企业“三向”沟通桥梁。</w:t>
      </w:r>
    </w:p>
    <w:p>
      <w:pPr>
        <w:ind w:left="0" w:right="0" w:firstLine="560"/>
        <w:spacing w:before="450" w:after="450" w:line="312" w:lineRule="auto"/>
      </w:pPr>
      <w:r>
        <w:rPr>
          <w:rFonts w:ascii="宋体" w:hAnsi="宋体" w:eastAsia="宋体" w:cs="宋体"/>
          <w:color w:val="000"/>
          <w:sz w:val="28"/>
          <w:szCs w:val="28"/>
        </w:rPr>
        <w:t xml:space="preserve">（三）劳动力市场监管再强化。进一步采取多途径、多方式、常态化保持对非法劳务中介的高压打击态势，扎实做好根治欠薪工作，促进人力资源市场健康发展。强化企业用工保障，推动用工管理规范化、合法化，确保劳动者安心找工、企业安心招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优化营商环境工作情况的报告篇七</w:t>
      </w:r>
    </w:p>
    <w:p>
      <w:pPr>
        <w:ind w:left="0" w:right="0" w:firstLine="560"/>
        <w:spacing w:before="450" w:after="450" w:line="312" w:lineRule="auto"/>
      </w:pPr>
      <w:r>
        <w:rPr>
          <w:rFonts w:ascii="宋体" w:hAnsi="宋体" w:eastAsia="宋体" w:cs="宋体"/>
          <w:color w:val="000"/>
          <w:sz w:val="28"/>
          <w:szCs w:val="28"/>
        </w:rPr>
        <w:t xml:space="preserve">根据调研，我市在优化提升营商环境工作中存在的问题主要集中在以下几个方面：</w:t>
      </w:r>
    </w:p>
    <w:p>
      <w:pPr>
        <w:ind w:left="0" w:right="0" w:firstLine="560"/>
        <w:spacing w:before="450" w:after="450" w:line="312" w:lineRule="auto"/>
      </w:pPr>
      <w:r>
        <w:rPr>
          <w:rFonts w:ascii="宋体" w:hAnsi="宋体" w:eastAsia="宋体" w:cs="宋体"/>
          <w:color w:val="000"/>
          <w:sz w:val="28"/>
          <w:szCs w:val="28"/>
        </w:rPr>
        <w:t xml:space="preserve">（一）优化营商环境政策落地不畅</w:t>
      </w:r>
    </w:p>
    <w:p>
      <w:pPr>
        <w:ind w:left="0" w:right="0" w:firstLine="560"/>
        <w:spacing w:before="450" w:after="450" w:line="312" w:lineRule="auto"/>
      </w:pPr>
      <w:r>
        <w:rPr>
          <w:rFonts w:ascii="宋体" w:hAnsi="宋体" w:eastAsia="宋体" w:cs="宋体"/>
          <w:color w:val="000"/>
          <w:sz w:val="28"/>
          <w:szCs w:val="28"/>
        </w:rPr>
        <w:t xml:space="preserve">一是政策制定缺乏针对性。政策制定有些照搬上级文件，一级套一级，征求各利益相关方意见不够，结合实际制定出台的较少，且有的政策前置条件苛刻，审批程序繁琐，精准度不高，操作困难。比如：县城营商环境监测评价指标体系涉及评价指标多，而南部县区企业数量较少，规模较小，部分评价指标无法监测；产业扶持政策对企业的注册资金、产值、利税设置的门槛较高，政策难以落地，企业获得感不强。所以在调研过程中，有些企业反映“看到政策，无法享受；看到空间，无法进入，看到机会，无法把握”。</w:t>
      </w:r>
    </w:p>
    <w:p>
      <w:pPr>
        <w:ind w:left="0" w:right="0" w:firstLine="560"/>
        <w:spacing w:before="450" w:after="450" w:line="312" w:lineRule="auto"/>
      </w:pPr>
      <w:r>
        <w:rPr>
          <w:rFonts w:ascii="宋体" w:hAnsi="宋体" w:eastAsia="宋体" w:cs="宋体"/>
          <w:color w:val="000"/>
          <w:sz w:val="28"/>
          <w:szCs w:val="28"/>
        </w:rPr>
        <w:t xml:space="preserve">二是信息不对称。政策发布渠道比较分散，公开形式单一，企业知晓度不高。由于存在信息壁垒，上下层级之间、部门之间，企业与部门之间，数据难共享、难统一问题仍不同程度存在，“首问责任制”“一次告知”只停留在口头上，一般你不问，他不说，导致企业与个人在办理业务过程中需要多次提供资料，反复跑腿。</w:t>
      </w:r>
    </w:p>
    <w:p>
      <w:pPr>
        <w:ind w:left="0" w:right="0" w:firstLine="560"/>
        <w:spacing w:before="450" w:after="450" w:line="312" w:lineRule="auto"/>
      </w:pPr>
      <w:r>
        <w:rPr>
          <w:rFonts w:ascii="宋体" w:hAnsi="宋体" w:eastAsia="宋体" w:cs="宋体"/>
          <w:color w:val="000"/>
          <w:sz w:val="28"/>
          <w:szCs w:val="28"/>
        </w:rPr>
        <w:t xml:space="preserve">三是涉企违规收费仍没有彻底清除。各类涉企检查收费和罚款禁而难止。各种认证、检查、检测等中介服务收费程序不规范、标准不公开、透明度不高“红顶中介”现象仍然存在。特别是一些垄断行业违规收取的“扩容费”“开口费”等群众有怨言。</w:t>
      </w:r>
    </w:p>
    <w:p>
      <w:pPr>
        <w:ind w:left="0" w:right="0" w:firstLine="560"/>
        <w:spacing w:before="450" w:after="450" w:line="312" w:lineRule="auto"/>
      </w:pPr>
      <w:r>
        <w:rPr>
          <w:rFonts w:ascii="宋体" w:hAnsi="宋体" w:eastAsia="宋体" w:cs="宋体"/>
          <w:color w:val="000"/>
          <w:sz w:val="28"/>
          <w:szCs w:val="28"/>
        </w:rPr>
        <w:t xml:space="preserve">四是顶层设计不够精准完善。县级层面的行政审批、监管、公共服务事项办理等缺乏明确可遵循的顶层设计。主要表现为行政许可、公共服务事项的审批、监管或办理环节，所需资料没有标准化，规范化的统一要求，缺乏明确的监管部门，相关推进或配套政策，指导性意见出台的少，影响工作高效展开。比如，快递业在市级由邮政局监管，在县级则没有监管部门，处于失控状态。</w:t>
      </w:r>
    </w:p>
    <w:p>
      <w:pPr>
        <w:ind w:left="0" w:right="0" w:firstLine="560"/>
        <w:spacing w:before="450" w:after="450" w:line="312" w:lineRule="auto"/>
      </w:pPr>
      <w:r>
        <w:rPr>
          <w:rFonts w:ascii="宋体" w:hAnsi="宋体" w:eastAsia="宋体" w:cs="宋体"/>
          <w:color w:val="000"/>
          <w:sz w:val="28"/>
          <w:szCs w:val="28"/>
        </w:rPr>
        <w:t xml:space="preserve">（二）“放管服”改革需进一步深化</w:t>
      </w:r>
    </w:p>
    <w:p>
      <w:pPr>
        <w:ind w:left="0" w:right="0" w:firstLine="560"/>
        <w:spacing w:before="450" w:after="450" w:line="312" w:lineRule="auto"/>
      </w:pPr>
      <w:r>
        <w:rPr>
          <w:rFonts w:ascii="宋体" w:hAnsi="宋体" w:eastAsia="宋体" w:cs="宋体"/>
          <w:color w:val="000"/>
          <w:sz w:val="28"/>
          <w:szCs w:val="28"/>
        </w:rPr>
        <w:t xml:space="preserve">一是简政放权“含金量”不高。政府、市场、社会三者之间的权责与边界还不清晰，一些相对重要的，本该直接放给市场和社会的审批事项，仍在政府体系内部循环打转；有些涉及多个部门，多个环节的审批事项，权限下放不配套、不同步，造成企业上下奔波。国企在推进混合所有制改革过程中观念守旧，引入外部资本等方面力度更小。</w:t>
      </w:r>
    </w:p>
    <w:p>
      <w:pPr>
        <w:ind w:left="0" w:right="0" w:firstLine="560"/>
        <w:spacing w:before="450" w:after="450" w:line="312" w:lineRule="auto"/>
      </w:pPr>
      <w:r>
        <w:rPr>
          <w:rFonts w:ascii="宋体" w:hAnsi="宋体" w:eastAsia="宋体" w:cs="宋体"/>
          <w:color w:val="000"/>
          <w:sz w:val="28"/>
          <w:szCs w:val="28"/>
        </w:rPr>
        <w:t xml:space="preserve">二是县级“三集中、三到位”工作落实不够到位。市县区政务服务中心建设进度、标准参差不齐，市级直接服务面积，硬件设施处于全省前列；x、x等x个县区也能基本满足需要；x、x等x个县区政务中心面积均小于x平方米，无法满足“三集中、三到位”要求，导致出现厅外审批现象。</w:t>
      </w:r>
    </w:p>
    <w:p>
      <w:pPr>
        <w:ind w:left="0" w:right="0" w:firstLine="560"/>
        <w:spacing w:before="450" w:after="450" w:line="312" w:lineRule="auto"/>
      </w:pPr>
      <w:r>
        <w:rPr>
          <w:rFonts w:ascii="宋体" w:hAnsi="宋体" w:eastAsia="宋体" w:cs="宋体"/>
          <w:color w:val="000"/>
          <w:sz w:val="28"/>
          <w:szCs w:val="28"/>
        </w:rPr>
        <w:t xml:space="preserve">三是审批权限下放不够科学合理。有些没有充分考虑基层的承接能力，致使下放的审批事项要么大量积压，要么反委托上级部门代审，时间拖的更长；有些职能虽然进驻政务服务中心，但授权不充分，运行不规范，仍不同程度存在“人进事不进、事进权不进”的问题，服务窗口变为“收发室”“中转站”；商事制度改革还不彻底，企业注销等市场主体“退出难”问题还未得到很好解决。</w:t>
      </w:r>
    </w:p>
    <w:p>
      <w:pPr>
        <w:ind w:left="0" w:right="0" w:firstLine="560"/>
        <w:spacing w:before="450" w:after="450" w:line="312" w:lineRule="auto"/>
      </w:pPr>
      <w:r>
        <w:rPr>
          <w:rFonts w:ascii="宋体" w:hAnsi="宋体" w:eastAsia="宋体" w:cs="宋体"/>
          <w:color w:val="000"/>
          <w:sz w:val="28"/>
          <w:szCs w:val="28"/>
        </w:rPr>
        <w:t xml:space="preserve">四是多头监管、重复监管现象依然存在。“双随机一公开”监管抽查的范围、频次、方式不够规范合理，与事项公开、程序公开、结果公开、全程留痕的要求有一定差距；多头监管、重复监管仍未根除，让企业疲于应付。有些部门习惯于运动式监管或以罚代管、以停代管。比如一旦发生安全事故或遇环保督查等，往往就会多部门出动对同类企业进行运动式、反复巡回检查，或者采取“一刀切”的方法强制关停。</w:t>
      </w:r>
    </w:p>
    <w:p>
      <w:pPr>
        <w:ind w:left="0" w:right="0" w:firstLine="560"/>
        <w:spacing w:before="450" w:after="450" w:line="312" w:lineRule="auto"/>
      </w:pPr>
      <w:r>
        <w:rPr>
          <w:rFonts w:ascii="宋体" w:hAnsi="宋体" w:eastAsia="宋体" w:cs="宋体"/>
          <w:color w:val="000"/>
          <w:sz w:val="28"/>
          <w:szCs w:val="28"/>
        </w:rPr>
        <w:t xml:space="preserve">（三）政务服务效能有待进一步提升</w:t>
      </w:r>
    </w:p>
    <w:p>
      <w:pPr>
        <w:ind w:left="0" w:right="0" w:firstLine="560"/>
        <w:spacing w:before="450" w:after="450" w:line="312" w:lineRule="auto"/>
      </w:pPr>
      <w:r>
        <w:rPr>
          <w:rFonts w:ascii="宋体" w:hAnsi="宋体" w:eastAsia="宋体" w:cs="宋体"/>
          <w:color w:val="000"/>
          <w:sz w:val="28"/>
          <w:szCs w:val="28"/>
        </w:rPr>
        <w:t xml:space="preserve">一是政府部门创新服务意识和能力有待加强。重审批，轻监管，重处罚，轻服务问题不同程度存在。部门上下层级之间协作不畅，对业务流程、时限要求等省市县三级相关规定不完全相符；同级部门之间条块分割，各管一方，项目审批互相前置，相互掣肘，影响办事效率。</w:t>
      </w:r>
    </w:p>
    <w:p>
      <w:pPr>
        <w:ind w:left="0" w:right="0" w:firstLine="560"/>
        <w:spacing w:before="450" w:after="450" w:line="312" w:lineRule="auto"/>
      </w:pPr>
      <w:r>
        <w:rPr>
          <w:rFonts w:ascii="宋体" w:hAnsi="宋体" w:eastAsia="宋体" w:cs="宋体"/>
          <w:color w:val="000"/>
          <w:sz w:val="28"/>
          <w:szCs w:val="28"/>
        </w:rPr>
        <w:t xml:space="preserve">二是干部职工的业务技能有待提高。特别是随着机构改革，许多部门面临机构合并、业务整合、流程再造等问题，一些管理方式、业务流程、人员岗位还没有完全调整到位，窗口服务人员政策不清、业务不精；有的服务意识不强、怕担责任，怕冒风险，凡是只讲“不能办”，不讲“怎么办”，有些事大事小要请示，等待上会研究。特别是税务部门，大家意见比较集中，也比较尖锐，对企业的影响也比较大。</w:t>
      </w:r>
    </w:p>
    <w:p>
      <w:pPr>
        <w:ind w:left="0" w:right="0" w:firstLine="560"/>
        <w:spacing w:before="450" w:after="450" w:line="312" w:lineRule="auto"/>
      </w:pPr>
      <w:r>
        <w:rPr>
          <w:rFonts w:ascii="宋体" w:hAnsi="宋体" w:eastAsia="宋体" w:cs="宋体"/>
          <w:color w:val="000"/>
          <w:sz w:val="28"/>
          <w:szCs w:val="28"/>
        </w:rPr>
        <w:t xml:space="preserve">三是“政务服务+互联网”覆盖率不高。并联审批和网上审批工作进展不平衡，投资项目在线审批监管平台建设进展缓慢；县级政务服务中心智能化平台建设技术力量薄弱。</w:t>
      </w:r>
    </w:p>
    <w:p>
      <w:pPr>
        <w:ind w:left="0" w:right="0" w:firstLine="560"/>
        <w:spacing w:before="450" w:after="450" w:line="312" w:lineRule="auto"/>
      </w:pPr>
      <w:r>
        <w:rPr>
          <w:rFonts w:ascii="宋体" w:hAnsi="宋体" w:eastAsia="宋体" w:cs="宋体"/>
          <w:color w:val="000"/>
          <w:sz w:val="28"/>
          <w:szCs w:val="28"/>
        </w:rPr>
        <w:t xml:space="preserve">（四）融资难融资贵严重制约企业发展</w:t>
      </w:r>
    </w:p>
    <w:p>
      <w:pPr>
        <w:ind w:left="0" w:right="0" w:firstLine="560"/>
        <w:spacing w:before="450" w:after="450" w:line="312" w:lineRule="auto"/>
      </w:pPr>
      <w:r>
        <w:rPr>
          <w:rFonts w:ascii="宋体" w:hAnsi="宋体" w:eastAsia="宋体" w:cs="宋体"/>
          <w:color w:val="000"/>
          <w:sz w:val="28"/>
          <w:szCs w:val="28"/>
        </w:rPr>
        <w:t xml:space="preserve">一是“贷款难、难贷款”现象并存。受前几年经济下行和我市部分民间借贷崩盘的影响，银行业出于强化风险管控的需求，将我市列为信贷高风险区域，贷款审批权限收回省级银行，严重压缩贷款指标，并对化解不良贷款只压任务，不想办法，造成市县金融机构只还不贷，强行抽贷、断贷，事先承诺事后变卦，出现了“银行贷款难，企业难贷款”的恶性循环。尤其是面对中小微企业“短、小、频、急”的融资需求，不能提供充足的金融产品和金融服务，不能形成推动脱困发展的支撑力量，企业有时不得不高息从民间借贷，提高了融资成本。</w:t>
      </w:r>
    </w:p>
    <w:p>
      <w:pPr>
        <w:ind w:left="0" w:right="0" w:firstLine="560"/>
        <w:spacing w:before="450" w:after="450" w:line="312" w:lineRule="auto"/>
      </w:pPr>
      <w:r>
        <w:rPr>
          <w:rFonts w:ascii="宋体" w:hAnsi="宋体" w:eastAsia="宋体" w:cs="宋体"/>
          <w:color w:val="000"/>
          <w:sz w:val="28"/>
          <w:szCs w:val="28"/>
        </w:rPr>
        <w:t xml:space="preserve">二是资本市场发育程度不高。金融主体创新能力不足，一些金融租赁、消费金融、信托投资公司、第三方支付机构等具有创新性质的现代金融主体以及资产证券化、未来收益权贷款，知识产权质押贷款，产业链金融等金融创新产品在我市还处于空白阶段，无法满足企业多元化的融资需求。</w:t>
      </w:r>
    </w:p>
    <w:p>
      <w:pPr>
        <w:ind w:left="0" w:right="0" w:firstLine="560"/>
        <w:spacing w:before="450" w:after="450" w:line="312" w:lineRule="auto"/>
      </w:pPr>
      <w:r>
        <w:rPr>
          <w:rFonts w:ascii="宋体" w:hAnsi="宋体" w:eastAsia="宋体" w:cs="宋体"/>
          <w:color w:val="000"/>
          <w:sz w:val="28"/>
          <w:szCs w:val="28"/>
        </w:rPr>
        <w:t xml:space="preserve">三是再担保机构发展不完善。政府性融资担保业务还没有全面铺开，财政支持中小企业发展的x亿元贷款担保基金未发挥应有的作用，企业既无担保资金，又无过桥资金，无法获得贷款；信用体系建设滞后，一些企业信用意识差，处于观望状态，还款意愿不强，长期拖欠银行贷款本息，被纳入征信“黑名单”，既使自己贷款受限，也让银行产生了不愿与企业打交道的想法；质押贷款的质押物评估价值低，抵押率逐次降低，质押门槛高，贷款数额逐次减少，企业质押有顾虑，慎贷、惜贷、拒贷心理较为普遍，加重了企业“融资难融资贵”问题。</w:t>
      </w:r>
    </w:p>
    <w:p>
      <w:pPr>
        <w:ind w:left="0" w:right="0" w:firstLine="560"/>
        <w:spacing w:before="450" w:after="450" w:line="312" w:lineRule="auto"/>
      </w:pPr>
      <w:r>
        <w:rPr>
          <w:rFonts w:ascii="宋体" w:hAnsi="宋体" w:eastAsia="宋体" w:cs="宋体"/>
          <w:color w:val="000"/>
          <w:sz w:val="28"/>
          <w:szCs w:val="28"/>
        </w:rPr>
        <w:t xml:space="preserve">四是金融市场融合不充分。市内各类金融机构各自分口管理经营，横向之间联系沟通不紧密，有时还处于恶性竞争、相互挖墙脚的境地，商品流、现金流、信息流还没有做到有效整合，严重影响金融资源向企业配置效率，没有形成支持企业发展的合力。上述问题对民营企业而言尤为突出。</w:t>
      </w:r>
    </w:p>
    <w:p>
      <w:pPr>
        <w:ind w:left="0" w:right="0" w:firstLine="560"/>
        <w:spacing w:before="450" w:after="450" w:line="312" w:lineRule="auto"/>
      </w:pPr>
      <w:r>
        <w:rPr>
          <w:rFonts w:ascii="宋体" w:hAnsi="宋体" w:eastAsia="宋体" w:cs="宋体"/>
          <w:color w:val="000"/>
          <w:sz w:val="28"/>
          <w:szCs w:val="28"/>
        </w:rPr>
        <w:t xml:space="preserve">（五）用地难问题较为突出</w:t>
      </w:r>
    </w:p>
    <w:p>
      <w:pPr>
        <w:ind w:left="0" w:right="0" w:firstLine="560"/>
        <w:spacing w:before="450" w:after="450" w:line="312" w:lineRule="auto"/>
      </w:pPr>
      <w:r>
        <w:rPr>
          <w:rFonts w:ascii="宋体" w:hAnsi="宋体" w:eastAsia="宋体" w:cs="宋体"/>
          <w:color w:val="000"/>
          <w:sz w:val="28"/>
          <w:szCs w:val="28"/>
        </w:rPr>
        <w:t xml:space="preserve">一是用地指标不足。随着经济社会的快速发展，工业用地需求量逐年增多，土地价格也在不断攀升，国家对土地使用的调控政策日益严格，土地资源变得日益稀缺，省上每年初下达我市工业用地计划不足x万亩，年终可追加x万多亩，实际每年需求x万亩，用地指标受限，供需矛盾突出。“用地难”成为制约企业发展的瓶颈。</w:t>
      </w:r>
    </w:p>
    <w:p>
      <w:pPr>
        <w:ind w:left="0" w:right="0" w:firstLine="560"/>
        <w:spacing w:before="450" w:after="450" w:line="312" w:lineRule="auto"/>
      </w:pPr>
      <w:r>
        <w:rPr>
          <w:rFonts w:ascii="宋体" w:hAnsi="宋体" w:eastAsia="宋体" w:cs="宋体"/>
          <w:color w:val="000"/>
          <w:sz w:val="28"/>
          <w:szCs w:val="28"/>
        </w:rPr>
        <w:t xml:space="preserve">二是征用地手续繁杂。办理征用地手续需要涉及省市县多个层级，多个部门，手续环节繁多，协调难度较大，流程推进缓慢，一般需要x年时间，甚至更长。有些等办下来，项目实施的最佳时机已经错过，有些长期办不下来，企业一方面面临巨额罚款，一方面要承担违法用地的风险。</w:t>
      </w:r>
    </w:p>
    <w:p>
      <w:pPr>
        <w:ind w:left="0" w:right="0" w:firstLine="560"/>
        <w:spacing w:before="450" w:after="450" w:line="312" w:lineRule="auto"/>
      </w:pPr>
      <w:r>
        <w:rPr>
          <w:rFonts w:ascii="宋体" w:hAnsi="宋体" w:eastAsia="宋体" w:cs="宋体"/>
          <w:color w:val="000"/>
          <w:sz w:val="28"/>
          <w:szCs w:val="28"/>
        </w:rPr>
        <w:t xml:space="preserve">三是企业用地效益不高。一些企业打着办项目的名义圈占土地，等待观望，想通过不正当手段，谋求改变用地性质，进行营利性商业活动，造成部分土地资源长期闲置。也有一些企业用地规划不科学，集约化程度较低，造成土地资源的浪费。</w:t>
      </w:r>
    </w:p>
    <w:p>
      <w:pPr>
        <w:ind w:left="0" w:right="0" w:firstLine="560"/>
        <w:spacing w:before="450" w:after="450" w:line="312" w:lineRule="auto"/>
      </w:pPr>
      <w:r>
        <w:rPr>
          <w:rFonts w:ascii="宋体" w:hAnsi="宋体" w:eastAsia="宋体" w:cs="宋体"/>
          <w:color w:val="000"/>
          <w:sz w:val="28"/>
          <w:szCs w:val="28"/>
        </w:rPr>
        <w:t xml:space="preserve">（六）企业运行成本居高难下</w:t>
      </w:r>
    </w:p>
    <w:p>
      <w:pPr>
        <w:ind w:left="0" w:right="0" w:firstLine="560"/>
        <w:spacing w:before="450" w:after="450" w:line="312" w:lineRule="auto"/>
      </w:pPr>
      <w:r>
        <w:rPr>
          <w:rFonts w:ascii="宋体" w:hAnsi="宋体" w:eastAsia="宋体" w:cs="宋体"/>
          <w:color w:val="000"/>
          <w:sz w:val="28"/>
          <w:szCs w:val="28"/>
        </w:rPr>
        <w:t xml:space="preserve">一是电力体制改革滞后。由于市域内存在国电、地电两家电网企业，且电源规模与用电负荷严重不对等，弃大用小，国网有电负荷小，地网无电负荷大，造成局地“窝电”与“缺电”并存，地电只能从周边省区低价购电予以缓减。随着省政府断开外省电源政策的加快推进，低电价电能来源大幅减少，地电不得不从国电高价趸售电量再转嫁给企业，导致我市企业用电价格高于周边省区x元-x元/度，弱化了各类企业的综合竞争力。</w:t>
      </w:r>
    </w:p>
    <w:p>
      <w:pPr>
        <w:ind w:left="0" w:right="0" w:firstLine="560"/>
        <w:spacing w:before="450" w:after="450" w:line="312" w:lineRule="auto"/>
      </w:pPr>
      <w:r>
        <w:rPr>
          <w:rFonts w:ascii="宋体" w:hAnsi="宋体" w:eastAsia="宋体" w:cs="宋体"/>
          <w:color w:val="000"/>
          <w:sz w:val="28"/>
          <w:szCs w:val="28"/>
        </w:rPr>
        <w:t xml:space="preserve">二是水资源严重短缺。区域内多干旱少雨，可利用水资源十分有限，黄河引水工程推进迟缓，导致域内工业用水十分紧张，预计到20xx年总需水量将达到x亿立方米，其中“两区多园”需水量x亿立方米，而现状供水能力仅有x亿立方米，不到需求量的x%，水资源的短缺极大地推高了水价，给企业增加了沉重负担。</w:t>
      </w:r>
    </w:p>
    <w:p>
      <w:pPr>
        <w:ind w:left="0" w:right="0" w:firstLine="560"/>
        <w:spacing w:before="450" w:after="450" w:line="312" w:lineRule="auto"/>
      </w:pPr>
      <w:r>
        <w:rPr>
          <w:rFonts w:ascii="宋体" w:hAnsi="宋体" w:eastAsia="宋体" w:cs="宋体"/>
          <w:color w:val="000"/>
          <w:sz w:val="28"/>
          <w:szCs w:val="28"/>
        </w:rPr>
        <w:t xml:space="preserve">三是物价居高不下。经济高速运行十年推高了我市的消费价格，现在虽然经济下行压力增大，但物价并未回落，高物价、高地价、高房价、高人工工资、高运输费用等都增加了企业运行成本。</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优化营商环境工作情况的报告篇八</w:t>
      </w:r>
    </w:p>
    <w:p>
      <w:pPr>
        <w:ind w:left="0" w:right="0" w:firstLine="560"/>
        <w:spacing w:before="450" w:after="450" w:line="312" w:lineRule="auto"/>
      </w:pPr>
      <w:r>
        <w:rPr>
          <w:rFonts w:ascii="宋体" w:hAnsi="宋体" w:eastAsia="宋体" w:cs="宋体"/>
          <w:color w:val="000"/>
          <w:sz w:val="28"/>
          <w:szCs w:val="28"/>
        </w:rPr>
        <w:t xml:space="preserve">市商务局认真贯彻落实《xx省纪委监委营商环境监督行动方案》(x纪发〔2024〕1号)和《xx省优化营商环境条例》，紧密结合自身职能和商务工作实际认真贯彻落实各项规定和省市统一工作部署，着力优化商务系统营商环境，持续推进“放管服”改革，提高为企服务、营造文明和谐的法治社会环境。</w:t>
      </w:r>
    </w:p>
    <w:p>
      <w:pPr>
        <w:ind w:left="0" w:right="0" w:firstLine="560"/>
        <w:spacing w:before="450" w:after="450" w:line="312" w:lineRule="auto"/>
      </w:pPr>
      <w:r>
        <w:rPr>
          <w:rFonts w:ascii="宋体" w:hAnsi="宋体" w:eastAsia="宋体" w:cs="宋体"/>
          <w:color w:val="000"/>
          <w:sz w:val="28"/>
          <w:szCs w:val="28"/>
        </w:rPr>
        <w:t xml:space="preserve">一、2024年优化营商环境取得的显著成效</w:t>
      </w:r>
    </w:p>
    <w:p>
      <w:pPr>
        <w:ind w:left="0" w:right="0" w:firstLine="560"/>
        <w:spacing w:before="450" w:after="450" w:line="312" w:lineRule="auto"/>
      </w:pPr>
      <w:r>
        <w:rPr>
          <w:rFonts w:ascii="宋体" w:hAnsi="宋体" w:eastAsia="宋体" w:cs="宋体"/>
          <w:color w:val="000"/>
          <w:sz w:val="28"/>
          <w:szCs w:val="28"/>
        </w:rPr>
        <w:t xml:space="preserve">市商务局党组认真贯彻落实市委、市政府决策部署，紧紧围绕实现“保七争三夺第一”的工作目标，以提质升位为核心全面推进商务工作，成功筹办首届x新文旅商务节，狠抓产业链招商、全力以赴稳外贸稳外资、多措并举促进消费，较好的完成了全年各项工作。</w:t>
      </w:r>
    </w:p>
    <w:p>
      <w:pPr>
        <w:ind w:left="0" w:right="0" w:firstLine="560"/>
        <w:spacing w:before="450" w:after="450" w:line="312" w:lineRule="auto"/>
      </w:pPr>
      <w:r>
        <w:rPr>
          <w:rFonts w:ascii="宋体" w:hAnsi="宋体" w:eastAsia="宋体" w:cs="宋体"/>
          <w:color w:val="000"/>
          <w:sz w:val="28"/>
          <w:szCs w:val="28"/>
        </w:rPr>
        <w:t xml:space="preserve">——商务指标实现新突破。商务系统承担的4项重点经济指标，今年增幅排名稳居全省第一方阵，均高于全省平均水平。2024年，引进内资到位xxxx亿元，增幅xx%，增幅排名全省第二位，全年预计完成xxx亿元，增幅xx%。2024年，实际利用外资(商务部口径)完成xxxx万美元，同比增xxxx%，增幅排名全省第一位。限额以上消费品市场实现零售额同比增长xxxx%，增幅排名全省第一位，全年预计增长xxx%。外贸进出口总额完成xxxx亿元，同比增长xx%，增幅排名全省第二位，总量和排名均超历史最好水平，预计全年完成xxxx亿元，同比增长xxxx%。</w:t>
      </w:r>
    </w:p>
    <w:p>
      <w:pPr>
        <w:ind w:left="0" w:right="0" w:firstLine="560"/>
        <w:spacing w:before="450" w:after="450" w:line="312" w:lineRule="auto"/>
      </w:pPr>
      <w:r>
        <w:rPr>
          <w:rFonts w:ascii="宋体" w:hAnsi="宋体" w:eastAsia="宋体" w:cs="宋体"/>
          <w:color w:val="000"/>
          <w:sz w:val="28"/>
          <w:szCs w:val="28"/>
        </w:rPr>
        <w:t xml:space="preserve">——招商引资扎实推进。嘉寓集团氢能产业基地、徐工集团高端智能化除雪装备产业基地、远景集团智能风机总装基地等一批规模体量大、科技含量高项目相继落地，推进了我市重点产业的延链、补链、强链，进一步推进我市与京津冀等重点地区开展深度合作。</w:t>
      </w:r>
    </w:p>
    <w:p>
      <w:pPr>
        <w:ind w:left="0" w:right="0" w:firstLine="560"/>
        <w:spacing w:before="450" w:after="450" w:line="312" w:lineRule="auto"/>
      </w:pPr>
      <w:r>
        <w:rPr>
          <w:rFonts w:ascii="宋体" w:hAnsi="宋体" w:eastAsia="宋体" w:cs="宋体"/>
          <w:color w:val="000"/>
          <w:sz w:val="28"/>
          <w:szCs w:val="28"/>
        </w:rPr>
        <w:t xml:space="preserve">——消费引流平台迅猛发展。通过打造、借助有影响力的节庆活动吸引域外人流，以节兴商、以节聚势、以节兴市，通过成功承办首届xx文旅商务节暨第十六届xx·xx玛瑙节系列活动，引进草莓音乐节、中国国际飞行器设计挑战赛等大型活动，吸引和邀请域外消费者来x，拉动住宿餐饮、旅游购物等消费。</w:t>
      </w:r>
    </w:p>
    <w:p>
      <w:pPr>
        <w:ind w:left="0" w:right="0" w:firstLine="560"/>
        <w:spacing w:before="450" w:after="450" w:line="312" w:lineRule="auto"/>
      </w:pPr>
      <w:r>
        <w:rPr>
          <w:rFonts w:ascii="宋体" w:hAnsi="宋体" w:eastAsia="宋体" w:cs="宋体"/>
          <w:color w:val="000"/>
          <w:sz w:val="28"/>
          <w:szCs w:val="28"/>
        </w:rPr>
        <w:t xml:space="preserve">——商贸市场呈现新气象。积极推动商贸企业转型升级，围绕改善购物环境、提高服务功能、提升商业品质，指导东市场、花园市场等传统农贸市场全面升级，改造后，商户数量和营业额均显著提升。促进鑫维玛瑙城和福光玛瑙战国红市场等商贸市场融入新业态，商户均逐步开通电商直播渠道，营业额大幅增长，其中福光玛瑙战国红市场每逢集中交易日线上交易额就达xxx万元，与2020年同期相比增长约xx%。</w:t>
      </w:r>
    </w:p>
    <w:p>
      <w:pPr>
        <w:ind w:left="0" w:right="0" w:firstLine="560"/>
        <w:spacing w:before="450" w:after="450" w:line="312" w:lineRule="auto"/>
      </w:pPr>
      <w:r>
        <w:rPr>
          <w:rFonts w:ascii="宋体" w:hAnsi="宋体" w:eastAsia="宋体" w:cs="宋体"/>
          <w:color w:val="000"/>
          <w:sz w:val="28"/>
          <w:szCs w:val="28"/>
        </w:rPr>
        <w:t xml:space="preserve">——县域电商又获新平台。继2020年xxx县获评国家级电子商务进农村综合示范县后，今年彰武县成功获批2024年度国家级示范县，使我市成为全省首个也是唯一一个国家级县域电子商务进农村综合示范县全覆盖城市，并可为xx县争取国家扶持资金xxxx万元，这将为我市县域电商长远发展起到推动作用。</w:t>
      </w:r>
    </w:p>
    <w:p>
      <w:pPr>
        <w:ind w:left="0" w:right="0" w:firstLine="560"/>
        <w:spacing w:before="450" w:after="450" w:line="312" w:lineRule="auto"/>
      </w:pPr>
      <w:r>
        <w:rPr>
          <w:rFonts w:ascii="宋体" w:hAnsi="宋体" w:eastAsia="宋体" w:cs="宋体"/>
          <w:color w:val="000"/>
          <w:sz w:val="28"/>
          <w:szCs w:val="28"/>
        </w:rPr>
        <w:t xml:space="preserve">——开发区建设实现提格升位。今年xx工业园区、xx市煤化工产业基地成功晋升省级经济开发区并分别更名为xx海州经济开发区和xx新邱经济开发区，这两个园区的晋升使我市的省级开发区达到x个，这标志着我市在实现“十四五”开发区高质量发展目标(即实现每个县区有1个省级以上开发区)的道路上又跨出了坚定的一步。</w:t>
      </w:r>
    </w:p>
    <w:p>
      <w:pPr>
        <w:ind w:left="0" w:right="0" w:firstLine="560"/>
        <w:spacing w:before="450" w:after="450" w:line="312" w:lineRule="auto"/>
      </w:pPr>
      <w:r>
        <w:rPr>
          <w:rFonts w:ascii="宋体" w:hAnsi="宋体" w:eastAsia="宋体" w:cs="宋体"/>
          <w:color w:val="000"/>
          <w:sz w:val="28"/>
          <w:szCs w:val="28"/>
        </w:rPr>
        <w:t xml:space="preserve">二、领导班子高度重视，营商环境工作机制不断完善</w:t>
      </w:r>
    </w:p>
    <w:p>
      <w:pPr>
        <w:ind w:left="0" w:right="0" w:firstLine="560"/>
        <w:spacing w:before="450" w:after="450" w:line="312" w:lineRule="auto"/>
      </w:pPr>
      <w:r>
        <w:rPr>
          <w:rFonts w:ascii="宋体" w:hAnsi="宋体" w:eastAsia="宋体" w:cs="宋体"/>
          <w:color w:val="000"/>
          <w:sz w:val="28"/>
          <w:szCs w:val="28"/>
        </w:rPr>
        <w:t xml:space="preserve">市商务局党组会议、局长办公会议多次专题研究部署优化营商环境建设相关工作，在局营商环境建设领导小组的统一领导和支持下，进一步完善工作机制，积极推进全市营商环境建设各项工作任务的落实。</w:t>
      </w:r>
    </w:p>
    <w:p>
      <w:pPr>
        <w:ind w:left="0" w:right="0" w:firstLine="560"/>
        <w:spacing w:before="450" w:after="450" w:line="312" w:lineRule="auto"/>
      </w:pPr>
      <w:r>
        <w:rPr>
          <w:rFonts w:ascii="宋体" w:hAnsi="宋体" w:eastAsia="宋体" w:cs="宋体"/>
          <w:color w:val="000"/>
          <w:sz w:val="28"/>
          <w:szCs w:val="28"/>
        </w:rPr>
        <w:t xml:space="preserve">（一）充分认识持续优化营商环境的重大意义，推进商务营商环境不断优化。一是全局上下统一思想，切实提高认识。牢固树立人人关心营商环境、人人都是营商环境的理念，坚持从自身做起、从细微处做起，推进商务营商环境不断优化。在全局加大营商环境建设工作的学习力度，加强干部队伍培训学习，将学习《xx省纪委监委营商环境监督行动方案》、《xx省优化营商环境条例》等文件纳入局党组中心组及各支部年度学习计划组织学习，要求职工干部熟悉并掌握国家、省、市出台的各项优化营商环境政策条例，并主动签署《营商环境建设承诺书》，增强责任意识，维护好政策法规的权威性和严肃性，立足本职工作，积极主动参与企业发展和项目建设，推进工作作风转变、提供优质服务，以高度责任感和事业心为我市优化营商环境营造良好氛围。二是完善政策措施，为投资企业提供良好环境。在全力争取上级支持，落实好优质外商投资项目相关政策的同时，积极宣传落实2020年新出台的《xx市关于扩大对外开放促进招商引资的若干意见》(x委办发〔2020〕5号)和《xx市招商引资有功人员奖励办法》(x委办发〔2020〕6号)，为吸引更多项目落地、促进企业发展壮大提供具有xx特色的投资环境。并且出台《2024年xx市“双招双引”工作实施方案》等一系列文件，有效地指导了各县区有序开展招商工作。三是积极支持企业加强对外交流合作，引导企业主动抢抓市场机遇。针对xx市重点发展产业，积极对接相应的全国和区域性商会、行业协会，寻求支持和合作。利用展洽平台助力企业开拓市场。组织德尔汽车、福壹实业等超过100户次企业参加进博会、广交会、服贸会、中东欧国家采购对接会、跨过采购洽谈会等，不断接洽客户，帮助企业获得意向订单近亿元，拓展了国际市场，促进国内国际双循环。四是全力做好涉外管理和服务工作。重点抓好严防新冠疫情境外输入，积极服务涉外企业复工复产，加大领事保护工作宣传力度，深入县区、园区、企业开展外事政策培训服务基层活动，加强外事服务经济社会发展作用。稳妥完成日本驻沈阳总领事馆文化领事一行访问我市受捐学校工作，与省对外友协联合举办“感知中国·魅力xx”非洲留学生xx行活动，不断拓宽我市对外交往渠道。</w:t>
      </w:r>
    </w:p>
    <w:p>
      <w:pPr>
        <w:ind w:left="0" w:right="0" w:firstLine="560"/>
        <w:spacing w:before="450" w:after="450" w:line="312" w:lineRule="auto"/>
      </w:pPr>
      <w:r>
        <w:rPr>
          <w:rFonts w:ascii="宋体" w:hAnsi="宋体" w:eastAsia="宋体" w:cs="宋体"/>
          <w:color w:val="000"/>
          <w:sz w:val="28"/>
          <w:szCs w:val="28"/>
        </w:rPr>
        <w:t xml:space="preserve">(二)建立长效机制，为持续优化营商环境提供制度保障。一是全力提高工作效能，严格落实市商务局自身制订的制度性文件：诸如《xx市商务局关于贯彻落实xx省纪委监委营商环境监督行动方案的实施意见》(x商发〔2024〕1号)、《xx市商务局优化营商环境规范化建设工作制度》(x商发〔2024〕16号)，里面包括《xx市商务局行政行为否定备案制度》等10项制度、《关于落实公平竞争审查制度对制定有关政策措施实施内部审查工作程序的通知》(x商发〔2017〕184号)、《xx市商务局关于落实“证照分离”改革工作优化准入服务加强审批事项事中事后监管的通知》(x商发〔2018〕72号)。二是推进依法行政，加快建设法治政府，严格落实公平竞争审查制度，为公平营商创造条件。2024年末，我局集中对建国以来所有制发的文件进行了全面审查，对违反《公平竞争审查制度实施细则》规定的文件进行废止和修改，并将现行有效的政策措施在市公平竞争审查专栏网站上统一公示。</w:t>
      </w:r>
    </w:p>
    <w:p>
      <w:pPr>
        <w:ind w:left="0" w:right="0" w:firstLine="560"/>
        <w:spacing w:before="450" w:after="450" w:line="312" w:lineRule="auto"/>
      </w:pPr>
      <w:r>
        <w:rPr>
          <w:rFonts w:ascii="宋体" w:hAnsi="宋体" w:eastAsia="宋体" w:cs="宋体"/>
          <w:color w:val="000"/>
          <w:sz w:val="28"/>
          <w:szCs w:val="28"/>
        </w:rPr>
        <w:t xml:space="preserve">(三)落实领导干部联系县区、联系企业制度。局领导班子成员认真履行商务部门法定职责，坚持问题导向，定期走访企业、联系企业，把相关政策宣传到位、落实到位。不定期地组织企业参加省商务厅、市商务局举办的“商务大讲堂”，让企业及时了解国家、省有关政策导向和国际、国内市场前沿信息。扎实开展与“千千结”结对村共建，深入村集体经济企业研究长远规划、利用商务职能帮助招商引资、农村电商发展、对接农产品市场，谋划乡村振兴工作，通过开展讲党课、义务植树、赠书、捐款、创城宣传等活动，推进交流互动，进一步提高了互学互帮互促水平。</w:t>
      </w:r>
    </w:p>
    <w:p>
      <w:pPr>
        <w:ind w:left="0" w:right="0" w:firstLine="560"/>
        <w:spacing w:before="450" w:after="450" w:line="312" w:lineRule="auto"/>
      </w:pPr>
      <w:r>
        <w:rPr>
          <w:rFonts w:ascii="宋体" w:hAnsi="宋体" w:eastAsia="宋体" w:cs="宋体"/>
          <w:color w:val="000"/>
          <w:sz w:val="28"/>
          <w:szCs w:val="28"/>
        </w:rPr>
        <w:t xml:space="preserve">(四)落实限额以上企业项目管家制度。按照全市项目管家覆盖限额以上企业的要求，市商务局牵头建立了限额以上流通企业项目管家制度，并及时根据限额以上企业调整情况对项目管家进行更新。目前，全市限额以上企业xxx家，由各县区商务部门配齐项目管家xx人，定期到企业走访对接，及时梳理项目管家台账。组织各县区商务部门制作项目管家公示牌，张贴在各企业。</w:t>
      </w:r>
    </w:p>
    <w:p>
      <w:pPr>
        <w:ind w:left="0" w:right="0" w:firstLine="560"/>
        <w:spacing w:before="450" w:after="450" w:line="312" w:lineRule="auto"/>
      </w:pPr>
      <w:r>
        <w:rPr>
          <w:rFonts w:ascii="宋体" w:hAnsi="宋体" w:eastAsia="宋体" w:cs="宋体"/>
          <w:color w:val="000"/>
          <w:sz w:val="28"/>
          <w:szCs w:val="28"/>
        </w:rPr>
        <w:t xml:space="preserve">三、积极帮服企业办实事</w:t>
      </w:r>
    </w:p>
    <w:p>
      <w:pPr>
        <w:ind w:left="0" w:right="0" w:firstLine="560"/>
        <w:spacing w:before="450" w:after="450" w:line="312" w:lineRule="auto"/>
      </w:pPr>
      <w:r>
        <w:rPr>
          <w:rFonts w:ascii="宋体" w:hAnsi="宋体" w:eastAsia="宋体" w:cs="宋体"/>
          <w:color w:val="000"/>
          <w:sz w:val="28"/>
          <w:szCs w:val="28"/>
        </w:rPr>
        <w:t xml:space="preserve">（一）多措并举促消费</w:t>
      </w:r>
    </w:p>
    <w:p>
      <w:pPr>
        <w:ind w:left="0" w:right="0" w:firstLine="560"/>
        <w:spacing w:before="450" w:after="450" w:line="312" w:lineRule="auto"/>
      </w:pPr>
      <w:r>
        <w:rPr>
          <w:rFonts w:ascii="宋体" w:hAnsi="宋体" w:eastAsia="宋体" w:cs="宋体"/>
          <w:color w:val="000"/>
          <w:sz w:val="28"/>
          <w:szCs w:val="28"/>
        </w:rPr>
        <w:t xml:space="preserve">一是搭建平台活跃消费市场。聚焦重点领域和新兴热点消费，以“全民乐购 约惠xx”为主题，组织汇聚购物节、xx优品展销会等大型活动xx场，涵盖购物、餐饮、生活服务等业态的240余个商家参与促消费，直接拉动消费近xx亿元。搭建异业合作平台，加强政商银企联动协同，发放刷卡消费补贴约xxx万元，极大活跃了我市零售、餐饮市场。二是行业引导加快商贸业态升级。推动新玛特、大润发等大型零售业态向复合型、体验型转变，形成“商品+服务”并重的模式，开展绿色商场创建。推动餐饮业提品质、增品种、创品牌，开展了美食评选及“优选饭店”推荐活动，认定了“xx八大美食”，评选出xx家“优选饭店”，形成特有的xx美食品牌和固有的xx美食印象。引导绿色餐饮创建，推荐宝地温泉度假酒店、禧雁之约酒店创建xx省5a级绿色餐饮企业。三是推动电子商务创新发展。组织我市电商企业积极参与2024全省网上年货节活动、省第二届电商直播节等线上活动，有效推动了消费升级、潜力释放和供应链对接。重点培育了x蒙县十家子直播基地、九美电商直播机构等xx个电商直播机构。其中，xx短视频直播基地、团异电商基地成功获评省电商直播示范基地。推动传统消费与“互联网”相融合，引导实体商业数字赋能和理念创新，不断拓展电商在消费领域应用场景和服务领域。四是促进家政等服务消费提质升级。评选出我市家政服务诚信体系建设先进企业、优秀家政服务员，组织家政服务人员培训活动，组织人像摄影企业参加省星级评定，我市“龙摄影”获评省“五星级”摄影企业。</w:t>
      </w:r>
    </w:p>
    <w:p>
      <w:pPr>
        <w:ind w:left="0" w:right="0" w:firstLine="560"/>
        <w:spacing w:before="450" w:after="450" w:line="312" w:lineRule="auto"/>
      </w:pPr>
      <w:r>
        <w:rPr>
          <w:rFonts w:ascii="宋体" w:hAnsi="宋体" w:eastAsia="宋体" w:cs="宋体"/>
          <w:color w:val="000"/>
          <w:sz w:val="28"/>
          <w:szCs w:val="28"/>
        </w:rPr>
        <w:t xml:space="preserve">(二)充分发挥“商务服务员”职责。</w:t>
      </w:r>
    </w:p>
    <w:p>
      <w:pPr>
        <w:ind w:left="0" w:right="0" w:firstLine="560"/>
        <w:spacing w:before="450" w:after="450" w:line="312" w:lineRule="auto"/>
      </w:pPr>
      <w:r>
        <w:rPr>
          <w:rFonts w:ascii="宋体" w:hAnsi="宋体" w:eastAsia="宋体" w:cs="宋体"/>
          <w:color w:val="000"/>
          <w:sz w:val="28"/>
          <w:szCs w:val="28"/>
        </w:rPr>
        <w:t xml:space="preserve">一是为全市重点外资企业配备商务服务员，成功推动正大畜牧、劲达机械、远顺风力发电、力劲增资等重点外资项目。二是建立外贸数据直报、重点企业工作台账等外贸调度机制，及时了解企业运行情况及存在问题，协调海关、税务、外汇、信保，中国银行等金融机构推进解决企业通关一体化、出口退税、收付汇、信用保险、融资等实际难题，促进企业稳订单，快速发展。</w:t>
      </w:r>
    </w:p>
    <w:p>
      <w:pPr>
        <w:ind w:left="0" w:right="0" w:firstLine="560"/>
        <w:spacing w:before="450" w:after="450" w:line="312" w:lineRule="auto"/>
      </w:pPr>
      <w:r>
        <w:rPr>
          <w:rFonts w:ascii="宋体" w:hAnsi="宋体" w:eastAsia="宋体" w:cs="宋体"/>
          <w:color w:val="000"/>
          <w:sz w:val="28"/>
          <w:szCs w:val="28"/>
        </w:rPr>
        <w:t xml:space="preserve">四、全面落实“三集中、三到位”“一网通办”要求</w:t>
      </w:r>
    </w:p>
    <w:p>
      <w:pPr>
        <w:ind w:left="0" w:right="0" w:firstLine="560"/>
        <w:spacing w:before="450" w:after="450" w:line="312" w:lineRule="auto"/>
      </w:pPr>
      <w:r>
        <w:rPr>
          <w:rFonts w:ascii="宋体" w:hAnsi="宋体" w:eastAsia="宋体" w:cs="宋体"/>
          <w:color w:val="000"/>
          <w:sz w:val="28"/>
          <w:szCs w:val="28"/>
        </w:rPr>
        <w:t xml:space="preserve">我局认真落实《xx市贯彻落实全国深化“放管服”改革优化营商环境电视电话会议重点任务分工方案》，明确本部门牵头负责的工作任务，在市营商环境建设领导小组办公室指导下细化责任目标、工作措施，并积极推进。2024年，《对外贸易经营者备案登记》累计办件量92件，其中新办xx件，变更xx件;《境外投资备案初审》累计办件量x件;《成品油零售经营资格审核》总办件数xx件，其中变更xx件、遗失补证x件、新设立审批x件。我局加强政务服务标准化建设，提高办事效率，提升透明度和可预期性。按照省市一体化政务服务平台建设的统一部署和要求，做好国家省市政务服务平台对接各项工作和“一网通办”相关工作。</w:t>
      </w:r>
    </w:p>
    <w:p>
      <w:pPr>
        <w:ind w:left="0" w:right="0" w:firstLine="560"/>
        <w:spacing w:before="450" w:after="450" w:line="312" w:lineRule="auto"/>
      </w:pPr>
      <w:r>
        <w:rPr>
          <w:rFonts w:ascii="宋体" w:hAnsi="宋体" w:eastAsia="宋体" w:cs="宋体"/>
          <w:color w:val="000"/>
          <w:sz w:val="28"/>
          <w:szCs w:val="28"/>
        </w:rPr>
        <w:t xml:space="preserve">(一)依据xx市推进政府职能转变和“放管服”改革协调小组办公室《关于开展告知承诺和容缺受理有关工作的通知》，局窗口以一体化平台依申请(6+1)类事项为基数进行梳理。商务局可容缺受理事项一共x项：成品油零售经营资格核准、成品油资格信息变更、成品油零售经营企业扩建迁建审批、直销企业服务网点方案审查、二手车交易市场经营者和二手车经营主体备案、对外劳务合作经营资格核准、外派劳务人员招收备案。</w:t>
      </w:r>
    </w:p>
    <w:p>
      <w:pPr>
        <w:ind w:left="0" w:right="0" w:firstLine="560"/>
        <w:spacing w:before="450" w:after="450" w:line="312" w:lineRule="auto"/>
      </w:pPr>
      <w:r>
        <w:rPr>
          <w:rFonts w:ascii="宋体" w:hAnsi="宋体" w:eastAsia="宋体" w:cs="宋体"/>
          <w:color w:val="000"/>
          <w:sz w:val="28"/>
          <w:szCs w:val="28"/>
        </w:rPr>
        <w:t xml:space="preserve">(二)根据全省“一网通办”的工作指导要求，xx省一体化平台事项库维护常态化。一是依据《xx市推进“互联网+政务服务”工作领导小组办公室下发的事项库维护通知精神》文件，先后多次对计时环节、申报材料及所有政务服务事项办事指南等目录，做到详细逐条逐项的精准维护。二是办事指南内容标准化。按照营商局工作要求，做到事项分类为无差别受理、可容缺受理， 事项名称、审批时限、申报材料、网办深度等做到省市县统一。对办事指南中法定办结时限、承诺办结时限、申请材料来源或出具单位、申请材料数量要求、申请材料类型和形式、办理流程、到办事现场次数、表格及样表下载等要素信息进行逐项检查。特别要对办事指南中的网办地址进行全面排查，确保跳转地址准确可用。行政许可类事项的承诺时限压缩比例达到84%以上，压缩平均跑动次数达到0.22以下，网上办理深度6级和“零跑动”事项比例达到80%以上，行政许可类事项即办件比例达到50%以上。三是针对“一网通办”数据共享指标要求，对xx省政务信息资源共享交换平台及xx市政务信息资源共享交换平台做到了精准维护。完成了政务事项目录中的供求信息、需求信息及其他信息目录编制及目录数据的挂载工作。其中目录挂载完成数量16项;库表挂载完成数16项，百分百完成任务指标。四是对各个政务服务事项的办事指南及办事流程依据营商局下发的新的模板格式逐条逐项重新做了修改和完善。五是保质保量完成我局电子证照录入系统工作。</w:t>
      </w:r>
    </w:p>
    <w:p>
      <w:pPr>
        <w:ind w:left="0" w:right="0" w:firstLine="560"/>
        <w:spacing w:before="450" w:after="450" w:line="312" w:lineRule="auto"/>
      </w:pPr>
      <w:r>
        <w:rPr>
          <w:rFonts w:ascii="宋体" w:hAnsi="宋体" w:eastAsia="宋体" w:cs="宋体"/>
          <w:color w:val="000"/>
          <w:sz w:val="28"/>
          <w:szCs w:val="28"/>
        </w:rPr>
        <w:t xml:space="preserve">五、2024年重点工作</w:t>
      </w:r>
    </w:p>
    <w:p>
      <w:pPr>
        <w:ind w:left="0" w:right="0" w:firstLine="560"/>
        <w:spacing w:before="450" w:after="450" w:line="312" w:lineRule="auto"/>
      </w:pPr>
      <w:r>
        <w:rPr>
          <w:rFonts w:ascii="宋体" w:hAnsi="宋体" w:eastAsia="宋体" w:cs="宋体"/>
          <w:color w:val="000"/>
          <w:sz w:val="28"/>
          <w:szCs w:val="28"/>
        </w:rPr>
        <w:t xml:space="preserve">一是加强学习，提高认识。组织全局开展对《行动方案》和《xx省营商环境建设工作条例》的学习研讨，挖掘各领域典型人物和经验成果，开展推广宣传，凝聚人人都是营商环境的思想共识，形成浓厚的舆论氛围。二是做好服务、转变观念。落实领导干部联系县区、联系企业制度，要求全局职工干部强化主动服务意识，找准定位，转变观念，帮助企业解决实际问题。组织机关干部到县区、到企业开展调查研究。三是管理规范、便民利民。进一步推进“放管服”改革工作，及时调整更新权责清单和行政审批中介服务事项清单，最大限度减少审批环节、优化审批流程、压缩审批时限。把对外贸易经营者备案登记、成品油零售经营资格审批两项政务服务事项作为重点关注的涉及权力运行的业务，加强规范化监督管理。积极配合市政府办公室推进“互联网+电子政务”平台建设，有序开展网络系统政务服务，提高商务行政管理工作规范化、便利化水平。四是有机结合，促进发展。把优化营商环境工作与全局的改革、发展与稳定工作紧密结合，以转变作风、优化服务为宗旨，以促进外贸进出口指标、内贸消费指标的稳步增长为目标，扎实开展优化营商环境相关工作，确保全局营商环境建设再上新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--&gt;[_TAG_h3]优化营商环境工作情况的报告篇九</w:t>
      </w:r>
    </w:p>
    <w:p>
      <w:pPr>
        <w:ind w:left="0" w:right="0" w:firstLine="560"/>
        <w:spacing w:before="450" w:after="450" w:line="312" w:lineRule="auto"/>
      </w:pPr>
      <w:r>
        <w:rPr>
          <w:rFonts w:ascii="宋体" w:hAnsi="宋体" w:eastAsia="宋体" w:cs="宋体"/>
          <w:color w:val="000"/>
          <w:sz w:val="28"/>
          <w:szCs w:val="28"/>
        </w:rPr>
        <w:t xml:space="preserve">今年以来，县自然资源和规划局、市场监管局全面落实《政府工作报告》内容，牢牢把握抓“六保六稳”总体要求，进一步优化营商环境，在放管服改革、土地集约节约利用、市场监管等方面精准施策、持续发力，为全县经济社会发展创造良好环境。</w:t>
      </w:r>
    </w:p>
    <w:p>
      <w:pPr>
        <w:ind w:left="0" w:right="0" w:firstLine="560"/>
        <w:spacing w:before="450" w:after="450" w:line="312" w:lineRule="auto"/>
      </w:pPr>
      <w:r>
        <w:rPr>
          <w:rFonts w:ascii="宋体" w:hAnsi="宋体" w:eastAsia="宋体" w:cs="宋体"/>
          <w:color w:val="000"/>
          <w:sz w:val="28"/>
          <w:szCs w:val="28"/>
        </w:rPr>
        <w:t xml:space="preserve">湖北金博励新型建材有限公司是一家以新型装饰材料生产、研发、销售为一体的制造企业，2019年落户我县大胜关山工业园，总投资一亿元。如何让企业快速落地投产成了县委县政府和县自然资源和规划局关注的焦点。企业负责人说，为了解决企业的用地难题，县自然资源和规划局多次召开专题会议，帮助其在今年解决标准化土地47亩，土地及得及用，为“疫”后企业恢复生产提供了坚实保障。</w:t>
      </w:r>
    </w:p>
    <w:p>
      <w:pPr>
        <w:ind w:left="0" w:right="0" w:firstLine="560"/>
        <w:spacing w:before="450" w:after="450" w:line="312" w:lineRule="auto"/>
      </w:pPr>
      <w:r>
        <w:rPr>
          <w:rFonts w:ascii="宋体" w:hAnsi="宋体" w:eastAsia="宋体" w:cs="宋体"/>
          <w:color w:val="000"/>
          <w:sz w:val="28"/>
          <w:szCs w:val="28"/>
        </w:rPr>
        <w:t xml:space="preserve">【同期声】湖北金博励新型建材有限公司总经理李正强：县自然资源和规划局今年年初推出了企业用地解困，推出工业用地标准化出让，我公司作为全县第一家摘牌取得了标准土地，感觉到非常高兴。</w:t>
      </w:r>
    </w:p>
    <w:p>
      <w:pPr>
        <w:ind w:left="0" w:right="0" w:firstLine="560"/>
        <w:spacing w:before="450" w:after="450" w:line="312" w:lineRule="auto"/>
      </w:pPr>
      <w:r>
        <w:rPr>
          <w:rFonts w:ascii="宋体" w:hAnsi="宋体" w:eastAsia="宋体" w:cs="宋体"/>
          <w:color w:val="000"/>
          <w:sz w:val="28"/>
          <w:szCs w:val="28"/>
        </w:rPr>
        <w:t xml:space="preserve">全面启动农村不动产登记发证工作是今年县自然资源和规划局关注的重点。在苦竹乡，不少村民正在办理相关手续，不少村民告诉记者，从材料提交到手续办结只需要不到十分钟时间，并且全程都有工作人员耐心细致的指导。</w:t>
      </w:r>
    </w:p>
    <w:p>
      <w:pPr>
        <w:ind w:left="0" w:right="0" w:firstLine="560"/>
        <w:spacing w:before="450" w:after="450" w:line="312" w:lineRule="auto"/>
      </w:pPr>
      <w:r>
        <w:rPr>
          <w:rFonts w:ascii="宋体" w:hAnsi="宋体" w:eastAsia="宋体" w:cs="宋体"/>
          <w:color w:val="000"/>
          <w:sz w:val="28"/>
          <w:szCs w:val="28"/>
        </w:rPr>
        <w:t xml:space="preserve">【同期声】苦竹乡张享堂村支部书记张定荣：县自然资源苦竹国土所在这次不动产登记工作中，主动进村服务，不到三天时间就帮我们办理了100多户不动产登记工作，非常的热情，很多村民由于不了解情况，他们都会做耐心细致的讲解工作，我们都为之动容。</w:t>
      </w:r>
    </w:p>
    <w:p>
      <w:pPr>
        <w:ind w:left="0" w:right="0" w:firstLine="560"/>
        <w:spacing w:before="450" w:after="450" w:line="312" w:lineRule="auto"/>
      </w:pPr>
      <w:r>
        <w:rPr>
          <w:rFonts w:ascii="宋体" w:hAnsi="宋体" w:eastAsia="宋体" w:cs="宋体"/>
          <w:color w:val="000"/>
          <w:sz w:val="28"/>
          <w:szCs w:val="28"/>
        </w:rPr>
        <w:t xml:space="preserve">【同期声】县自然资源和规划局局长李志勇：我们自然资源和规划局将紧紧围绕《政府工作报告》确定的工作任务，立足本部门职责，严格规划管控、严格耕地保护、严格用途管制，切实加强自然资源的节约集约化利用，向全县人民交上一份满意的答卷。</w:t>
      </w:r>
    </w:p>
    <w:p>
      <w:pPr>
        <w:ind w:left="0" w:right="0" w:firstLine="560"/>
        <w:spacing w:before="450" w:after="450" w:line="312" w:lineRule="auto"/>
      </w:pPr>
      <w:r>
        <w:rPr>
          <w:rFonts w:ascii="宋体" w:hAnsi="宋体" w:eastAsia="宋体" w:cs="宋体"/>
          <w:color w:val="000"/>
          <w:sz w:val="28"/>
          <w:szCs w:val="28"/>
        </w:rPr>
        <w:t xml:space="preserve">湖北宇洪光电实业有限公司位于小池临港产业园，是专业从事弱电线缆、光纤光缆和特种线缆产品研发生产的光电一体化高新技术企业，产品大多销往沿海发达地区。突如其来的疫情给这家企业带来了冲击，在县市场监督局的大力帮助下，宇洪光电加大科技研发力度，抢占市场份额，目前已恢复产能。</w:t>
      </w:r>
    </w:p>
    <w:p>
      <w:pPr>
        <w:ind w:left="0" w:right="0" w:firstLine="560"/>
        <w:spacing w:before="450" w:after="450" w:line="312" w:lineRule="auto"/>
      </w:pPr>
      <w:r>
        <w:rPr>
          <w:rFonts w:ascii="宋体" w:hAnsi="宋体" w:eastAsia="宋体" w:cs="宋体"/>
          <w:color w:val="000"/>
          <w:sz w:val="28"/>
          <w:szCs w:val="28"/>
        </w:rPr>
        <w:t xml:space="preserve">【同期声】湖北宇洪光电有限公司技术部负责人：为促进公司企业知识产权工作发展，县市场监督局多次来公司进行调研，结合公司实际情况对企业知识产权管理工作进行指导，推动公司成立知识产权管理部，目前公司已授权实用新型专利17件，发明专利两件，其中两项湖北省科技成果已申报湖北省发明专利奖及高价值知识产权培育工程项目。</w:t>
      </w:r>
    </w:p>
    <w:p>
      <w:pPr>
        <w:ind w:left="0" w:right="0" w:firstLine="560"/>
        <w:spacing w:before="450" w:after="450" w:line="312" w:lineRule="auto"/>
      </w:pPr>
      <w:r>
        <w:rPr>
          <w:rFonts w:ascii="宋体" w:hAnsi="宋体" w:eastAsia="宋体" w:cs="宋体"/>
          <w:color w:val="000"/>
          <w:sz w:val="28"/>
          <w:szCs w:val="28"/>
        </w:rPr>
        <w:t xml:space="preserve">为进一步压缩企业许可审批办结时限，县市场监管局将企业开办设立登记、公章刻制、发票申领和社保登记等四个环节时间压缩至1个工作日内，全面落实企业开办“210”标准（即一表申请、一窗发放，一天办结，零收费发放一套三枚公章）。湖北蝉鸣生物公司作为一家新成立的小微企业，感受到了如今证照办理的加速度。</w:t>
      </w:r>
    </w:p>
    <w:p>
      <w:pPr>
        <w:ind w:left="0" w:right="0" w:firstLine="560"/>
        <w:spacing w:before="450" w:after="450" w:line="312" w:lineRule="auto"/>
      </w:pPr>
      <w:r>
        <w:rPr>
          <w:rFonts w:ascii="宋体" w:hAnsi="宋体" w:eastAsia="宋体" w:cs="宋体"/>
          <w:color w:val="000"/>
          <w:sz w:val="28"/>
          <w:szCs w:val="28"/>
        </w:rPr>
        <w:t xml:space="preserve">【同期声】湖北蝉鸣生物公司负责人严硕：我们是七月底到政务中心注册公司的，刚好碰到县里实施企业开办“210”标准，在工作人员的耐心指导下，我当天就在工作人员的耐心指导下领到了营业执照，为我们企业开办提供了很大的便利。而且还免费赠送了4枚印章。</w:t>
      </w:r>
    </w:p>
    <w:p>
      <w:pPr>
        <w:ind w:left="0" w:right="0" w:firstLine="560"/>
        <w:spacing w:before="450" w:after="450" w:line="312" w:lineRule="auto"/>
      </w:pPr>
      <w:r>
        <w:rPr>
          <w:rFonts w:ascii="宋体" w:hAnsi="宋体" w:eastAsia="宋体" w:cs="宋体"/>
          <w:color w:val="000"/>
          <w:sz w:val="28"/>
          <w:szCs w:val="28"/>
        </w:rPr>
        <w:t xml:space="preserve">此外，县市场监管局围绕民生关切，慎终如始抓好常态化疫情防控，在全市率先建成“互联网5g+明厨亮灶”智慧平台，实现“慧眼”观后厨，投入90万元采购食品安全快检车辆，新建食品快速检测室坚持常态化日常监管模式。</w:t>
      </w:r>
    </w:p>
    <w:p>
      <w:pPr>
        <w:ind w:left="0" w:right="0" w:firstLine="560"/>
        <w:spacing w:before="450" w:after="450" w:line="312" w:lineRule="auto"/>
      </w:pPr>
      <w:r>
        <w:rPr>
          <w:rFonts w:ascii="宋体" w:hAnsi="宋体" w:eastAsia="宋体" w:cs="宋体"/>
          <w:color w:val="000"/>
          <w:sz w:val="28"/>
          <w:szCs w:val="28"/>
        </w:rPr>
        <w:t xml:space="preserve">【同期声】县市场监管局局长蒋雷军：县市场监管局将充分立足部门职能职责，以落实政府工作报告及重点工作为要求，始终坚守食品、药品、特种设备及产品质量四大安全这一底线，着力营造市场安全共治共享大格局，为推动黄梅高质量发展贡献市监力量。</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w:t>
      </w:r>
    </w:p>
    <w:p>
      <w:pPr>
        <w:ind w:left="0" w:right="0" w:firstLine="560"/>
        <w:spacing w:before="450" w:after="450" w:line="312" w:lineRule="auto"/>
      </w:pPr>
      <w:r>
        <w:rPr>
          <w:rFonts w:ascii="宋体" w:hAnsi="宋体" w:eastAsia="宋体" w:cs="宋体"/>
          <w:color w:val="000"/>
          <w:sz w:val="28"/>
          <w:szCs w:val="28"/>
        </w:rPr>
        <w:t xml:space="preserve">为促进《优化营商环境条例》贯彻实施,营造优良营商环境,助推县委县政府决策部署落地见效,今年9至10月,县人大常委会组织3个调查组对全县营商环境工作情况进行了调查.本次调查采取上门访谈、会议座谈、问卷调查、事实核查等方式,对8个乡镇20多个村60多家经济实体200多名基层干部和人大代表,进行了调查,发放和收集了200多份问卷,全面了解了我县营商环境现状,查找存在问题的症结和原因,征求社会各界对优化营商环境的意见和建议.现将有关情况报告如下:。</w:t>
      </w:r>
    </w:p>
    <w:p>
      <w:pPr>
        <w:ind w:left="0" w:right="0" w:firstLine="560"/>
        <w:spacing w:before="450" w:after="450" w:line="312" w:lineRule="auto"/>
      </w:pPr>
      <w:r>
        <w:rPr>
          <w:rFonts w:ascii="宋体" w:hAnsi="宋体" w:eastAsia="宋体" w:cs="宋体"/>
          <w:color w:val="000"/>
          <w:sz w:val="28"/>
          <w:szCs w:val="28"/>
        </w:rPr>
        <w:t xml:space="preserve">今年以来,县委、县政府高度重视优化营商环境工作,认真贯彻落实中央和省、市、县关于优化营商环境的各项决策部署,努力改善政策环境、市场环境、法治环境、政务环境、人文环境,全县营商环境得到了进一步优化.</w:t>
      </w:r>
    </w:p>
    <w:p>
      <w:pPr>
        <w:ind w:left="0" w:right="0" w:firstLine="560"/>
        <w:spacing w:before="450" w:after="450" w:line="312" w:lineRule="auto"/>
      </w:pPr>
      <w:r>
        <w:rPr>
          <w:rFonts w:ascii="宋体" w:hAnsi="宋体" w:eastAsia="宋体" w:cs="宋体"/>
          <w:color w:val="000"/>
          <w:sz w:val="28"/>
          <w:szCs w:val="28"/>
        </w:rPr>
        <w:t xml:space="preserve">（一）统一思想认识,形成普遍共识.县委县政府多次召开会议安排部署优化营商环境工作,以敢为人先的精神状态,破除陈旧观念、束缚经济发展的体制机制,优化生产经营环境,打造有利于市场主体生存发展的气候和土壤,高目标自我要求、自我约束,力求把竹溪打造成审批事项最少、办理时间最短、投资环境最优、综合成本最低、市场主体获得感最强县；对标对表优化营商环境18项评价指标,一项一项找差距、一项一项抓落实,努力提升整体营商环境的质量；勇于自割“肿瘤”,自我革新,大胆突破,合并、减少、取消了一批审批事项、审批环节和行政收费；领导力量下沉,主动服务企业,解决实际困难和问题,促使了一批新项目投产,受到了企业好评.如竹溪外国语学校、百草堂、桃花岛等项目.</w:t>
      </w:r>
    </w:p>
    <w:p>
      <w:pPr>
        <w:ind w:left="0" w:right="0" w:firstLine="560"/>
        <w:spacing w:before="450" w:after="450" w:line="312" w:lineRule="auto"/>
      </w:pPr>
      <w:r>
        <w:rPr>
          <w:rFonts w:ascii="宋体" w:hAnsi="宋体" w:eastAsia="宋体" w:cs="宋体"/>
          <w:color w:val="000"/>
          <w:sz w:val="28"/>
          <w:szCs w:val="28"/>
        </w:rPr>
        <w:t xml:space="preserve">（二）落实惠商政策,激发市场活力.深入贯彻实施《优化营商环境条例》,制定优化营商环境激发市场活力若干措施,实施优化营商环境“十大行动”.在优化政策环境上下功夫,深入落实上级税收优惠政策,减税降费,护企援企,松绑放活,一大批中小微企业负担明显减轻,困难得到解决,助推了企业轻装上阵,落实各项扶企政策,完善信用体系,让企业放心经营；在优化法治环境上下功夫,维护市场秩序,促进规范执法,强化行政监督,在理顺政府和市场关系上做了大量工作；在优化政务环境上下功夫,持续改进行政作风,制止不作为、慢作为、乱作为,解决门好进、脸好看、事难办问题,让市场主体看到了党和政府的决心和魄力,让企业感到了舒心和满意,提振了市场主体创业发展的信心,激发了市场活力.</w:t>
      </w:r>
    </w:p>
    <w:p>
      <w:pPr>
        <w:ind w:left="0" w:right="0" w:firstLine="560"/>
        <w:spacing w:before="450" w:after="450" w:line="312" w:lineRule="auto"/>
      </w:pPr>
      <w:r>
        <w:rPr>
          <w:rFonts w:ascii="宋体" w:hAnsi="宋体" w:eastAsia="宋体" w:cs="宋体"/>
          <w:color w:val="000"/>
          <w:sz w:val="28"/>
          <w:szCs w:val="28"/>
        </w:rPr>
        <w:t xml:space="preserve">（三）改进政务服务,打造高效政府.深化“放管服”改革,当好“店小二”,落实“五个一”联企扶企服企工作机制,推行“最多跑一次”,实行“一网通办”,推广“一事联办”,落实“六张清单”制度,做到目录之外无审批；开设政务服务窗口,优化用电、用气、用水限时办结服务,推进网上办理、不见面服务,推进工程建设项目审批改革,简化流程,压缩时间,整治“推皮球”,打破“旋转门”；持续推进“四减”,精简前置条件、简化审批材料、压减审批时间、减少报建材料,提升项目投资审批效率；推进“五合一”,实行“多审合一、多评合一、多证合一、多验合一、联合踏勘”改革,整合办理流程,加快了行政审批进度；继续实行领导包联企业“五个一”服务制度,真心实意为业主着想、为企业服务、为发展解难,得到了众多的企业家好评；一些部门主动为企业提供服务,当好企业的“娘家人”“贴心人”；项目乡镇、责任单位少讲不能办,多讲怎么办,能办的马上办,不能马上办的限期办,办理有困难的与企业一起想办法、找路子,等等一系列举措得到了企业真心点赞,受到了群众一致拥护.</w:t>
      </w:r>
    </w:p>
    <w:p>
      <w:pPr>
        <w:ind w:left="0" w:right="0" w:firstLine="560"/>
        <w:spacing w:before="450" w:after="450" w:line="312" w:lineRule="auto"/>
      </w:pPr>
      <w:r>
        <w:rPr>
          <w:rFonts w:ascii="宋体" w:hAnsi="宋体" w:eastAsia="宋体" w:cs="宋体"/>
          <w:color w:val="000"/>
          <w:sz w:val="28"/>
          <w:szCs w:val="28"/>
        </w:rPr>
        <w:t xml:space="preserve">（四）紧盯短板弱项,释放发展动能.县委、县政府奔着问题去、瞄着短板改、着力补弱项,把营商环境中的问题汇总成清单,实行清单化管理,展开靶向性治疗,着力解决审批环节多、耗时长、成本贵、关卡严、服务差、检查乱、处罚重、“新官不理旧账”等10个方面的问题,补齐了营商环境中的短板和弱项,促使市场主体释放了发展能量.同时,大力发展回归经济、专家经济、商会经济,加强招商力量,建立4支招商队伍,采取四种招商模式,招商引资与上争项目并举,为全县经济发展增添了动能、富集了能量、奠定了基础.</w:t>
      </w:r>
    </w:p>
    <w:p>
      <w:pPr>
        <w:ind w:left="0" w:right="0" w:firstLine="560"/>
        <w:spacing w:before="450" w:after="450" w:line="312" w:lineRule="auto"/>
      </w:pPr>
      <w:r>
        <w:rPr>
          <w:rFonts w:ascii="宋体" w:hAnsi="宋体" w:eastAsia="宋体" w:cs="宋体"/>
          <w:color w:val="000"/>
          <w:sz w:val="28"/>
          <w:szCs w:val="28"/>
        </w:rPr>
        <w:t xml:space="preserve">尽管我县优化营商环境工作取得了明显成效,但也还存在一些不容忽视短板、问题,与新形势下大力优化营商环境的要求还有一定差距.</w:t>
      </w:r>
    </w:p>
    <w:p>
      <w:pPr>
        <w:ind w:left="0" w:right="0" w:firstLine="560"/>
        <w:spacing w:before="450" w:after="450" w:line="312" w:lineRule="auto"/>
      </w:pPr>
      <w:r>
        <w:rPr>
          <w:rFonts w:ascii="宋体" w:hAnsi="宋体" w:eastAsia="宋体" w:cs="宋体"/>
          <w:color w:val="000"/>
          <w:sz w:val="28"/>
          <w:szCs w:val="28"/>
        </w:rPr>
        <w:t xml:space="preserve">（一）思想解放不够,发展意识不强.面对县域发展已由“政策驱动”转向“环境驱动”,区域竞争由拼资源、拼区位、拼政策逐步转向拼服务、拼环境、拼创新的新形势,没有真正强化“发展是硬道理”的理念,没有真正树立“企业家老大”的观念,没有真正做到设身处地的为企业解决问题,缺乏开拓创新意识,缺乏创造比外地更宽松更优质创业环境的大手笔真胆量；部分单位部门利益至上,没有真正践行以人民为中心的思想,凡事首先考虑自身利益、部门利益,把民众利益、整体利益搁置一边,唯我独尊,我行我素,耍权威、斗狠气；在解决复杂问题时,“帽子”至上,唯书唯上,凡事找依据、等上面、看外边,文件没说的不敢说,外地没干的不敢干；存在惯性思维和定势,习惯于“新瓶装老酒”,用时髦时尚装点门面,沿用老办法老套路.小事不愿干,大事不敢干,好事慢慢干,凡事讲规矩、等批示、怕担责,导致审批过长、环节太多、结论太慢,贻误了大好的发展时机；市场动力运用不够,能用市场解决的问题,行政伸手太长.调查中反映“工程建设结算难、行业监督规矩多、项目报建耗时长、答复事项不落实、企业发展被人为折腾”情况较多.</w:t>
      </w:r>
    </w:p>
    <w:p>
      <w:pPr>
        <w:ind w:left="0" w:right="0" w:firstLine="560"/>
        <w:spacing w:before="450" w:after="450" w:line="312" w:lineRule="auto"/>
      </w:pPr>
      <w:r>
        <w:rPr>
          <w:rFonts w:ascii="宋体" w:hAnsi="宋体" w:eastAsia="宋体" w:cs="宋体"/>
          <w:color w:val="000"/>
          <w:sz w:val="28"/>
          <w:szCs w:val="28"/>
        </w:rPr>
        <w:t xml:space="preserve">没有多少时间忙于群众工作；有的业主反映整天忙于接待疲于应付检查没有时间和精力操心自己的经营；动态管理过滥过细凡事搞记录、求留痕形式性的学习太多会议太多。</w:t>
      </w:r>
    </w:p>
    <w:p>
      <w:pPr>
        <w:ind w:left="0" w:right="0" w:firstLine="560"/>
        <w:spacing w:before="450" w:after="450" w:line="312" w:lineRule="auto"/>
      </w:pPr>
      <w:r>
        <w:rPr>
          <w:rFonts w:ascii="宋体" w:hAnsi="宋体" w:eastAsia="宋体" w:cs="宋体"/>
          <w:color w:val="000"/>
          <w:sz w:val="28"/>
          <w:szCs w:val="28"/>
        </w:rPr>
        <w:t xml:space="preserve">汇报材料。</w:t>
      </w:r>
    </w:p>
    <w:p>
      <w:pPr>
        <w:ind w:left="0" w:right="0" w:firstLine="560"/>
        <w:spacing w:before="450" w:after="450" w:line="312" w:lineRule="auto"/>
      </w:pPr>
      <w:r>
        <w:rPr>
          <w:rFonts w:ascii="宋体" w:hAnsi="宋体" w:eastAsia="宋体" w:cs="宋体"/>
          <w:color w:val="000"/>
          <w:sz w:val="28"/>
          <w:szCs w:val="28"/>
        </w:rPr>
        <w:t xml:space="preserve">太多,应付性注册app、打卡太多,学习测试太多,档案资料太多,大量的行政时间浪费在了没有效益、毫无意义的过程之中；在为市场主体服务上,强调行业规矩,本来由服务行业负担的费用,强行让用户承担,加重企业负担.</w:t>
      </w:r>
    </w:p>
    <w:p>
      <w:pPr>
        <w:ind w:left="0" w:right="0" w:firstLine="560"/>
        <w:spacing w:before="450" w:after="450" w:line="312" w:lineRule="auto"/>
      </w:pPr>
      <w:r>
        <w:rPr>
          <w:rFonts w:ascii="宋体" w:hAnsi="宋体" w:eastAsia="宋体" w:cs="宋体"/>
          <w:color w:val="000"/>
          <w:sz w:val="28"/>
          <w:szCs w:val="28"/>
        </w:rPr>
        <w:t xml:space="preserve">（三）行政执法过度,规范执法不够.有的部门执法理念缺失人民性,是影响营商环境优化的具体表现.在行政执法过程中,服务不够,普法不够,善意提醒不够,不是设身处地为民众着想,而是为了处罚而执法,为了多收罚款而改善基础设施.有的部门违法执法,不按规定行事,有的甚至故意挑毛病、找问题,想方设法寻找罚款的理由；有的单位见了违法事实就罚款,不讲理由、一罚了事,甚至投诉不理,缺失人性化执法；有的过度执法,上限处罚,丝毫不考虑对方的实际情况和承受能力,甚至不考虑服务对象的生存发展；执法过程中行为不文明、不理性、不规范,态度生硬,方法简单；有的单位以罚款为目的,把罚款当作单位生存的手段,为了罚款而执法,定数字,下任务,搞考核；有的只考虑执法,不考虑整体环境和经济发展,基层反映强烈、怨声载道；有的单位为了多收罚款,故意放纵服务对象违法,甚至协商收取罚款；城区停车难,分时段管控停车不够,民众办事极为不便；行车罚款多、扣分多,处罚不预告、不提醒；有的部门搞选择性执法,执法讲人情、看交情.</w:t>
      </w:r>
    </w:p>
    <w:p>
      <w:pPr>
        <w:ind w:left="0" w:right="0" w:firstLine="560"/>
        <w:spacing w:before="450" w:after="450" w:line="312" w:lineRule="auto"/>
      </w:pPr>
      <w:r>
        <w:rPr>
          <w:rFonts w:ascii="宋体" w:hAnsi="宋体" w:eastAsia="宋体" w:cs="宋体"/>
          <w:color w:val="000"/>
          <w:sz w:val="28"/>
          <w:szCs w:val="28"/>
        </w:rPr>
        <w:t xml:space="preserve">（四）契约精神不强,诚信建设缺失.不重诚信、失信于人、失信于民,是影响营商环境的重要障碍.招商引资、兴办实业,承诺的事项不能及时兑现,签订的协议不能认真履行；项目申报限制条件多,审批环节多、时间长,服务态度差,提醒服务少,主动服务、上门服务少,前置审批手续繁琐,少数环节存在故意拖延问题；投标成本高,贷款难,融资难,找人办事难；多头检查、重复检查的问题仍然没有根本解决,人性化服务、贴心化行政严重缺失；在解决企业生产经营困难方面,不及时、不到位,不作为、慢作为,企业普遍反映存在招工难、用电报装难问题,相关单位有动作、无效果,当面承诺的好,事后不认账,政府职能部门监管不够.调查显示,部分招商引资企业,殡葬改革、农村土坯房拆旧复垦、三廊建设等工程政府承诺的事项、应该拨付的资金、事前定的规矩,都没能如期完全得到落实.在投资评审过程中,存在刻意降低项目投资额度现象,机械把握标准,导致必须做的项目不能做,投资评审后又二次签约、二次施工,人为给工程建设增加难度、拖延时间.如密云小学在外墙粉刷施工中,县住建局要求使用保温材料,但在投资评审时被核减了,导致整体工程结束后再重新粉刷,浪费了材料,影响了工程建设进度.政府投资项目资金拨付环节多、耗时长、拨付难.</w:t>
      </w:r>
    </w:p>
    <w:p>
      <w:pPr>
        <w:ind w:left="0" w:right="0" w:firstLine="560"/>
        <w:spacing w:before="450" w:after="450" w:line="312" w:lineRule="auto"/>
      </w:pPr>
      <w:r>
        <w:rPr>
          <w:rFonts w:ascii="宋体" w:hAnsi="宋体" w:eastAsia="宋体" w:cs="宋体"/>
          <w:color w:val="000"/>
          <w:sz w:val="28"/>
          <w:szCs w:val="28"/>
        </w:rPr>
        <w:t xml:space="preserve">针对存在的短板和问题,必须以认真贯彻实施《优化营商环境条例》为抓手,采取积极有效的措施,补短板、强弱项、改问题,以良好的营商环境推动全县经济社会高质量发展.</w:t>
      </w:r>
    </w:p>
    <w:p>
      <w:pPr>
        <w:ind w:left="0" w:right="0" w:firstLine="560"/>
        <w:spacing w:before="450" w:after="450" w:line="312" w:lineRule="auto"/>
      </w:pPr>
      <w:r>
        <w:rPr>
          <w:rFonts w:ascii="宋体" w:hAnsi="宋体" w:eastAsia="宋体" w:cs="宋体"/>
          <w:color w:val="000"/>
          <w:sz w:val="28"/>
          <w:szCs w:val="28"/>
        </w:rPr>
        <w:t xml:space="preserve">（一）提升思想引领力,于变局中开新局.思想是行动的先导.解决所有问题的前提,只能依靠解放思想这把“金钥匙”.思想解放的程度,决定经济社会发展的速度.一切不利于发展的条条框框,都要破除；一切不利于激发发展活力政策和制度,都应调整；一切不利于调动干部干事创业积极性的规矩,都应修改.要按照***总书记指出的“在危机中育先机、于变局中开新局”要求,从传统思维定势中、陈旧的条条框框中、过去的习惯动作中,跳出来、走出去,勇于直面问题,敢于自我疗伤,善于创新突破,建立健全适应高质量发展的体制和机制,鼓励和促使干部“想干事、能干事、干成事”,不断解决新问题、**老难题、实现新跨越；要敢于改革、善于创新,做到改革接“天线”,创新接地气,决策问民心；要强化系统思维、统筹思维,从全局视野、发展角度思考问题,学会算大账、算全局账,全面、科学、系统思考单方面的工作,作出正确的判断和科学的决策.要始终咬住发展不放松,把发展真正放到各项工作的首要位置,把是否有利于发展作为检验所有工作的标准,一切工作都要用发展来定位,一切事业都要围绕发展定规矩、找出路.</w:t>
      </w:r>
    </w:p>
    <w:p>
      <w:pPr>
        <w:ind w:left="0" w:right="0" w:firstLine="560"/>
        <w:spacing w:before="450" w:after="450" w:line="312" w:lineRule="auto"/>
      </w:pPr>
      <w:r>
        <w:rPr>
          <w:rFonts w:ascii="宋体" w:hAnsi="宋体" w:eastAsia="宋体" w:cs="宋体"/>
          <w:color w:val="000"/>
          <w:sz w:val="28"/>
          <w:szCs w:val="28"/>
        </w:rPr>
        <w:t xml:space="preserve">（二）强化举措感召力,促进市场主体成长壮大.一个地方的发展,短期靠项目、中期靠政策、长期靠环境.工业化、信息化时代,企业是带动一个地方发展的“核动力”.“春江水暖鸭先知”,营商环境好不好,企业业主是“温度计”；种下梧桐树,才能引来金凤凰.人才、资金、项目等经济要素择良木而栖,哪个地方适合生存,哪个地方能够带来利益最大化,这些要素就会自然而然地流向哪里；营商环境一流,人才、资金、项目才会更容易汇集,产业才会更容易集群,经济发展才会更有韧性.就我县而言,要想加快发展、高质量发展,必须要有比外地更好的环境、更优惠的条件.要把企业家当上帝,尊重企业家的自主地位,保护企业家的合法权益,激发企业家的创业热情,解决企业家的合理诉求,真情真心与企业家交朋友；要不怕企业发大财、不怕企业家赚大钱,企业发大财,地方才能大发展,民众才能得实惠；要支持企业家做大做强实业,畅通服务企业绿色通道,坚持完善政策措施,强化亲商惠商的政策支撑.要不折不扣执行国家和省减税降费政策,加大相关政策宣传力度,通过积极主动服务、公开透明办事、自觉接受监督,真正把国家对企业的减税降费政策落到实处.要坚持多点发力,在行政效能方面再提速,切实提升政务服务水平.要创新便民利企审批服务方式,深入推进“放管服”改革,落实落细优化营商环境各项措施,压减一切可有可无的行政审批,落实一切有利企业生产经营的服务措施,减少一切可能损害企业利益的行政行为；要排除企业生产经营干扰,建立企业生产经营“隔离墙”,除执法行为外,取消一切不利于经济实体健康发展的检查,除依法纳税外,取消一切加重经济实体负担的收费；要想方设法盘活可能盘活的经济实体,整合所有经济要素,让所有经济潜能展现活力、发挥作用.</w:t>
      </w:r>
    </w:p>
    <w:p>
      <w:pPr>
        <w:ind w:left="0" w:right="0" w:firstLine="560"/>
        <w:spacing w:before="450" w:after="450" w:line="312" w:lineRule="auto"/>
      </w:pPr>
      <w:r>
        <w:rPr>
          <w:rFonts w:ascii="宋体" w:hAnsi="宋体" w:eastAsia="宋体" w:cs="宋体"/>
          <w:color w:val="000"/>
          <w:sz w:val="28"/>
          <w:szCs w:val="28"/>
        </w:rPr>
        <w:t xml:space="preserve">（三）提高政府公信力,着力建设诚信政府.人民政府,必须是诚信政府、责任政府、服务政府.提高政府公信力,在一个地方具有巨大的影响力和示范性,也是一个地方的金字招牌.要把诚信政府建设作为优化营商环境的首要工作,政府作出的承诺和签订的合同必须100%兑现；要强化干部责任担当,做到说话算数,坚决克服和制止信口开河、朝令夕改的习气；完善信用体系,凡是协议约定的事项、凡是集体讨论决策的事项、凡是县政府承诺的事项,坚决兑现到位；完善守信联合激励和失信联合惩戒制度,建立“红黑名单”管理制度,在授信融资、安全生产、招标投标、政府采购、环境保护等方面实施联合奖惩,让守信者处处受益、失信者寸步难行.</w:t>
      </w:r>
    </w:p>
    <w:p>
      <w:pPr>
        <w:ind w:left="0" w:right="0" w:firstLine="560"/>
        <w:spacing w:before="450" w:after="450" w:line="312" w:lineRule="auto"/>
      </w:pPr>
      <w:r>
        <w:rPr>
          <w:rFonts w:ascii="宋体" w:hAnsi="宋体" w:eastAsia="宋体" w:cs="宋体"/>
          <w:color w:val="000"/>
          <w:sz w:val="28"/>
          <w:szCs w:val="28"/>
        </w:rPr>
        <w:t xml:space="preserve">（四）依靠法治保障力,营造良好的法治环境.法律是促进营商环境优化的可靠保障,是维护社会公平正义的坚强防线,是规范行政行为、公民行为的一面镜子.法律不仅是用来规范老百姓行为的戒尺,而且更是用来规范公务人员行政行为的标尺.依法行政首先要用法律规范和约束执法者的执法行为.从营商环境角度讲,依法行政,一方面要做到严格依法办事,另一方面要做到有情操作,严格制止滥用职权、从重处罚甚至极限处罚的现象.要严格执法,用法律法规约束所有的行政行为,用法律法规禁止各行其是、各自为政的行为,做到“法无许可不可为”；加强权力内控机制建设,加大权力运行监督力度,为企业发展多设路标、多开绿灯、雪中送炭、保驾护航.要正确执法,把法律作为维护社会稳定、维持社会秩序的“一把刀”,不到万不得已绝不出手,坚决克服从重处罚就是严格执法的错误倾向,正确处理执法与服务的关系,严格履行执法人的普法、教育、预防、服务责任；要科学执法,用法律法规最大限度地保障市场主体和广大人民群众正当的合法权益,最大限度地减少服务对象的经济损失,坚决禁止用法律伤害守法人；要公正执法,在处理违法事实的时候,在公民和法人间出现权益纠纷需要诉诸法律的时候,要严格依法公正处理,做到不偏不倚,不徇私情,“一碗水端平”,让法律的天平永不倾斜；要柔性执法,坚持“理性、平和、文明、规范”执法,把法律法规当作行政行为的最后一道防线、最后一个“杀手锏”,完善普法和法律服务工作,把准违法处罚尺度,对于违法行为的处理,能轻则轻,能免则免,慎用上限处罚、极限处罚.在市场监管执法方面,要尽快制定优化执法程序、纠错容错、从轻或减轻违法处罚情形的制度；在道路交通执法方面,要依据法律规定建立轻微首违提醒、教育、免罚制度；其他执法部门也要以教育指导为先,坚持处罚与教育相结合,防止“以罚代教、以罚代管”,积极采取指导、建议、提醒、劝告等非强制性方法,防止行政执法“重事后查处、轻事前预防”倾向.</w:t>
      </w:r>
    </w:p>
    <w:p>
      <w:pPr>
        <w:ind w:left="0" w:right="0" w:firstLine="560"/>
        <w:spacing w:before="450" w:after="450" w:line="312" w:lineRule="auto"/>
      </w:pPr>
      <w:r>
        <w:rPr>
          <w:rFonts w:ascii="宋体" w:hAnsi="宋体" w:eastAsia="宋体" w:cs="宋体"/>
          <w:color w:val="000"/>
          <w:sz w:val="28"/>
          <w:szCs w:val="28"/>
        </w:rPr>
        <w:t xml:space="preserve">（五）发挥政策导向力,激发干部干事创业积极性.基层干部是党和政府执政的根基和施政的主要力量.营商环境不优的根源在于干部不作为,不作为的根源,除了工作作风和能力素质之外,一个重要的方面就是不敢为,不敢为的根源在于怕违规、怕追责、怕风险.因此,要按照***总书记提出的“三个区分开来”的明确要求,落实中央及省市县委关于容错纠错的文件精神,建立健全干部容错纠错政策机制.对于干部在改革创新、优化环境中出现的工作失误和轻微错误,只要是“为公、无意”,只要没“违纪、违法”,又能够“有错即改、有过即纠”,就给予包容、宽容,充分发挥容错机制的导向作用；要善于运用正向激励,通过必要、适度褒奖,树立弘扬正气、表扬先进的鲜明导向,改变干多干少、干和不干一个样的问题,激励广大干部努力为优化营商环境主动有为、担当善为、积极作为.</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优化营商环境工作情况的报告篇十一</w:t>
      </w:r>
    </w:p>
    <w:p>
      <w:pPr>
        <w:ind w:left="0" w:right="0" w:firstLine="560"/>
        <w:spacing w:before="450" w:after="450" w:line="312" w:lineRule="auto"/>
      </w:pPr>
      <w:r>
        <w:rPr>
          <w:rFonts w:ascii="宋体" w:hAnsi="宋体" w:eastAsia="宋体" w:cs="宋体"/>
          <w:color w:val="000"/>
          <w:sz w:val="28"/>
          <w:szCs w:val="28"/>
        </w:rPr>
        <w:t xml:space="preserve">主任、各位副主任、各位委员：</w:t>
      </w:r>
    </w:p>
    <w:p>
      <w:pPr>
        <w:ind w:left="0" w:right="0" w:firstLine="560"/>
        <w:spacing w:before="450" w:after="450" w:line="312" w:lineRule="auto"/>
      </w:pPr>
      <w:r>
        <w:rPr>
          <w:rFonts w:ascii="宋体" w:hAnsi="宋体" w:eastAsia="宋体" w:cs="宋体"/>
          <w:color w:val="000"/>
          <w:sz w:val="28"/>
          <w:szCs w:val="28"/>
        </w:rPr>
        <w:t xml:space="preserve">坚持把招商引资作为推进xx转型发展、追赶超越的战略抓手，主动融入“一带一路”倡议，围绕“六大产业”，大力实施招商引资项目“精品工程”，取得了明显成效。主要呈现以下几个特点。</w:t>
      </w:r>
    </w:p>
    <w:p>
      <w:pPr>
        <w:ind w:left="0" w:right="0" w:firstLine="560"/>
        <w:spacing w:before="450" w:after="450" w:line="312" w:lineRule="auto"/>
      </w:pPr>
      <w:r>
        <w:rPr>
          <w:rFonts w:ascii="宋体" w:hAnsi="宋体" w:eastAsia="宋体" w:cs="宋体"/>
          <w:color w:val="000"/>
          <w:sz w:val="28"/>
          <w:szCs w:val="28"/>
        </w:rPr>
        <w:t xml:space="preserve">（一）齐抓共管招商引资工作的整体合力已经形成。市委、市政府高度重视招商引资工作，市委常委会、市政府常务会及市长办公会定期听取招商引资工作汇报，市委、市政府主要领导亲自批示过问、亲自督查指导、亲自研究解决工作中存在的问题和困难。市政府还专门成立由市长为组长的招商引资工作领导小组，向xx个市直相关部门下达了年度招商引资任务，纳入月通报、季讲评、年考核内容，按季度召开专题会议推进落实。同时，建立市级领导包抓重大招商项目责任制，对投资xx亿元以上的合同项目和xx亿元以上的协议项目，分别落实一名市级领导包抓，形成党政齐抓共管、各方协调配合的整体工作合力。</w:t>
      </w:r>
    </w:p>
    <w:p>
      <w:pPr>
        <w:ind w:left="0" w:right="0" w:firstLine="560"/>
        <w:spacing w:before="450" w:after="450" w:line="312" w:lineRule="auto"/>
      </w:pPr>
      <w:r>
        <w:rPr>
          <w:rFonts w:ascii="宋体" w:hAnsi="宋体" w:eastAsia="宋体" w:cs="宋体"/>
          <w:color w:val="000"/>
          <w:sz w:val="28"/>
          <w:szCs w:val="28"/>
        </w:rPr>
        <w:t xml:space="preserve">（二）招商引资任务按。</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顺利推进。近三年，全市累计实施招商引资项目xxx个，亿元，亿元，到位率xx.x%。今年以来，对中省驻延企业和市内企业投资建设、非经营性基础设施、保障性住房改造四大类项目一律不纳入招商引资项目统计范畴，挤掉了项目统计水分，提高了招商引资质量。x-x月份，共实施招商引资项目xxx个，总投资xxxx亿元，到位资金xxx.x亿元。其中：亿元，完成任务的xx.x%。实现利用外资xxxx万美元，完成任务的xx.x%。</w:t>
      </w:r>
    </w:p>
    <w:p>
      <w:pPr>
        <w:ind w:left="0" w:right="0" w:firstLine="560"/>
        <w:spacing w:before="450" w:after="450" w:line="312" w:lineRule="auto"/>
      </w:pPr>
      <w:r>
        <w:rPr>
          <w:rFonts w:ascii="宋体" w:hAnsi="宋体" w:eastAsia="宋体" w:cs="宋体"/>
          <w:color w:val="000"/>
          <w:sz w:val="28"/>
          <w:szCs w:val="28"/>
        </w:rPr>
        <w:t xml:space="preserve">（三）项目策划包装水平稳步提高。今年我市率先在全省招商系统实施了项目“精品工程”。全市围绕能源化工、新型建材、汽车产业、文化旅游、现代农业、新经济x大产业招商领域，策划包装xxx个高质量对外重点推介项目，全市年度引进xx个投资x亿元以上的生产性产业项目，资金到位率达到xx%以上。</w:t>
      </w:r>
    </w:p>
    <w:p>
      <w:pPr>
        <w:ind w:left="0" w:right="0" w:firstLine="560"/>
        <w:spacing w:before="450" w:after="450" w:line="312" w:lineRule="auto"/>
      </w:pPr>
      <w:r>
        <w:rPr>
          <w:rFonts w:ascii="宋体" w:hAnsi="宋体" w:eastAsia="宋体" w:cs="宋体"/>
          <w:color w:val="000"/>
          <w:sz w:val="28"/>
          <w:szCs w:val="28"/>
        </w:rPr>
        <w:t xml:space="preserve">（四）各类会展活动取得积极成果。积极组团参加丝博会、夏洽会、跨采会、陕粤港澳等国内知名商贸洽谈活动，取得了积极成果。在xxxx年第三届丝博会期间，我市代表团参与和举办各类活动xx场，特别是“中国xx‘一带一路’新经济发展论坛”是我市首次举办的高规格国际经贸促进活动，并成功签署了南非-xx、格鲁吉亚—xx产业园战略合作协议，迈出我市对外开放具有十分重要意义的一步。目前，格鲁吉亚产业园的一带一路商品交易馆与新区达成合作意向，开始展馆设计。南非富川空中轨道公司执行总裁已带专业团队来延考察，董事会正在决议。</w:t>
      </w:r>
    </w:p>
    <w:p>
      <w:pPr>
        <w:ind w:left="0" w:right="0" w:firstLine="560"/>
        <w:spacing w:before="450" w:after="450" w:line="312" w:lineRule="auto"/>
      </w:pPr>
      <w:r>
        <w:rPr>
          <w:rFonts w:ascii="宋体" w:hAnsi="宋体" w:eastAsia="宋体" w:cs="宋体"/>
          <w:color w:val="000"/>
          <w:sz w:val="28"/>
          <w:szCs w:val="28"/>
        </w:rPr>
        <w:t xml:space="preserve">（五）精准招商活动扎实有效。按照“小型、多样、高效、务实”的要求，市委、市政府主要领导组团带队赴“环渤海”“长三角”“珠三角”等重点区域举办了“红色筑梦走进xx创新创业推介会”“xx华为云计算大数据产业推介会”“xx市绿色载能产业专项对接会”“xx-无锡产业发展合作交流会”等一系列招商推介、考察洽谈活动，吸引了万达广场、华润万家、阳光城、新城控股、北大培文、英雄互娱、盈科旅游、兴业太阳能、金风科技、彩虹光伏玻璃、广州粤膳合、新能源汽车等一大批项目落地xx，与中集集团、江苏必康、巴龙国际、东胜集团、汉能集团等企业合作取得积极进展，与百度、腾讯、京东、万科、冠昊、上海石油交易所等企业达成了合作意向。市政府制定出台了《支持xx创新小镇和基金小镇加快发展的指导意见》《促进新经济发展暂行办法》等政策性文件，共引进新经济企业xxx家，注册资本xxx多亿元。xx新区xxx创新空间、xx基金小镇、宝塔区北航贝塔双创街区、高新区“红色筑梦”四个众创空间建成运营，华为数据中心、“xx中国大学生双创基地”即将建成运营，其中高新区“红色筑梦”众创空间被科技部确定为国家备案众创空间。与京东xxx的一揽子合作项目即将启动。</w:t>
      </w:r>
    </w:p>
    <w:p>
      <w:pPr>
        <w:ind w:left="0" w:right="0" w:firstLine="560"/>
        <w:spacing w:before="450" w:after="450" w:line="312" w:lineRule="auto"/>
      </w:pPr>
      <w:r>
        <w:rPr>
          <w:rFonts w:ascii="宋体" w:hAnsi="宋体" w:eastAsia="宋体" w:cs="宋体"/>
          <w:color w:val="000"/>
          <w:sz w:val="28"/>
          <w:szCs w:val="28"/>
        </w:rPr>
        <w:t xml:space="preserve">（六）招商落地项目加快建设。建立招商项目管理监控系统，对xxxx年以来招商引资项目的投资总量、解决就业、完成税收等情况进行全面梳理汇总。制定出台促进项目落地建设“四个一”和“三张清单”工作制度，对市、县领导包抓的重点项目实行“月报单”，对签订的协议项目实行“督办单”，对招商线索项目实行“跟进单”，及时掌握项目推进情况，分析研究存在问题，对完成全年任务较差的四个单位负责人进行了集中约谈，对进展缓慢和未开工重点项目跟踪督查推进。xxxx年以来，全市建成运营项目xxx个，亿元，在建项目xxx个，总投资xxxx亿元，未建项目xx个，亿元，撤销项目x个。年度到位资金增长率x.x%，招商项目完成固投占全市固定资产投资的xx%，%。今年x-x月份，建成运营项目xx个，在建项目xxx个，未开工xx个，项目开工率xx%。</w:t>
      </w:r>
    </w:p>
    <w:p>
      <w:pPr>
        <w:ind w:left="0" w:right="0" w:firstLine="560"/>
        <w:spacing w:before="450" w:after="450" w:line="312" w:lineRule="auto"/>
      </w:pPr>
      <w:r>
        <w:rPr>
          <w:rFonts w:ascii="宋体" w:hAnsi="宋体" w:eastAsia="宋体" w:cs="宋体"/>
          <w:color w:val="000"/>
          <w:sz w:val="28"/>
          <w:szCs w:val="28"/>
        </w:rPr>
        <w:t xml:space="preserve">虽然我市招商引资工作总体态势较好，但也存在较大困难和问题。一是各级领导干部思想观念还不够解放，对招商引资工作信心不足，心存疑虑，工作上有消极畏难情绪和被动应付倾向，存在“守株待兔”、“坐门待客”、“花拳绣腿”等现象，缺乏扑下身子、盯住不放、真招实招的作风和干劲，没有形成人人招商、全民招商的工作局面。二是招商引资理念落后、方式单一，不会招商、招商形式大于内容等问题还比较普遍，习惯于宏观性、大兵团作战，开展叩门招商、精准招商、感情招商、以商招商力度不够，效果不很明显。三是项目策划水平、投资发展环境、行政审批效率等有待进一步优化和提高，特别是项目手续办理繁杂、周期过长，征地拆迁缓慢、成本过高，加之推诿扯皮、吃拿卡要现象时有发生，引资项目后续协调服务跟进不力，招而不落、落而不快的问题依然突出。四是产业承载基础保障能力不强，园区服务配套水平低，水电气、劳务、运输、物流等生产要素成本高，政策优势难以对冲区位发展劣势，吸引大企业、大项目落地困难较大。特别是前期工作扎实、条件成熟的招商项目前三季度多数已经签约，四季度寻找招商线索、对接招商企业、引进招商项目的难度更大、任务更重。五是招商引资政策落实难、兑现难也是一大问题，特别是针对产业招商的优惠政策还不够健全完善。六是招商力量相对不足，招商人员的政策业务水平、谈判策略技巧有待进一步改进和提高，作用发挥不够。</w:t>
      </w:r>
    </w:p>
    <w:p>
      <w:pPr>
        <w:ind w:left="0" w:right="0" w:firstLine="560"/>
        <w:spacing w:before="450" w:after="450" w:line="312" w:lineRule="auto"/>
      </w:pPr>
      <w:r>
        <w:rPr>
          <w:rFonts w:ascii="宋体" w:hAnsi="宋体" w:eastAsia="宋体" w:cs="宋体"/>
          <w:color w:val="000"/>
          <w:sz w:val="28"/>
          <w:szCs w:val="28"/>
        </w:rPr>
        <w:t xml:space="preserve">下一步，全市招商引资工作要坚持以“大招商、招大商、保总量、提质量”为统领，重点抓好以下几项工作。</w:t>
      </w:r>
    </w:p>
    <w:p>
      <w:pPr>
        <w:ind w:left="0" w:right="0" w:firstLine="560"/>
        <w:spacing w:before="450" w:after="450" w:line="312" w:lineRule="auto"/>
      </w:pPr>
      <w:r>
        <w:rPr>
          <w:rFonts w:ascii="宋体" w:hAnsi="宋体" w:eastAsia="宋体" w:cs="宋体"/>
          <w:color w:val="000"/>
          <w:sz w:val="28"/>
          <w:szCs w:val="28"/>
        </w:rPr>
        <w:t xml:space="preserve">（一）聚焦六大产业，实施靶向招商。一是围绕“六大”产业领域，聘请知名投资咨询机构，策划包装一批高质量的精品项目，重点做好项目投资效益分析。二是对重点招商区域的目标企业进行认真研判，分析其主营业务和产业布局，判断目标企业投资方向和投资需求，与我市的优势资源进行对比，明确对接项目。三是绘制招商地图，把精品项目与目标企业相匹配，制定洽谈方案，准备洽谈资料，组成招商小分队，按图索骥，精准对接，积极洽谈。</w:t>
      </w:r>
    </w:p>
    <w:p>
      <w:pPr>
        <w:ind w:left="0" w:right="0" w:firstLine="560"/>
        <w:spacing w:before="450" w:after="450" w:line="312" w:lineRule="auto"/>
      </w:pPr>
      <w:r>
        <w:rPr>
          <w:rFonts w:ascii="宋体" w:hAnsi="宋体" w:eastAsia="宋体" w:cs="宋体"/>
          <w:color w:val="000"/>
          <w:sz w:val="28"/>
          <w:szCs w:val="28"/>
        </w:rPr>
        <w:t xml:space="preserve">（二）改进招商方式，开展专业招商。一是加强与广州、深圳、佛山、无锡等友好城市对口单位、开发区、商协会的联系互动，建立经济合作长效联络机制，形成稳定的合作关系。用活佛山市有关鼓励佛山企业来延投资的优惠政策。二是充分利用友城互派挂职干部机遇，每一组挂职干部就是一个招商小分队，明确招商任务，把招商引资作为考核挂职工作的一项重要指标。三是加大委托招商工作力度。积极对接专业招商机构和网络招商平台，千方百计获取各种招商信息线索，对已签订的委托招商合作关系的公司，要夯实任务，阶段性完成既定目标。四是支持以商招商、产业链招商。做好对现有投资企业的服务工作，亲商安商，借助企业的信息渠道、商务渠道、人脉资源进行招商引资。着重围绕我市能源化工和装备制造产业开展产业链招商，重点支持富县煤油气资源综合利用项目、高新区彩虹光伏玻璃和兴业新材料上下游产业链招商工作。</w:t>
      </w:r>
    </w:p>
    <w:p>
      <w:pPr>
        <w:ind w:left="0" w:right="0" w:firstLine="560"/>
        <w:spacing w:before="450" w:after="450" w:line="312" w:lineRule="auto"/>
      </w:pPr>
      <w:r>
        <w:rPr>
          <w:rFonts w:ascii="宋体" w:hAnsi="宋体" w:eastAsia="宋体" w:cs="宋体"/>
          <w:color w:val="000"/>
          <w:sz w:val="28"/>
          <w:szCs w:val="28"/>
        </w:rPr>
        <w:t xml:space="preserve">（三）建立激励机制，形成合力招商。研究制定《xx市招商引资奖励办法》，对引进的重大项目在用地价格、厂房建设、物流费用等方面给予奖励和补贴。对在招商引资过程中起到决定性作用的驻外招商联络处、引荐人给予奖励。把招商引资工作与“三大攻坚战”放在同等重要的位置，组织各界力量参与招商，我市干部外出培训要带任务、带项目、出成果。</w:t>
      </w:r>
    </w:p>
    <w:p>
      <w:pPr>
        <w:ind w:left="0" w:right="0" w:firstLine="560"/>
        <w:spacing w:before="450" w:after="450" w:line="312" w:lineRule="auto"/>
      </w:pPr>
      <w:r>
        <w:rPr>
          <w:rFonts w:ascii="宋体" w:hAnsi="宋体" w:eastAsia="宋体" w:cs="宋体"/>
          <w:color w:val="000"/>
          <w:sz w:val="28"/>
          <w:szCs w:val="28"/>
        </w:rPr>
        <w:t xml:space="preserve">（四）强化督查考核，推动实效招商。充分发挥目标责任“考核棒”作用，特别把产业类项目引进、招商引资项目履约率、完成投资额等作为重要考核内容，实行硬考核、严问责，考核结果要与“三项机制”落实相结合，确保招商引资工作实现新的更大突破。充分发挥市招商引资工作领导小组总协调、总调度职能，紧盯重点项目不放，持续开展营商环境集中整治，严厉查处破坏投资环境的人和事，切实提高服务质量和效率，全力保障和跟踪推进招商引资项目落地建设。建立自上而下重大招商引资项目联动和按月督查通报机制，对未开工项目加大跟踪督查、约谈问责力度，对年度目标任务完成、精品工程实施、情况进行综合考核排名，严格兑现奖惩，确保完成省市下达的全年招商引资跟踪任务。</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新增就业xxxxx个、同比增长x.x%；</w:t>
      </w:r>
    </w:p>
    <w:p>
      <w:pPr>
        <w:ind w:left="0" w:right="0" w:firstLine="560"/>
        <w:spacing w:before="450" w:after="450" w:line="312" w:lineRule="auto"/>
      </w:pPr>
      <w:r>
        <w:rPr>
          <w:rFonts w:ascii="宋体" w:hAnsi="宋体" w:eastAsia="宋体" w:cs="宋体"/>
          <w:color w:val="000"/>
          <w:sz w:val="28"/>
          <w:szCs w:val="28"/>
        </w:rPr>
        <w:t xml:space="preserve">实施技术改造项目xx个；</w:t>
      </w:r>
    </w:p>
    <w:p>
      <w:pPr>
        <w:ind w:left="0" w:right="0" w:firstLine="560"/>
        <w:spacing w:before="450" w:after="450" w:line="312" w:lineRule="auto"/>
      </w:pPr>
      <w:r>
        <w:rPr>
          <w:rFonts w:ascii="宋体" w:hAnsi="宋体" w:eastAsia="宋体" w:cs="宋体"/>
          <w:color w:val="000"/>
          <w:sz w:val="28"/>
          <w:szCs w:val="28"/>
        </w:rPr>
        <w:t xml:space="preserve">亿元，增长xx.x%；</w:t>
      </w:r>
    </w:p>
    <w:p>
      <w:pPr>
        <w:ind w:left="0" w:right="0" w:firstLine="560"/>
        <w:spacing w:before="450" w:after="450" w:line="312" w:lineRule="auto"/>
      </w:pPr>
      <w:r>
        <w:rPr>
          <w:rFonts w:ascii="宋体" w:hAnsi="宋体" w:eastAsia="宋体" w:cs="宋体"/>
          <w:color w:val="000"/>
          <w:sz w:val="28"/>
          <w:szCs w:val="28"/>
        </w:rPr>
        <w:t xml:space="preserve">亿元，其中信贷成本降低xxx万元、亿元、用工成本降低xxx万元、水电气等其他要素成本降低xxxx万元。</w:t>
      </w:r>
    </w:p>
    <w:p>
      <w:pPr>
        <w:ind w:left="0" w:right="0" w:firstLine="560"/>
        <w:spacing w:before="450" w:after="450" w:line="312" w:lineRule="auto"/>
      </w:pPr>
      <w:r>
        <w:rPr>
          <w:rFonts w:ascii="宋体" w:hAnsi="宋体" w:eastAsia="宋体" w:cs="宋体"/>
          <w:color w:val="000"/>
          <w:sz w:val="28"/>
          <w:szCs w:val="28"/>
        </w:rPr>
        <w:t xml:space="preserve">x.强化组织领导和制度建设。市县两级均成立了优化提升营商环境工作领导小组，下设“八办四组”，分别负责各项工作任务的推进和对接落实。在市营商办成立了综合组、信息组和督考组三个功能组，强化综合协调、数据监测和考核问效工作，推动各项改革措施落地生效。建立了“月分析、季点评、年总结”和定期会商、定期通报机制，定期组织召开“八办四组”协调会议，及时掌握工作进展情况，加强信息沟通，强化协同配合，形成了强大的工作合力。在《优化提升营商环境十大行动方案》的基础上，创新制定了全市优化提升营商环境《总体方案》和《宣传方案》，形成了“x+xx+x”的全方位营商环境优化提升系列行动方案，并出台了《xx市优化提升营商环境工作三年行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（xxxx-xxxx年）》《xx市优化提升营商环境xxxx年工作要点》《xx市优化提升营商环境xxxx年工作台账》《xx市优化提升营商环境工作考核实施方案》，明确了优化营商的目标、任务和责任，制度体系不断健全。</w:t>
      </w:r>
    </w:p>
    <w:p>
      <w:pPr>
        <w:ind w:left="0" w:right="0" w:firstLine="560"/>
        <w:spacing w:before="450" w:after="450" w:line="312" w:lineRule="auto"/>
      </w:pPr>
      <w:r>
        <w:rPr>
          <w:rFonts w:ascii="宋体" w:hAnsi="宋体" w:eastAsia="宋体" w:cs="宋体"/>
          <w:color w:val="000"/>
          <w:sz w:val="28"/>
          <w:szCs w:val="28"/>
        </w:rPr>
        <w:t xml:space="preserve">工程建设项目审批管理系统已建成并上线试运行，“多评合一”“多图联审”启动实施。三是加快建成“互联网+政务服务+人工智能”平台。今年x月xx日开始，我市全面启动“互联网+政务服务”平台建设，全面完成了划入市行政审批局集中审批的xxx项事项、xxx个子项目审核发布和清单录入工作，x月xx日在全省率先上线试运行。截止x月底，网上可办理事项达到xxx项，占全部审批事项的xx.x%，计划年内网上办理事项达到xx%以上，逐步实现不见面的网上审批、不跑腿的政务服务、不打烊的数字政府目标。</w:t>
      </w:r>
    </w:p>
    <w:p>
      <w:pPr>
        <w:ind w:left="0" w:right="0" w:firstLine="560"/>
        <w:spacing w:before="450" w:after="450" w:line="312" w:lineRule="auto"/>
      </w:pPr>
      <w:r>
        <w:rPr>
          <w:rFonts w:ascii="宋体" w:hAnsi="宋体" w:eastAsia="宋体" w:cs="宋体"/>
          <w:color w:val="000"/>
          <w:sz w:val="28"/>
          <w:szCs w:val="28"/>
        </w:rPr>
        <w:t xml:space="preserve">五是市发改委就方便企业获得水电气暖与城管、电力等部门进行了集中研究和业务对接；</w:t>
      </w:r>
    </w:p>
    <w:p>
      <w:pPr>
        <w:ind w:left="0" w:right="0" w:firstLine="560"/>
        <w:spacing w:before="450" w:after="450" w:line="312" w:lineRule="auto"/>
      </w:pPr>
      <w:r>
        <w:rPr>
          <w:rFonts w:ascii="宋体" w:hAnsi="宋体" w:eastAsia="宋体" w:cs="宋体"/>
          <w:color w:val="000"/>
          <w:sz w:val="28"/>
          <w:szCs w:val="28"/>
        </w:rPr>
        <w:t xml:space="preserve">市营商办明察暗访共发现x条营商环境问题线索，已经全部转办移交并且得到了解决处理。全市各级纪检监察机关共受理优化营商环境问题线索xxx件，核查xxx件，处理xxx人，其中党纪政务处分xxx人，市纪委通报曝光x批次x起x人。经过整改，部分行业取得了“立竿见影”的效果，人民银行将开户许可进驻各级行政审批服务大厅，驻政务大厅各商业银行实现开户办理。公安部门精简刻章程序，每枚印章刻制成本下降xx元。全市实现外贸企业备案办理当场办结，出口退（免）税办理时间压缩至xx个工作日以内。电力、燃气、用水报装进一步简化流程，压缩时限，用水报装实现零收费。</w:t>
      </w:r>
    </w:p>
    <w:p>
      <w:pPr>
        <w:ind w:left="0" w:right="0" w:firstLine="560"/>
        <w:spacing w:before="450" w:after="450" w:line="312" w:lineRule="auto"/>
      </w:pPr>
      <w:r>
        <w:rPr>
          <w:rFonts w:ascii="宋体" w:hAnsi="宋体" w:eastAsia="宋体" w:cs="宋体"/>
          <w:color w:val="000"/>
          <w:sz w:val="28"/>
          <w:szCs w:val="28"/>
        </w:rPr>
        <w:t xml:space="preserve">x.注重宣传引导。依托政务信息、新闻媒体、网络媒体三大板块，形成全方位、多层次、多领域、系统化宣传动员格局。一是全面开展政务宣传动员。各县区政府门户网站设立专栏，共上传营商环境政务公开信息xxx条，举办优化提升营商环境系列新闻发布会x期，开展优化提升营商环境系列政策解读xx期，采取邀请专家、集中培训等方式开展培训xx多场次，组织大走访活动，共走访企业xxxx家。二是广泛开展新闻媒体宣传。x月x日，中国改革报特别推出“xx市优化营商环境典型经验和成功做法”，对我市的典型做法给予了肯定。xx日报社、xx广播电视台设立专栏，对我市营商环境进行全面宣传报道。陕西日报、陕西广播电视台等传统媒体共刊登、发布我市营商环境信息共计xxx篇（条）。三是。</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开展网络媒体宣传。利用澎湃网、中国广播网、搜狐网等主流网络媒体刊发宣传稿件xxx余件（条）。通过移动、联通、电信三大运营商，累计向全市手机用户发送营商环境投诉渠道宣传短信xxx万条。制定宣传册x.x万册、发放传单x.x万份、宣传水杯xxxx个，向群众现场讲解x次、悬挂横幅xx条、led屏滚动宣传xxx万次。</w:t>
      </w:r>
    </w:p>
    <w:p>
      <w:pPr>
        <w:ind w:left="0" w:right="0" w:firstLine="560"/>
        <w:spacing w:before="450" w:after="450" w:line="312" w:lineRule="auto"/>
      </w:pPr>
      <w:r>
        <w:rPr>
          <w:rFonts w:ascii="宋体" w:hAnsi="宋体" w:eastAsia="宋体" w:cs="宋体"/>
          <w:color w:val="000"/>
          <w:sz w:val="28"/>
          <w:szCs w:val="28"/>
        </w:rPr>
        <w:t xml:space="preserve">（二）存在的问题及下一步工作安排。</w:t>
      </w:r>
    </w:p>
    <w:p>
      <w:pPr>
        <w:ind w:left="0" w:right="0" w:firstLine="560"/>
        <w:spacing w:before="450" w:after="450" w:line="312" w:lineRule="auto"/>
      </w:pPr>
      <w:r>
        <w:rPr>
          <w:rFonts w:ascii="宋体" w:hAnsi="宋体" w:eastAsia="宋体" w:cs="宋体"/>
          <w:color w:val="000"/>
          <w:sz w:val="28"/>
          <w:szCs w:val="28"/>
        </w:rPr>
        <w:t xml:space="preserve">开办企业刻章费用零成本需要尽快实现；</w:t>
      </w:r>
    </w:p>
    <w:p>
      <w:pPr>
        <w:ind w:left="0" w:right="0" w:firstLine="560"/>
        <w:spacing w:before="450" w:after="450" w:line="312" w:lineRule="auto"/>
      </w:pPr>
      <w:r>
        <w:rPr>
          <w:rFonts w:ascii="宋体" w:hAnsi="宋体" w:eastAsia="宋体" w:cs="宋体"/>
          <w:color w:val="000"/>
          <w:sz w:val="28"/>
          <w:szCs w:val="28"/>
        </w:rPr>
        <w:t xml:space="preserve">市审批局承接审批事项的交接、衔接工作仍需进一步理顺。四是工作力量整体薄弱。目前市县（区）虽成立营商环境工作专职机构，但人员绝大部分由发改（经发）或其它部门的非专业人员兼职，对此项工作熟悉较慢。同时抽调人员流动性大，业务衔接差。五是业务工作能力仍需加强。市县（区）两级针对营商环境业务培训还不够充分，对标先进地区针对性不强。部分县区、责任部门在上报资料过程中主动性差，数据上报质量有待进一步加强。这些问题，我们将在今后的工作中认真研究、切实改进。</w:t>
      </w:r>
    </w:p>
    <w:p>
      <w:pPr>
        <w:ind w:left="0" w:right="0" w:firstLine="560"/>
        <w:spacing w:before="450" w:after="450" w:line="312" w:lineRule="auto"/>
      </w:pPr>
      <w:r>
        <w:rPr>
          <w:rFonts w:ascii="宋体" w:hAnsi="宋体" w:eastAsia="宋体" w:cs="宋体"/>
          <w:color w:val="000"/>
          <w:sz w:val="28"/>
          <w:szCs w:val="28"/>
        </w:rPr>
        <w:t xml:space="preserve">六是加强督导考核，对照整改措施及整改目标，对实施不力的县区和部门进行通报并限期整改。进一步加大明察暗访和问题线索搜集力度，加快核查处置力度，集中查处曝光一批破坏营商环境的反面典型，对弄权勒索、人为设障、以权谋私等损害企业和群众利益的行为有诉必查，形成震慑，确保全市营商环境实现持续优化提升。</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优化营商环境工作情况的报告篇十二</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按照省政协统一要求,市政协抓早动快、精心安排，成立了机构，制定了方案,启动了优化营商环境市县两级联动监督性调研。调研人员深入各市县区和有关部门、企事业单位，走访调研x多户企业，收集x份调查问卷，召开x次部门、企业代表座谈会、社情民意信息座谈会，与x多户企业进行座谈交流，现形成以下调研报告。</w:t>
      </w:r>
    </w:p>
    <w:p>
      <w:pPr>
        <w:ind w:left="0" w:right="0" w:firstLine="560"/>
        <w:spacing w:before="450" w:after="450" w:line="312" w:lineRule="auto"/>
      </w:pPr>
      <w:r>
        <w:rPr>
          <w:rFonts w:ascii="宋体" w:hAnsi="宋体" w:eastAsia="宋体" w:cs="宋体"/>
          <w:color w:val="000"/>
          <w:sz w:val="28"/>
          <w:szCs w:val="28"/>
        </w:rPr>
        <w:t xml:space="preserve">市委市政府把营商环境建设作为第四大攻坚战高度重视强力推进，采取一系列措施，全力扭转我市在全省的落后局面，取得了积极成效。全市市场主体增幅明显加快，同比增长x%，项目投资额同比增长x%左右，固定资产投资增长x%，其中民间投资增长达x%，开创了新高，累计减免企业税额x亿元。主要表现在以下几个方面。</w:t>
      </w:r>
    </w:p>
    <w:p>
      <w:pPr>
        <w:ind w:left="0" w:right="0" w:firstLine="560"/>
        <w:spacing w:before="450" w:after="450" w:line="312" w:lineRule="auto"/>
      </w:pPr>
      <w:r>
        <w:rPr>
          <w:rFonts w:ascii="宋体" w:hAnsi="宋体" w:eastAsia="宋体" w:cs="宋体"/>
          <w:color w:val="000"/>
          <w:sz w:val="28"/>
          <w:szCs w:val="28"/>
        </w:rPr>
        <w:t xml:space="preserve">印发了《关于深化“放管服”改革，全面优化提升营商环境的实施意见》及“十大行动方案”“三年行动计划”、各专项行动《实施意见》，推动优化提升营商环境有序展开。</w:t>
      </w:r>
    </w:p>
    <w:p>
      <w:pPr>
        <w:ind w:left="0" w:right="0" w:firstLine="560"/>
        <w:spacing w:before="450" w:after="450" w:line="312" w:lineRule="auto"/>
      </w:pPr>
      <w:r>
        <w:rPr>
          <w:rFonts w:ascii="宋体" w:hAnsi="宋体" w:eastAsia="宋体" w:cs="宋体"/>
          <w:color w:val="000"/>
          <w:sz w:val="28"/>
          <w:szCs w:val="28"/>
        </w:rPr>
        <w:t xml:space="preserve">按照“十大行动方案”确定的总体目标多措并举，扎实推进各专项行动，企业开办时间、工程建设项目审批制度改革、企业纳税服务、降低企业运行成本等改革成效明显，办理时限、流程、成本和资料大幅度精减压缩，“一窗受理、一次告知、一次办结”的“三个一”模式有效推广。</w:t>
      </w:r>
    </w:p>
    <w:p>
      <w:pPr>
        <w:ind w:left="0" w:right="0" w:firstLine="560"/>
        <w:spacing w:before="450" w:after="450" w:line="312" w:lineRule="auto"/>
      </w:pPr>
      <w:r>
        <w:rPr>
          <w:rFonts w:ascii="宋体" w:hAnsi="宋体" w:eastAsia="宋体" w:cs="宋体"/>
          <w:color w:val="000"/>
          <w:sz w:val="28"/>
          <w:szCs w:val="28"/>
        </w:rPr>
        <w:t xml:space="preserve">县区平台部署正在进行，政务服务环境、服务水平有了明显改善；</w:t>
      </w:r>
    </w:p>
    <w:p>
      <w:pPr>
        <w:ind w:left="0" w:right="0" w:firstLine="560"/>
        <w:spacing w:before="450" w:after="450" w:line="312" w:lineRule="auto"/>
      </w:pPr>
      <w:r>
        <w:rPr>
          <w:rFonts w:ascii="宋体" w:hAnsi="宋体" w:eastAsia="宋体" w:cs="宋体"/>
          <w:color w:val="000"/>
          <w:sz w:val="28"/>
          <w:szCs w:val="28"/>
        </w:rPr>
        <w:t xml:space="preserve">全面清理废止失效文件x件，承接中省下放行政审批事项x项，取消市直部门行政审批事项x项，下放县市区行政审批事项x项;再造流程，扎实推进工程建设项目审批制度改革、证照分离改革，产业园区行政审批制度改革，相对集中行政许可权制度改革。</w:t>
      </w:r>
    </w:p>
    <w:p>
      <w:pPr>
        <w:ind w:left="0" w:right="0" w:firstLine="560"/>
        <w:spacing w:before="450" w:after="450" w:line="312" w:lineRule="auto"/>
      </w:pPr>
      <w:r>
        <w:rPr>
          <w:rFonts w:ascii="宋体" w:hAnsi="宋体" w:eastAsia="宋体" w:cs="宋体"/>
          <w:color w:val="000"/>
          <w:sz w:val="28"/>
          <w:szCs w:val="28"/>
        </w:rPr>
        <w:t xml:space="preserve">建立信用信息核查使用制度、诚信失信“红黑名单”披露曝光制度、试点推行“灰名单”管理，加强联合奖惩。</w:t>
      </w:r>
    </w:p>
    <w:p>
      <w:pPr>
        <w:ind w:left="0" w:right="0" w:firstLine="560"/>
        <w:spacing w:before="450" w:after="450" w:line="312" w:lineRule="auto"/>
      </w:pPr>
      <w:r>
        <w:rPr>
          <w:rFonts w:ascii="宋体" w:hAnsi="宋体" w:eastAsia="宋体" w:cs="宋体"/>
          <w:color w:val="000"/>
          <w:sz w:val="28"/>
          <w:szCs w:val="28"/>
        </w:rPr>
        <w:t xml:space="preserve">组织专项督察组明察暗访，跟踪督办，及时通报反馈问题，明确整改时限。</w:t>
      </w:r>
    </w:p>
    <w:p>
      <w:pPr>
        <w:ind w:left="0" w:right="0" w:firstLine="560"/>
        <w:spacing w:before="450" w:after="450" w:line="312" w:lineRule="auto"/>
      </w:pPr>
      <w:r>
        <w:rPr>
          <w:rFonts w:ascii="宋体" w:hAnsi="宋体" w:eastAsia="宋体" w:cs="宋体"/>
          <w:color w:val="000"/>
          <w:sz w:val="28"/>
          <w:szCs w:val="28"/>
        </w:rPr>
        <w:t xml:space="preserve">根据调研，我市在优化提升营商环境工作中存在的问题主要集中在以下几个方面：</w:t>
      </w:r>
    </w:p>
    <w:p>
      <w:pPr>
        <w:ind w:left="0" w:right="0" w:firstLine="560"/>
        <w:spacing w:before="450" w:after="450" w:line="312" w:lineRule="auto"/>
      </w:pPr>
      <w:r>
        <w:rPr>
          <w:rFonts w:ascii="宋体" w:hAnsi="宋体" w:eastAsia="宋体" w:cs="宋体"/>
          <w:color w:val="000"/>
          <w:sz w:val="28"/>
          <w:szCs w:val="28"/>
        </w:rPr>
        <w:t xml:space="preserve">看到空间，无法进入，看到机会，无法把握”。</w:t>
      </w:r>
    </w:p>
    <w:p>
      <w:pPr>
        <w:ind w:left="0" w:right="0" w:firstLine="560"/>
        <w:spacing w:before="450" w:after="450" w:line="312" w:lineRule="auto"/>
      </w:pPr>
      <w:r>
        <w:rPr>
          <w:rFonts w:ascii="宋体" w:hAnsi="宋体" w:eastAsia="宋体" w:cs="宋体"/>
          <w:color w:val="000"/>
          <w:sz w:val="28"/>
          <w:szCs w:val="28"/>
        </w:rPr>
        <w:t xml:space="preserve">二是信息不对称。政策发布渠道比较分散，公开形式单一，企业知晓度不高。由于存在信息壁垒，上下层级之间、部门之间，企业与部门之间，数据难共享、难统一问题仍不同程度存在，“首问责任制”“一次告知”只停留在口头上，一般你不问，他不说，导致企业与个人在办理业务过程中需要多次提供资料，反复跑腿。</w:t>
      </w:r>
    </w:p>
    <w:p>
      <w:pPr>
        <w:ind w:left="0" w:right="0" w:firstLine="560"/>
        <w:spacing w:before="450" w:after="450" w:line="312" w:lineRule="auto"/>
      </w:pPr>
      <w:r>
        <w:rPr>
          <w:rFonts w:ascii="宋体" w:hAnsi="宋体" w:eastAsia="宋体" w:cs="宋体"/>
          <w:color w:val="000"/>
          <w:sz w:val="28"/>
          <w:szCs w:val="28"/>
        </w:rPr>
        <w:t xml:space="preserve">三是涉企违规收费仍没有彻底清除。各类涉企检查收费和罚款禁而难止。各种认证、检查、检测等中介服务收费程序不规范、标准不公开、透明度不高“红顶中介”现象仍然存在。特别是一些垄断行业违规收取的“扩容费”“开口费”等群众有怨言。</w:t>
      </w:r>
    </w:p>
    <w:p>
      <w:pPr>
        <w:ind w:left="0" w:right="0" w:firstLine="560"/>
        <w:spacing w:before="450" w:after="450" w:line="312" w:lineRule="auto"/>
      </w:pPr>
      <w:r>
        <w:rPr>
          <w:rFonts w:ascii="宋体" w:hAnsi="宋体" w:eastAsia="宋体" w:cs="宋体"/>
          <w:color w:val="000"/>
          <w:sz w:val="28"/>
          <w:szCs w:val="28"/>
        </w:rPr>
        <w:t xml:space="preserve">四是顶层设计不够精准完善。县级层面的行政审批、监管、公共服务事项办理等缺乏明确可遵循的顶层设计。主要表现为行政许可、公共服务事项的审批、监管或办理环节，所需资料没有标准化，规范化的统一要求，缺乏明确的监管部门，相关推进或配套政策，指导性意见出台的少，影响工作高效展开。比如,快递业在市级由邮政局监管，在县级则没有监管部门，处于失控状态。</w:t>
      </w:r>
    </w:p>
    <w:p>
      <w:pPr>
        <w:ind w:left="0" w:right="0" w:firstLine="560"/>
        <w:spacing w:before="450" w:after="450" w:line="312" w:lineRule="auto"/>
      </w:pPr>
      <w:r>
        <w:rPr>
          <w:rFonts w:ascii="宋体" w:hAnsi="宋体" w:eastAsia="宋体" w:cs="宋体"/>
          <w:color w:val="000"/>
          <w:sz w:val="28"/>
          <w:szCs w:val="28"/>
        </w:rPr>
        <w:t xml:space="preserve">（二）“放管服”改革需进一步深化。</w:t>
      </w:r>
    </w:p>
    <w:p>
      <w:pPr>
        <w:ind w:left="0" w:right="0" w:firstLine="560"/>
        <w:spacing w:before="450" w:after="450" w:line="312" w:lineRule="auto"/>
      </w:pPr>
      <w:r>
        <w:rPr>
          <w:rFonts w:ascii="宋体" w:hAnsi="宋体" w:eastAsia="宋体" w:cs="宋体"/>
          <w:color w:val="000"/>
          <w:sz w:val="28"/>
          <w:szCs w:val="28"/>
        </w:rPr>
        <w:t xml:space="preserve">有些涉及多个部门，多个环节的审批事项，权限下放不配套、不同步，造成企业上下奔波。国企在推进混合所有制改革过程中观念守旧，引入外部资本等方面力度更小。</w:t>
      </w:r>
    </w:p>
    <w:p>
      <w:pPr>
        <w:ind w:left="0" w:right="0" w:firstLine="560"/>
        <w:spacing w:before="450" w:after="450" w:line="312" w:lineRule="auto"/>
      </w:pPr>
      <w:r>
        <w:rPr>
          <w:rFonts w:ascii="宋体" w:hAnsi="宋体" w:eastAsia="宋体" w:cs="宋体"/>
          <w:color w:val="000"/>
          <w:sz w:val="28"/>
          <w:szCs w:val="28"/>
        </w:rPr>
        <w:t xml:space="preserve">x、x等x个县区也能基本满足需要；</w:t>
      </w:r>
    </w:p>
    <w:p>
      <w:pPr>
        <w:ind w:left="0" w:right="0" w:firstLine="560"/>
        <w:spacing w:before="450" w:after="450" w:line="312" w:lineRule="auto"/>
      </w:pPr>
      <w:r>
        <w:rPr>
          <w:rFonts w:ascii="宋体" w:hAnsi="宋体" w:eastAsia="宋体" w:cs="宋体"/>
          <w:color w:val="000"/>
          <w:sz w:val="28"/>
          <w:szCs w:val="28"/>
        </w:rPr>
        <w:t xml:space="preserve">x、x等x个县区政务中心面积均小于x平方米，无法满足“三集中、三到位”要求，导致出现厅外审批现象。</w:t>
      </w:r>
    </w:p>
    <w:p>
      <w:pPr>
        <w:ind w:left="0" w:right="0" w:firstLine="560"/>
        <w:spacing w:before="450" w:after="450" w:line="312" w:lineRule="auto"/>
      </w:pPr>
      <w:r>
        <w:rPr>
          <w:rFonts w:ascii="宋体" w:hAnsi="宋体" w:eastAsia="宋体" w:cs="宋体"/>
          <w:color w:val="000"/>
          <w:sz w:val="28"/>
          <w:szCs w:val="28"/>
        </w:rPr>
        <w:t xml:space="preserve">商事制度改革还不彻底，企业注销等市场主体“退出难”问题还未得到很好解决。</w:t>
      </w:r>
    </w:p>
    <w:p>
      <w:pPr>
        <w:ind w:left="0" w:right="0" w:firstLine="560"/>
        <w:spacing w:before="450" w:after="450" w:line="312" w:lineRule="auto"/>
      </w:pPr>
      <w:r>
        <w:rPr>
          <w:rFonts w:ascii="宋体" w:hAnsi="宋体" w:eastAsia="宋体" w:cs="宋体"/>
          <w:color w:val="000"/>
          <w:sz w:val="28"/>
          <w:szCs w:val="28"/>
        </w:rPr>
        <w:t xml:space="preserve">多头监管、重复监管仍未根除，让企业疲于应付。有些部门习惯于运动式监管或以罚代管、以停代管。比如一旦发生安全事故或遇环保督查等，往往就会多部门出动对同类企业进行运动式、反复巡回检查，或者采取“一刀切”的方法强制关停。</w:t>
      </w:r>
    </w:p>
    <w:p>
      <w:pPr>
        <w:ind w:left="0" w:right="0" w:firstLine="560"/>
        <w:spacing w:before="450" w:after="450" w:line="312" w:lineRule="auto"/>
      </w:pPr>
      <w:r>
        <w:rPr>
          <w:rFonts w:ascii="宋体" w:hAnsi="宋体" w:eastAsia="宋体" w:cs="宋体"/>
          <w:color w:val="000"/>
          <w:sz w:val="28"/>
          <w:szCs w:val="28"/>
        </w:rPr>
        <w:t xml:space="preserve">（三）政务服务效能有待进一步提升。</w:t>
      </w:r>
    </w:p>
    <w:p>
      <w:pPr>
        <w:ind w:left="0" w:right="0" w:firstLine="560"/>
        <w:spacing w:before="450" w:after="450" w:line="312" w:lineRule="auto"/>
      </w:pPr>
      <w:r>
        <w:rPr>
          <w:rFonts w:ascii="宋体" w:hAnsi="宋体" w:eastAsia="宋体" w:cs="宋体"/>
          <w:color w:val="000"/>
          <w:sz w:val="28"/>
          <w:szCs w:val="28"/>
        </w:rPr>
        <w:t xml:space="preserve">同级部门之间条块分割，各管一方，项目审批互相前置，相互掣肘，影响办事效率。</w:t>
      </w:r>
    </w:p>
    <w:p>
      <w:pPr>
        <w:ind w:left="0" w:right="0" w:firstLine="560"/>
        <w:spacing w:before="450" w:after="450" w:line="312" w:lineRule="auto"/>
      </w:pPr>
      <w:r>
        <w:rPr>
          <w:rFonts w:ascii="宋体" w:hAnsi="宋体" w:eastAsia="宋体" w:cs="宋体"/>
          <w:color w:val="000"/>
          <w:sz w:val="28"/>
          <w:szCs w:val="28"/>
        </w:rPr>
        <w:t xml:space="preserve">有的服务意识不强、怕担责任，怕冒风险，凡是只讲“不能办”，不讲“怎么办”，有些事大事小要请示，等待上会研究。特别是税务部门，大家意见比较集中，也比较尖锐，对企业的影响也比较大。</w:t>
      </w:r>
    </w:p>
    <w:p>
      <w:pPr>
        <w:ind w:left="0" w:right="0" w:firstLine="560"/>
        <w:spacing w:before="450" w:after="450" w:line="312" w:lineRule="auto"/>
      </w:pPr>
      <w:r>
        <w:rPr>
          <w:rFonts w:ascii="宋体" w:hAnsi="宋体" w:eastAsia="宋体" w:cs="宋体"/>
          <w:color w:val="000"/>
          <w:sz w:val="28"/>
          <w:szCs w:val="28"/>
        </w:rPr>
        <w:t xml:space="preserve">县级政务服务中心智能化平台建设技术力量薄弱。</w:t>
      </w:r>
    </w:p>
    <w:p>
      <w:pPr>
        <w:ind w:left="0" w:right="0" w:firstLine="560"/>
        <w:spacing w:before="450" w:after="450" w:line="312" w:lineRule="auto"/>
      </w:pPr>
      <w:r>
        <w:rPr>
          <w:rFonts w:ascii="宋体" w:hAnsi="宋体" w:eastAsia="宋体" w:cs="宋体"/>
          <w:color w:val="000"/>
          <w:sz w:val="28"/>
          <w:szCs w:val="28"/>
        </w:rPr>
        <w:t xml:space="preserve">（四）融资难融资贵严重制约企业发展。</w:t>
      </w:r>
    </w:p>
    <w:p>
      <w:pPr>
        <w:ind w:left="0" w:right="0" w:firstLine="560"/>
        <w:spacing w:before="450" w:after="450" w:line="312" w:lineRule="auto"/>
      </w:pPr>
      <w:r>
        <w:rPr>
          <w:rFonts w:ascii="宋体" w:hAnsi="宋体" w:eastAsia="宋体" w:cs="宋体"/>
          <w:color w:val="000"/>
          <w:sz w:val="28"/>
          <w:szCs w:val="28"/>
        </w:rPr>
        <w:t xml:space="preserve">一是“贷款难、难贷款”现象并存。受前几年经济下行和我市部分民间借贷崩盘的影响，银行业出于强化风险管控的需求，将我市列为信贷高风险区域，贷款审批权限收回省级银行，严重压缩贷款指标，并对化解不良贷款只压任务，不想办法，造成市县金融机构只还不贷，强行抽贷、断贷，事先承诺事后变卦，出现了“银行贷款难，企业难贷款”的恶性循环。尤其是面对中小微企业“短、小、频、急”的融资需求，不能提供充足的金融产品和金融服务，不能形成推动脱困发展的支撑力量，企业有时不得不高息从民间借贷，提高了融资成本。</w:t>
      </w:r>
    </w:p>
    <w:p>
      <w:pPr>
        <w:ind w:left="0" w:right="0" w:firstLine="560"/>
        <w:spacing w:before="450" w:after="450" w:line="312" w:lineRule="auto"/>
      </w:pPr>
      <w:r>
        <w:rPr>
          <w:rFonts w:ascii="宋体" w:hAnsi="宋体" w:eastAsia="宋体" w:cs="宋体"/>
          <w:color w:val="000"/>
          <w:sz w:val="28"/>
          <w:szCs w:val="28"/>
        </w:rPr>
        <w:t xml:space="preserve">二是资本市场发育程度不高。金融主体创新能力不足，一些金融租赁、消费金融、信托投资公司、第三方支付机构等具有创新性质的现代金融主体以及资产证券化、未来收益权贷款，知识产权质押贷款，产业链金融等金融创新产品在我市还处于空白阶段，无法满足企业多元化的融资需求。</w:t>
      </w:r>
    </w:p>
    <w:p>
      <w:pPr>
        <w:ind w:left="0" w:right="0" w:firstLine="560"/>
        <w:spacing w:before="450" w:after="450" w:line="312" w:lineRule="auto"/>
      </w:pPr>
      <w:r>
        <w:rPr>
          <w:rFonts w:ascii="宋体" w:hAnsi="宋体" w:eastAsia="宋体" w:cs="宋体"/>
          <w:color w:val="000"/>
          <w:sz w:val="28"/>
          <w:szCs w:val="28"/>
        </w:rPr>
        <w:t xml:space="preserve">质押贷款的质押物评估价值低，抵押率逐次降低，质押门槛高，贷款数额逐次减少，企业质押有顾虑，慎贷、惜贷、拒贷心理较为普遍，加重了企业“融资难融资贵”问题。</w:t>
      </w:r>
    </w:p>
    <w:p>
      <w:pPr>
        <w:ind w:left="0" w:right="0" w:firstLine="560"/>
        <w:spacing w:before="450" w:after="450" w:line="312" w:lineRule="auto"/>
      </w:pPr>
      <w:r>
        <w:rPr>
          <w:rFonts w:ascii="宋体" w:hAnsi="宋体" w:eastAsia="宋体" w:cs="宋体"/>
          <w:color w:val="000"/>
          <w:sz w:val="28"/>
          <w:szCs w:val="28"/>
        </w:rPr>
        <w:t xml:space="preserve">四是金融市场融合不充分。市内各类金融机构各自分口管理经营，横向之间联系沟通不紧密，有时还处于恶性竞争、相互挖墙脚的境地，商品流、现金流、信息流还没有做到有效整合，严重影响金融资源向企业配置效率，没有形成支持企业发展的合力。上述问题对民营企业而言尤为突出。</w:t>
      </w:r>
    </w:p>
    <w:p>
      <w:pPr>
        <w:ind w:left="0" w:right="0" w:firstLine="560"/>
        <w:spacing w:before="450" w:after="450" w:line="312" w:lineRule="auto"/>
      </w:pPr>
      <w:r>
        <w:rPr>
          <w:rFonts w:ascii="宋体" w:hAnsi="宋体" w:eastAsia="宋体" w:cs="宋体"/>
          <w:color w:val="000"/>
          <w:sz w:val="28"/>
          <w:szCs w:val="28"/>
        </w:rPr>
        <w:t xml:space="preserve">（五）用地难问题较为突出。</w:t>
      </w:r>
    </w:p>
    <w:p>
      <w:pPr>
        <w:ind w:left="0" w:right="0" w:firstLine="560"/>
        <w:spacing w:before="450" w:after="450" w:line="312" w:lineRule="auto"/>
      </w:pPr>
      <w:r>
        <w:rPr>
          <w:rFonts w:ascii="宋体" w:hAnsi="宋体" w:eastAsia="宋体" w:cs="宋体"/>
          <w:color w:val="000"/>
          <w:sz w:val="28"/>
          <w:szCs w:val="28"/>
        </w:rPr>
        <w:t xml:space="preserve">一是用地指标不足。随着经济社会的快速发展，工业用地需求量逐年增多，土地价格也在不断攀升，国家对土地使用的调控政策日益严格，土地资源变得日益稀缺，省上每年初下达我市工业用地计划不足x万亩，年终可追加x万多亩，实际每年需求x万亩，用地指标受限，供需矛盾突出。“用地难”成为制约企业发展的瓶颈。</w:t>
      </w:r>
    </w:p>
    <w:p>
      <w:pPr>
        <w:ind w:left="0" w:right="0" w:firstLine="560"/>
        <w:spacing w:before="450" w:after="450" w:line="312" w:lineRule="auto"/>
      </w:pPr>
      <w:r>
        <w:rPr>
          <w:rFonts w:ascii="宋体" w:hAnsi="宋体" w:eastAsia="宋体" w:cs="宋体"/>
          <w:color w:val="000"/>
          <w:sz w:val="28"/>
          <w:szCs w:val="28"/>
        </w:rPr>
        <w:t xml:space="preserve">二是征用地手续繁杂。办理征用地手续需要涉及省市县多个层级，多个部门，手续环节繁多，协调难度较大，流程推进缓慢，一般需要x年时间，甚至更长。有些等办下来，项目实施的最佳时机已经错过，有些长期办不下来，企业一方面面临巨额罚款，一方面要承担违法用地的风险。</w:t>
      </w:r>
    </w:p>
    <w:p>
      <w:pPr>
        <w:ind w:left="0" w:right="0" w:firstLine="560"/>
        <w:spacing w:before="450" w:after="450" w:line="312" w:lineRule="auto"/>
      </w:pPr>
      <w:r>
        <w:rPr>
          <w:rFonts w:ascii="宋体" w:hAnsi="宋体" w:eastAsia="宋体" w:cs="宋体"/>
          <w:color w:val="000"/>
          <w:sz w:val="28"/>
          <w:szCs w:val="28"/>
        </w:rPr>
        <w:t xml:space="preserve">三是企业用地效益不高。一些企业打着办项目的名义圈占土地，等待观望，想通过不正当手段，谋求改变用地性质，进行营利性商业活动，造成部分土地资源长期闲置。也有一些企业用地规划不科学，集约化程度较低，造成土地资源的浪费。</w:t>
      </w:r>
    </w:p>
    <w:p>
      <w:pPr>
        <w:ind w:left="0" w:right="0" w:firstLine="560"/>
        <w:spacing w:before="450" w:after="450" w:line="312" w:lineRule="auto"/>
      </w:pPr>
      <w:r>
        <w:rPr>
          <w:rFonts w:ascii="宋体" w:hAnsi="宋体" w:eastAsia="宋体" w:cs="宋体"/>
          <w:color w:val="000"/>
          <w:sz w:val="28"/>
          <w:szCs w:val="28"/>
        </w:rPr>
        <w:t xml:space="preserve">（六）企业运行成本居高难下。</w:t>
      </w:r>
    </w:p>
    <w:p>
      <w:pPr>
        <w:ind w:left="0" w:right="0" w:firstLine="560"/>
        <w:spacing w:before="450" w:after="450" w:line="312" w:lineRule="auto"/>
      </w:pPr>
      <w:r>
        <w:rPr>
          <w:rFonts w:ascii="宋体" w:hAnsi="宋体" w:eastAsia="宋体" w:cs="宋体"/>
          <w:color w:val="000"/>
          <w:sz w:val="28"/>
          <w:szCs w:val="28"/>
        </w:rPr>
        <w:t xml:space="preserve">一是电力体制改革滞后。由于市域内存在国电、地电两家电网企业，且电源规模与用电负荷严重不对等，弃大用小，国网有电负荷小，地网无电负荷大，造成局地“窝电”与“缺电”并存，地电只能从周边省区低价购电予以缓减。随着省政府断开外省电源政策的加快推进，低电价电能来源大幅减少，地电不得不从国电高价趸售电量再转嫁给企业，导致我市企业用电价格高于周边省区x元-x元/度，弱化了各类企业的综合竞争力。</w:t>
      </w:r>
    </w:p>
    <w:p>
      <w:pPr>
        <w:ind w:left="0" w:right="0" w:firstLine="560"/>
        <w:spacing w:before="450" w:after="450" w:line="312" w:lineRule="auto"/>
      </w:pPr>
      <w:r>
        <w:rPr>
          <w:rFonts w:ascii="宋体" w:hAnsi="宋体" w:eastAsia="宋体" w:cs="宋体"/>
          <w:color w:val="000"/>
          <w:sz w:val="28"/>
          <w:szCs w:val="28"/>
        </w:rPr>
        <w:t xml:space="preserve">二是水资源严重短缺。区域内多干旱少雨，可利用水资源十分有限，黄河引水工程推进迟缓，导致域内工业用水十分紧张，预计到2024年总需水量将达到x亿立方米，其中“两区多园”需水量x亿立方米，而现状供水能力仅有x亿立方米，不到需求量的x%，水资源的短缺极大地推高了水价，给企业增加了沉重负担。</w:t>
      </w:r>
    </w:p>
    <w:p>
      <w:pPr>
        <w:ind w:left="0" w:right="0" w:firstLine="560"/>
        <w:spacing w:before="450" w:after="450" w:line="312" w:lineRule="auto"/>
      </w:pPr>
      <w:r>
        <w:rPr>
          <w:rFonts w:ascii="宋体" w:hAnsi="宋体" w:eastAsia="宋体" w:cs="宋体"/>
          <w:color w:val="000"/>
          <w:sz w:val="28"/>
          <w:szCs w:val="28"/>
        </w:rPr>
        <w:t xml:space="preserve">三是物价居高不下。经济高速运行十年推高了我市的消费价格，现在虽然经济下行压力增大，但物价并未回落，高物价、高地价、高房价、高人工工资、高运输费用等都增加了企业运行成本。</w:t>
      </w:r>
    </w:p>
    <w:p>
      <w:pPr>
        <w:ind w:left="0" w:right="0" w:firstLine="560"/>
        <w:spacing w:before="450" w:after="450" w:line="312" w:lineRule="auto"/>
      </w:pPr>
      <w:r>
        <w:rPr>
          <w:rFonts w:ascii="宋体" w:hAnsi="宋体" w:eastAsia="宋体" w:cs="宋体"/>
          <w:color w:val="000"/>
          <w:sz w:val="28"/>
          <w:szCs w:val="28"/>
        </w:rPr>
        <w:t xml:space="preserve">针对存在的问题提出以下对策建议：</w:t>
      </w:r>
    </w:p>
    <w:p>
      <w:pPr>
        <w:ind w:left="0" w:right="0" w:firstLine="560"/>
        <w:spacing w:before="450" w:after="450" w:line="312" w:lineRule="auto"/>
      </w:pPr>
      <w:r>
        <w:rPr>
          <w:rFonts w:ascii="宋体" w:hAnsi="宋体" w:eastAsia="宋体" w:cs="宋体"/>
          <w:color w:val="000"/>
          <w:sz w:val="28"/>
          <w:szCs w:val="28"/>
        </w:rPr>
        <w:t xml:space="preserve">（一）建设开拓创新的思想环境。</w:t>
      </w:r>
    </w:p>
    <w:p>
      <w:pPr>
        <w:ind w:left="0" w:right="0" w:firstLine="560"/>
        <w:spacing w:before="450" w:after="450" w:line="312" w:lineRule="auto"/>
      </w:pPr>
      <w:r>
        <w:rPr>
          <w:rFonts w:ascii="宋体" w:hAnsi="宋体" w:eastAsia="宋体" w:cs="宋体"/>
          <w:color w:val="000"/>
          <w:sz w:val="28"/>
          <w:szCs w:val="28"/>
        </w:rPr>
        <w:t xml:space="preserve">坚决克服“只要不出事，宁可不干事”等不良思想，以思想观念的深刻解放，体制机制的深刻变革，干部作风的深刻转变，推动营商环境的持续好转。</w:t>
      </w:r>
    </w:p>
    <w:p>
      <w:pPr>
        <w:ind w:left="0" w:right="0" w:firstLine="560"/>
        <w:spacing w:before="450" w:after="450" w:line="312" w:lineRule="auto"/>
      </w:pPr>
      <w:r>
        <w:rPr>
          <w:rFonts w:ascii="宋体" w:hAnsi="宋体" w:eastAsia="宋体" w:cs="宋体"/>
          <w:color w:val="000"/>
          <w:sz w:val="28"/>
          <w:szCs w:val="28"/>
        </w:rPr>
        <w:t xml:space="preserve">二是强化主动服务意识。将优化提升营商环境列为市县两级政府的“一把手”工程列入年度目标责任考核范围，加强考核监督。成立由不同类型企业、社会团体、各阶层代表共同参与的督导机构，对优化营商环境阶段性工作目标、效能、服务水平进行评议、评价、监督，并逐步探索建立责任追究机制，有效促进营商环境优化提升。</w:t>
      </w:r>
    </w:p>
    <w:p>
      <w:pPr>
        <w:ind w:left="0" w:right="0" w:firstLine="560"/>
        <w:spacing w:before="450" w:after="450" w:line="312" w:lineRule="auto"/>
      </w:pPr>
      <w:r>
        <w:rPr>
          <w:rFonts w:ascii="宋体" w:hAnsi="宋体" w:eastAsia="宋体" w:cs="宋体"/>
          <w:color w:val="000"/>
          <w:sz w:val="28"/>
          <w:szCs w:val="28"/>
        </w:rPr>
        <w:t xml:space="preserve">三是加强业务技能培训。要开展对职能部门、窗口单位、关键岗位、重点人员业务技能培训，不断适应机构改革合并，办事流程整合调整对服务工作带来的挑战，防止出现门好进了、脸好看了、业务不会办了，或办了些错误业务的现象，真正做到“放得开、接得住、管得好”，切实解决“明放暗不放”的问题。</w:t>
      </w:r>
    </w:p>
    <w:p>
      <w:pPr>
        <w:ind w:left="0" w:right="0" w:firstLine="560"/>
        <w:spacing w:before="450" w:after="450" w:line="312" w:lineRule="auto"/>
      </w:pPr>
      <w:r>
        <w:rPr>
          <w:rFonts w:ascii="宋体" w:hAnsi="宋体" w:eastAsia="宋体" w:cs="宋体"/>
          <w:color w:val="000"/>
          <w:sz w:val="28"/>
          <w:szCs w:val="28"/>
        </w:rPr>
        <w:t xml:space="preserve">四是构建新型“亲”“清”政商关系。要形成制度机制，对领导干部、职能部门深入企业、蹲驻企业的时间任务等作出硬性规定，督促他们经常深入企业“解刨麻雀”、帮助制定发展规划，解决发展中存在的问题，像关爱贫困户一样扶持企业发展，理直气壮地与企业家打交道，交朋友，真心实意地为企业家解难题、办实事，营造既“亲”又“清”的政商关系。</w:t>
      </w:r>
    </w:p>
    <w:p>
      <w:pPr>
        <w:ind w:left="0" w:right="0" w:firstLine="560"/>
        <w:spacing w:before="450" w:after="450" w:line="312" w:lineRule="auto"/>
      </w:pPr>
      <w:r>
        <w:rPr>
          <w:rFonts w:ascii="宋体" w:hAnsi="宋体" w:eastAsia="宋体" w:cs="宋体"/>
          <w:color w:val="000"/>
          <w:sz w:val="28"/>
          <w:szCs w:val="28"/>
        </w:rPr>
        <w:t xml:space="preserve">（二）建设透明高效的政务环境。</w:t>
      </w:r>
    </w:p>
    <w:p>
      <w:pPr>
        <w:ind w:left="0" w:right="0" w:firstLine="560"/>
        <w:spacing w:before="450" w:after="450" w:line="312" w:lineRule="auto"/>
      </w:pPr>
      <w:r>
        <w:rPr>
          <w:rFonts w:ascii="宋体" w:hAnsi="宋体" w:eastAsia="宋体" w:cs="宋体"/>
          <w:color w:val="000"/>
          <w:sz w:val="28"/>
          <w:szCs w:val="28"/>
        </w:rPr>
        <w:t xml:space="preserve">对企业注册登记、资质认定、商标专利以及与群众生活密切相关的教育医疗、户籍户政、产权交易等服务事项，积极推动网上办理，最大程度提高行政效率，降低制度性交易成本，实现企业和群众办事“只进一扇门”，力促“企业、群众跑腿”向“数据跑路”转变。</w:t>
      </w:r>
    </w:p>
    <w:p>
      <w:pPr>
        <w:ind w:left="0" w:right="0" w:firstLine="560"/>
        <w:spacing w:before="450" w:after="450" w:line="312" w:lineRule="auto"/>
      </w:pPr>
      <w:r>
        <w:rPr>
          <w:rFonts w:ascii="宋体" w:hAnsi="宋体" w:eastAsia="宋体" w:cs="宋体"/>
          <w:color w:val="000"/>
          <w:sz w:val="28"/>
          <w:szCs w:val="28"/>
        </w:rPr>
        <w:t xml:space="preserve">建立完善行政审批动态评估管理和协调机制，对拟设定的行政审批事项，建立合法性审查制度，防止出现审批事项边减边增、先减后增，对确需审批的事项，最大限度地做到前置条件少，手续简化，时间缩短。</w:t>
      </w:r>
    </w:p>
    <w:p>
      <w:pPr>
        <w:ind w:left="0" w:right="0" w:firstLine="560"/>
        <w:spacing w:before="450" w:after="450" w:line="312" w:lineRule="auto"/>
      </w:pPr>
      <w:r>
        <w:rPr>
          <w:rFonts w:ascii="宋体" w:hAnsi="宋体" w:eastAsia="宋体" w:cs="宋体"/>
          <w:color w:val="000"/>
          <w:sz w:val="28"/>
          <w:szCs w:val="28"/>
        </w:rPr>
        <w:t xml:space="preserve">应筛选一批投资规模大，市场前景好，带动作用明显的产业龙头项目纳入市县重点项目计划，为其建立重点项目“绿色通道”，提供特殊服务。</w:t>
      </w:r>
    </w:p>
    <w:p>
      <w:pPr>
        <w:ind w:left="0" w:right="0" w:firstLine="560"/>
        <w:spacing w:before="450" w:after="450" w:line="312" w:lineRule="auto"/>
      </w:pPr>
      <w:r>
        <w:rPr>
          <w:rFonts w:ascii="宋体" w:hAnsi="宋体" w:eastAsia="宋体" w:cs="宋体"/>
          <w:color w:val="000"/>
          <w:sz w:val="28"/>
          <w:szCs w:val="28"/>
        </w:rPr>
        <w:t xml:space="preserve">四是建立科学合理的营商环境监测评价指标体系。要充分考虑市县实际，对营商环境评价指标体系进行修改完善，分类指导、区别对待、因地制宜制定不同类别的评价考核办法。</w:t>
      </w:r>
    </w:p>
    <w:p>
      <w:pPr>
        <w:ind w:left="0" w:right="0" w:firstLine="560"/>
        <w:spacing w:before="450" w:after="450" w:line="312" w:lineRule="auto"/>
      </w:pPr>
      <w:r>
        <w:rPr>
          <w:rFonts w:ascii="宋体" w:hAnsi="宋体" w:eastAsia="宋体" w:cs="宋体"/>
          <w:color w:val="000"/>
          <w:sz w:val="28"/>
          <w:szCs w:val="28"/>
        </w:rPr>
        <w:t xml:space="preserve">五是建立企业投诉协调解决机制。充分行使“八办四组”和联席会议制度职责，畅通12345政府热线电话和投资环境x的作用，切实解决企业在营商环境建设方面的诉求，防止出现企业有苦无处诉，有诉无处调的窘况。</w:t>
      </w:r>
    </w:p>
    <w:p>
      <w:pPr>
        <w:ind w:left="0" w:right="0" w:firstLine="560"/>
        <w:spacing w:before="450" w:after="450" w:line="312" w:lineRule="auto"/>
      </w:pPr>
      <w:r>
        <w:rPr>
          <w:rFonts w:ascii="宋体" w:hAnsi="宋体" w:eastAsia="宋体" w:cs="宋体"/>
          <w:color w:val="000"/>
          <w:sz w:val="28"/>
          <w:szCs w:val="28"/>
        </w:rPr>
        <w:t xml:space="preserve">（三）建设安商富商的政策环境。</w:t>
      </w:r>
    </w:p>
    <w:p>
      <w:pPr>
        <w:ind w:left="0" w:right="0" w:firstLine="560"/>
        <w:spacing w:before="450" w:after="450" w:line="312" w:lineRule="auto"/>
      </w:pPr>
      <w:r>
        <w:rPr>
          <w:rFonts w:ascii="宋体" w:hAnsi="宋体" w:eastAsia="宋体" w:cs="宋体"/>
          <w:color w:val="000"/>
          <w:sz w:val="28"/>
          <w:szCs w:val="28"/>
        </w:rPr>
        <w:t xml:space="preserve">要打通政策落地渠道，凡是可以公开的政策信息，原则上发布当日在政府门户网站发布，对涉及面光、社会关注度高或专业性强的重要政策法规，要在新闻媒体以访谈问答或请权威专家解读的形式进行充分宣传，最大限度地释放政策红利，切实解决好政府与企业、群众信息不对称问题，提高知晓率。</w:t>
      </w:r>
    </w:p>
    <w:p>
      <w:pPr>
        <w:ind w:left="0" w:right="0" w:firstLine="560"/>
        <w:spacing w:before="450" w:after="450" w:line="312" w:lineRule="auto"/>
      </w:pPr>
      <w:r>
        <w:rPr>
          <w:rFonts w:ascii="宋体" w:hAnsi="宋体" w:eastAsia="宋体" w:cs="宋体"/>
          <w:color w:val="000"/>
          <w:sz w:val="28"/>
          <w:szCs w:val="28"/>
        </w:rPr>
        <w:t xml:space="preserve">要依托多层次资本市场，激活本地市场，拓宽企业融资渠道，发挥好企业债券、股权、再贷款、再贴现、私募债、短期融资券等各种办法，扩大企业直接融资，降低企业融资成本，解决融资难、融资贵的问题。</w:t>
      </w:r>
    </w:p>
    <w:p>
      <w:pPr>
        <w:ind w:left="0" w:right="0" w:firstLine="560"/>
        <w:spacing w:before="450" w:after="450" w:line="312" w:lineRule="auto"/>
      </w:pPr>
      <w:r>
        <w:rPr>
          <w:rFonts w:ascii="宋体" w:hAnsi="宋体" w:eastAsia="宋体" w:cs="宋体"/>
          <w:color w:val="000"/>
          <w:sz w:val="28"/>
          <w:szCs w:val="28"/>
        </w:rPr>
        <w:t xml:space="preserve">要积极借鉴浙江等地经验，在各类园区、工业集中区，推行企业投资项目承诺制改革，实行“标准地+承诺制”模式。即：把土地的规划建设标准、能耗标准、环保标准、用地效益及产出标准、利税、达产规模、时限予以明确，企业根据自身实力和产业定位情况做出承诺，受让土地，发改部门“一窗受理”，企业按标准要求直接开工建设，职能部门加强监管。项目建成投产后，相关部门按照承诺标准与法定条件进行验收，严格奖惩，切实减少审批环节，缩短审批时间，提高审批效率，破解企业“用地难”瓶颈。</w:t>
      </w:r>
    </w:p>
    <w:p>
      <w:pPr>
        <w:ind w:left="0" w:right="0" w:firstLine="560"/>
        <w:spacing w:before="450" w:after="450" w:line="312" w:lineRule="auto"/>
      </w:pPr>
      <w:r>
        <w:rPr>
          <w:rFonts w:ascii="宋体" w:hAnsi="宋体" w:eastAsia="宋体" w:cs="宋体"/>
          <w:color w:val="000"/>
          <w:sz w:val="28"/>
          <w:szCs w:val="28"/>
        </w:rPr>
        <w:t xml:space="preserve">要进一步理清我市输配电价结构，下调火电上网价格，统一价格标准，实现同区同价，降低企业用电成本。</w:t>
      </w:r>
    </w:p>
    <w:p>
      <w:pPr>
        <w:ind w:left="0" w:right="0" w:firstLine="560"/>
        <w:spacing w:before="450" w:after="450" w:line="312" w:lineRule="auto"/>
      </w:pPr>
      <w:r>
        <w:rPr>
          <w:rFonts w:ascii="宋体" w:hAnsi="宋体" w:eastAsia="宋体" w:cs="宋体"/>
          <w:color w:val="000"/>
          <w:sz w:val="28"/>
          <w:szCs w:val="28"/>
        </w:rPr>
        <w:t xml:space="preserve">（四）建设竞争有序的市场环境。</w:t>
      </w:r>
    </w:p>
    <w:p>
      <w:pPr>
        <w:ind w:left="0" w:right="0" w:firstLine="560"/>
        <w:spacing w:before="450" w:after="450" w:line="312" w:lineRule="auto"/>
      </w:pPr>
      <w:r>
        <w:rPr>
          <w:rFonts w:ascii="宋体" w:hAnsi="宋体" w:eastAsia="宋体" w:cs="宋体"/>
          <w:color w:val="000"/>
          <w:sz w:val="28"/>
          <w:szCs w:val="28"/>
        </w:rPr>
        <w:t xml:space="preserve">一是正确认识各类市场主体在我市改革发展中的地位和作用。全面清理、废除妨碍市场公平有序竞争的规定和做法，在市场准入、审批、许可、经营、招投标等各个方面，平等对待国有企业和民营企业，规上企业和规下企业，从根本上清除各种隐性壁垒。</w:t>
      </w:r>
    </w:p>
    <w:p>
      <w:pPr>
        <w:ind w:left="0" w:right="0" w:firstLine="560"/>
        <w:spacing w:before="450" w:after="450" w:line="312" w:lineRule="auto"/>
      </w:pPr>
      <w:r>
        <w:rPr>
          <w:rFonts w:ascii="宋体" w:hAnsi="宋体" w:eastAsia="宋体" w:cs="宋体"/>
          <w:color w:val="000"/>
          <w:sz w:val="28"/>
          <w:szCs w:val="28"/>
        </w:rPr>
        <w:t xml:space="preserve">对市场准入负面清单以外的行业、领域、业务等，各类市场主体皆可依法平等进入。</w:t>
      </w:r>
    </w:p>
    <w:p>
      <w:pPr>
        <w:ind w:left="0" w:right="0" w:firstLine="560"/>
        <w:spacing w:before="450" w:after="450" w:line="312" w:lineRule="auto"/>
      </w:pPr>
      <w:r>
        <w:rPr>
          <w:rFonts w:ascii="宋体" w:hAnsi="宋体" w:eastAsia="宋体" w:cs="宋体"/>
          <w:color w:val="000"/>
          <w:sz w:val="28"/>
          <w:szCs w:val="28"/>
        </w:rPr>
        <w:t xml:space="preserve">三是规范中介市场。借鉴云南等地“中介超市”经验做法，深入整治“红顶中介”，完善中介市场清退淘汰机制，积极引导政府投资项目以竞争的方式选择中介机构,保障企业投资项目自主选择中介机制,促进中介服务市场公平竞争,良性健康发展。</w:t>
      </w:r>
    </w:p>
    <w:p>
      <w:pPr>
        <w:ind w:left="0" w:right="0" w:firstLine="560"/>
        <w:spacing w:before="450" w:after="450" w:line="312" w:lineRule="auto"/>
      </w:pPr>
      <w:r>
        <w:rPr>
          <w:rFonts w:ascii="宋体" w:hAnsi="宋体" w:eastAsia="宋体" w:cs="宋体"/>
          <w:color w:val="000"/>
          <w:sz w:val="28"/>
          <w:szCs w:val="28"/>
        </w:rPr>
        <w:t xml:space="preserve">四是大力推动垄断行业服务改革。要突出整治铁路、电力、通信、消防、供水、供热、供气等利用行业垄断独占地位强制交易、强制认证、随意定价、滥收费用、强揽工程等。严厉打击垄断行业违法犯罪和行业腐败，最大限度地遏制涉垄断行业违规行为和违法犯罪。</w:t>
      </w:r>
    </w:p>
    <w:p>
      <w:pPr>
        <w:ind w:left="0" w:right="0" w:firstLine="560"/>
        <w:spacing w:before="450" w:after="450" w:line="312" w:lineRule="auto"/>
      </w:pPr>
      <w:r>
        <w:rPr>
          <w:rFonts w:ascii="宋体" w:hAnsi="宋体" w:eastAsia="宋体" w:cs="宋体"/>
          <w:color w:val="000"/>
          <w:sz w:val="28"/>
          <w:szCs w:val="28"/>
        </w:rPr>
        <w:t xml:space="preserve">（五）建设公平公正的法治环境。</w:t>
      </w:r>
    </w:p>
    <w:p>
      <w:pPr>
        <w:ind w:left="0" w:right="0" w:firstLine="560"/>
        <w:spacing w:before="450" w:after="450" w:line="312" w:lineRule="auto"/>
      </w:pPr>
      <w:r>
        <w:rPr>
          <w:rFonts w:ascii="宋体" w:hAnsi="宋体" w:eastAsia="宋体" w:cs="宋体"/>
          <w:color w:val="000"/>
          <w:sz w:val="28"/>
          <w:szCs w:val="28"/>
        </w:rPr>
        <w:t xml:space="preserve">强化依法行政监督问责，不断提升监管的公平性、规范性和有效性。</w:t>
      </w:r>
    </w:p>
    <w:p>
      <w:pPr>
        <w:ind w:left="0" w:right="0" w:firstLine="560"/>
        <w:spacing w:before="450" w:after="450" w:line="312" w:lineRule="auto"/>
      </w:pPr>
      <w:r>
        <w:rPr>
          <w:rFonts w:ascii="宋体" w:hAnsi="宋体" w:eastAsia="宋体" w:cs="宋体"/>
          <w:color w:val="000"/>
          <w:sz w:val="28"/>
          <w:szCs w:val="28"/>
        </w:rPr>
        <w:t xml:space="preserve">建立完善市县监管联动响应和协作机制，实现违法线索互联、监管标准互通、处理结果互认、清除监管盲点，降低执法成本。</w:t>
      </w:r>
    </w:p>
    <w:p>
      <w:pPr>
        <w:ind w:left="0" w:right="0" w:firstLine="560"/>
        <w:spacing w:before="450" w:after="450" w:line="312" w:lineRule="auto"/>
      </w:pPr>
      <w:r>
        <w:rPr>
          <w:rFonts w:ascii="宋体" w:hAnsi="宋体" w:eastAsia="宋体" w:cs="宋体"/>
          <w:color w:val="000"/>
          <w:sz w:val="28"/>
          <w:szCs w:val="28"/>
        </w:rPr>
        <w:t xml:space="preserve">严厉打击串通投标、合同诈骗等犯罪活动，坚决惩处制假售假、侵犯知识产权、恶意欠薪等扰乱市场秩序行为，促进企业守法合法经营。</w:t>
      </w:r>
    </w:p>
    <w:p>
      <w:pPr>
        <w:ind w:left="0" w:right="0" w:firstLine="560"/>
        <w:spacing w:before="450" w:after="450" w:line="312" w:lineRule="auto"/>
      </w:pPr>
      <w:r>
        <w:rPr>
          <w:rFonts w:ascii="宋体" w:hAnsi="宋体" w:eastAsia="宋体" w:cs="宋体"/>
          <w:color w:val="000"/>
          <w:sz w:val="28"/>
          <w:szCs w:val="28"/>
        </w:rPr>
        <w:t xml:space="preserve">充分发挥企业法律顾问作用，针对企业生产经营中存在的薄弱环节，及时提供精准法律服务，帮助企业建章立制，堵塞漏洞。</w:t>
      </w:r>
    </w:p>
    <w:p>
      <w:pPr>
        <w:ind w:left="0" w:right="0" w:firstLine="560"/>
        <w:spacing w:before="450" w:after="450" w:line="312" w:lineRule="auto"/>
      </w:pPr>
      <w:r>
        <w:rPr>
          <w:rFonts w:ascii="宋体" w:hAnsi="宋体" w:eastAsia="宋体" w:cs="宋体"/>
          <w:color w:val="000"/>
          <w:sz w:val="28"/>
          <w:szCs w:val="28"/>
        </w:rPr>
        <w:t xml:space="preserve">(六)建设重诺守信的信用环境。</w:t>
      </w:r>
    </w:p>
    <w:p>
      <w:pPr>
        <w:ind w:left="0" w:right="0" w:firstLine="560"/>
        <w:spacing w:before="450" w:after="450" w:line="312" w:lineRule="auto"/>
      </w:pPr>
      <w:r>
        <w:rPr>
          <w:rFonts w:ascii="宋体" w:hAnsi="宋体" w:eastAsia="宋体" w:cs="宋体"/>
          <w:color w:val="000"/>
          <w:sz w:val="28"/>
          <w:szCs w:val="28"/>
        </w:rPr>
        <w:t xml:space="preserve">要强化契约精神，政府带头重诺守诺践诺，新官理好旧事，打造诚信政府，带动全社会信用环境根本好转。</w:t>
      </w:r>
    </w:p>
    <w:p>
      <w:pPr>
        <w:ind w:left="0" w:right="0" w:firstLine="560"/>
        <w:spacing w:before="450" w:after="450" w:line="312" w:lineRule="auto"/>
      </w:pPr>
      <w:r>
        <w:rPr>
          <w:rFonts w:ascii="宋体" w:hAnsi="宋体" w:eastAsia="宋体" w:cs="宋体"/>
          <w:color w:val="000"/>
          <w:sz w:val="28"/>
          <w:szCs w:val="28"/>
        </w:rPr>
        <w:t xml:space="preserve">健全政府与征信机构、金融机构、行业协会商会等组织信息共享制度，促进政务信用信息与社会信用信息互动融合，一平台发布。</w:t>
      </w:r>
    </w:p>
    <w:p>
      <w:pPr>
        <w:ind w:left="0" w:right="0" w:firstLine="560"/>
        <w:spacing w:before="450" w:after="450" w:line="312" w:lineRule="auto"/>
      </w:pPr>
      <w:r>
        <w:rPr>
          <w:rFonts w:ascii="宋体" w:hAnsi="宋体" w:eastAsia="宋体" w:cs="宋体"/>
          <w:color w:val="000"/>
          <w:sz w:val="28"/>
          <w:szCs w:val="28"/>
        </w:rPr>
        <w:t xml:space="preserve">发动电视、广播、网络、报刊、微信等多种媒体，褒扬诚实守信先进事迹，鞭策失信失诺负面典型，通过社会舆论和道德谴责形成社会震慑，努力营造“以诚实守信为荣、以失诺失信为耻”，全民重诺守信的良好社会氛围。</w:t>
      </w:r>
    </w:p>
    <w:p>
      <w:pPr>
        <w:ind w:left="0" w:right="0" w:firstLine="560"/>
        <w:spacing w:before="450" w:after="450" w:line="312" w:lineRule="auto"/>
      </w:pPr>
      <w:r>
        <w:rPr>
          <w:rFonts w:ascii="宋体" w:hAnsi="宋体" w:eastAsia="宋体" w:cs="宋体"/>
          <w:color w:val="000"/>
          <w:sz w:val="28"/>
          <w:szCs w:val="28"/>
        </w:rPr>
        <w:t xml:space="preserve">(七)建设宜居宜业的人文环境。</w:t>
      </w:r>
    </w:p>
    <w:p>
      <w:pPr>
        <w:ind w:left="0" w:right="0" w:firstLine="560"/>
        <w:spacing w:before="450" w:after="450" w:line="312" w:lineRule="auto"/>
      </w:pPr>
      <w:r>
        <w:rPr>
          <w:rFonts w:ascii="宋体" w:hAnsi="宋体" w:eastAsia="宋体" w:cs="宋体"/>
          <w:color w:val="000"/>
          <w:sz w:val="28"/>
          <w:szCs w:val="28"/>
        </w:rPr>
        <w:t xml:space="preserve">一是认真践行绿色发展理念。持续推进环境保护和治理，优化完善城市基础设施，有效化解各种“城市病”，加快推进特色鲜明、富有活力的新型城镇化进程。要结合城市创建、城乡环境整治、棚户区改造、精准扶贫项目实施，美丽乡村建设等，加大绿化美化力度，提升城乡生态建设水平，打造天蓝、地绿、水清的宜居环境。</w:t>
      </w:r>
    </w:p>
    <w:p>
      <w:pPr>
        <w:ind w:left="0" w:right="0" w:firstLine="560"/>
        <w:spacing w:before="450" w:after="450" w:line="312" w:lineRule="auto"/>
      </w:pPr>
      <w:r>
        <w:rPr>
          <w:rFonts w:ascii="宋体" w:hAnsi="宋体" w:eastAsia="宋体" w:cs="宋体"/>
          <w:color w:val="000"/>
          <w:sz w:val="28"/>
          <w:szCs w:val="28"/>
        </w:rPr>
        <w:t xml:space="preserve">二是打造宜业环境。借力呼包鄂榆城市群协同发展，积极开展与呼和浩特、包头、鄂尔多斯之间的产业对接，加快电子商务、现代物流、文化旅游、健康养老、物联网、大数据等现代服务业发展，建设方便快捷的宜业环境。</w:t>
      </w:r>
    </w:p>
    <w:p>
      <w:pPr>
        <w:ind w:left="0" w:right="0" w:firstLine="560"/>
        <w:spacing w:before="450" w:after="450" w:line="312" w:lineRule="auto"/>
      </w:pPr>
      <w:r>
        <w:rPr>
          <w:rFonts w:ascii="宋体" w:hAnsi="宋体" w:eastAsia="宋体" w:cs="宋体"/>
          <w:color w:val="000"/>
          <w:sz w:val="28"/>
          <w:szCs w:val="28"/>
        </w:rPr>
        <w:t xml:space="preserve">进一步深化科技成果转化体制改革，强化法规制度保障和税收减免支撑，既注重调动科研院所、高校成果转化积极性，又注重突出企业成果转化主体地位，让市场主体“动”起来，科技人员“富”起来，科研成果“活”起来，着力解决科技与经济“两张皮”问题。</w:t>
      </w:r>
    </w:p>
    <w:p>
      <w:pPr>
        <w:ind w:left="0" w:right="0" w:firstLine="560"/>
        <w:spacing w:before="450" w:after="450" w:line="312" w:lineRule="auto"/>
      </w:pPr>
      <w:r>
        <w:rPr>
          <w:rFonts w:ascii="宋体" w:hAnsi="宋体" w:eastAsia="宋体" w:cs="宋体"/>
          <w:color w:val="000"/>
          <w:sz w:val="28"/>
          <w:szCs w:val="28"/>
        </w:rPr>
        <w:t xml:space="preserve">四是培育全民文明意识。以创建全国文明城市为抓手，深入挖掘x文化，着力培养全民文明风尚、文明习惯、公德意识，引导全民诚实、守信、文明、友善、大气、包容，争做优化营商环境的推动者和实践者。</w:t>
      </w:r>
    </w:p>
    <w:p>
      <w:pPr>
        <w:ind w:left="0" w:right="0" w:firstLine="560"/>
        <w:spacing w:before="450" w:after="450" w:line="312" w:lineRule="auto"/>
      </w:pPr>
      <w:r>
        <w:rPr>
          <w:rFonts w:ascii="宋体" w:hAnsi="宋体" w:eastAsia="宋体" w:cs="宋体"/>
          <w:color w:val="000"/>
          <w:sz w:val="28"/>
          <w:szCs w:val="28"/>
        </w:rPr>
        <w:t xml:space="preserve">（八）建设担当干事的政治环境。</w:t>
      </w:r>
    </w:p>
    <w:p>
      <w:pPr>
        <w:ind w:left="0" w:right="0" w:firstLine="560"/>
        <w:spacing w:before="450" w:after="450" w:line="312" w:lineRule="auto"/>
      </w:pPr>
      <w:r>
        <w:rPr>
          <w:rFonts w:ascii="宋体" w:hAnsi="宋体" w:eastAsia="宋体" w:cs="宋体"/>
          <w:color w:val="000"/>
          <w:sz w:val="28"/>
          <w:szCs w:val="28"/>
        </w:rPr>
        <w:t xml:space="preserve">建立健全治庸治懒治散治无为长效机制，充分运用法律、纪律、行政等手段，严肃查处破坏营商环境的人和事，着力净化优化x的投资环境，项目环境，规范市场秩序。</w:t>
      </w:r>
    </w:p>
    <w:p>
      <w:pPr>
        <w:ind w:left="0" w:right="0" w:firstLine="560"/>
        <w:spacing w:before="450" w:after="450" w:line="312" w:lineRule="auto"/>
      </w:pPr>
      <w:r>
        <w:rPr>
          <w:rFonts w:ascii="宋体" w:hAnsi="宋体" w:eastAsia="宋体" w:cs="宋体"/>
          <w:color w:val="000"/>
          <w:sz w:val="28"/>
          <w:szCs w:val="28"/>
        </w:rPr>
        <w:t xml:space="preserve">二是强化督查问责。重点查处重要岗位、重要环节、重要部门在工作中推诿扯皮、吃拿卡要、懒政怠政、新官不理旧事、不想干事、不愿担责、不敢担当的问题，制定专门的督查考核问责办法，用督查“利器”推动工作落实。</w:t>
      </w:r>
    </w:p>
    <w:p>
      <w:pPr>
        <w:ind w:left="0" w:right="0" w:firstLine="560"/>
        <w:spacing w:before="450" w:after="450" w:line="312" w:lineRule="auto"/>
      </w:pPr>
      <w:r>
        <w:rPr>
          <w:rFonts w:ascii="宋体" w:hAnsi="宋体" w:eastAsia="宋体" w:cs="宋体"/>
          <w:color w:val="000"/>
          <w:sz w:val="28"/>
          <w:szCs w:val="28"/>
        </w:rPr>
        <w:t xml:space="preserve">三是完善正向激励机制，树立担当作为的鲜明导向。对担当作为创新竟进的干部在政治上关注、生活上关心、精神上鼓舞、经济上奖励，实现有为者有位，无为者失位。同时要区别对待工作失误和主观不作为、乱作为等，对改革探索中出现的失误，只要符合改革大方向，都应予以宽容，对破坏影响营商环境的要坚决调整，对阻碍改革的及时予以免职，切实做到干部“能者上庸者下，懒者受处分”，使“三项机制”真正落地落实。</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优化营商环境工作情况的报告篇十三</w:t>
      </w:r>
    </w:p>
    <w:p>
      <w:pPr>
        <w:ind w:left="0" w:right="0" w:firstLine="560"/>
        <w:spacing w:before="450" w:after="450" w:line="312" w:lineRule="auto"/>
      </w:pPr>
      <w:r>
        <w:rPr>
          <w:rFonts w:ascii="宋体" w:hAnsi="宋体" w:eastAsia="宋体" w:cs="宋体"/>
          <w:color w:val="000"/>
          <w:sz w:val="28"/>
          <w:szCs w:val="28"/>
        </w:rPr>
        <w:t xml:space="preserve">林区发改委：</w:t>
      </w:r>
    </w:p>
    <w:p>
      <w:pPr>
        <w:ind w:left="0" w:right="0" w:firstLine="560"/>
        <w:spacing w:before="450" w:after="450" w:line="312" w:lineRule="auto"/>
      </w:pPr>
      <w:r>
        <w:rPr>
          <w:rFonts w:ascii="宋体" w:hAnsi="宋体" w:eastAsia="宋体" w:cs="宋体"/>
          <w:color w:val="000"/>
          <w:sz w:val="28"/>
          <w:szCs w:val="28"/>
        </w:rPr>
        <w:t xml:space="preserve">为认真贯彻落实《神农架林区更大力度优化营商环境激发市场活力的实施方案》，我局结合本部门工作实际，认真开展工作自查，坚持问题导向，为推动全区营商环境整体水平再提升，我局组织开展相关工作，现总结如下：</w:t>
      </w:r>
    </w:p>
    <w:p>
      <w:pPr>
        <w:ind w:left="0" w:right="0" w:firstLine="560"/>
        <w:spacing w:before="450" w:after="450" w:line="312" w:lineRule="auto"/>
      </w:pPr>
      <w:r>
        <w:rPr>
          <w:rFonts w:ascii="宋体" w:hAnsi="宋体" w:eastAsia="宋体" w:cs="宋体"/>
          <w:color w:val="000"/>
          <w:sz w:val="28"/>
          <w:szCs w:val="28"/>
        </w:rPr>
        <w:t xml:space="preserve">(一)认真梳理职权事项，全面优化审批服务流程。</w:t>
      </w:r>
    </w:p>
    <w:p>
      <w:pPr>
        <w:ind w:left="0" w:right="0" w:firstLine="560"/>
        <w:spacing w:before="450" w:after="450" w:line="312" w:lineRule="auto"/>
      </w:pPr>
      <w:r>
        <w:rPr>
          <w:rFonts w:ascii="宋体" w:hAnsi="宋体" w:eastAsia="宋体" w:cs="宋体"/>
          <w:color w:val="000"/>
          <w:sz w:val="28"/>
          <w:szCs w:val="28"/>
        </w:rPr>
        <w:t xml:space="preserve">捋好行政职权。根据机构改革职能职责调整，梳理调整行政职权108项，编辑发布依申请事项41项，依职权事项67项，乡镇服务事项4项。通过授权委托书形式，委托窗口人员直接受理自然资源和规划领域89项行政事项，实现“一网进出”、“一站式”办理。抓好审批环节“瘦身”。推进原国土部门和原规划部门审批事项“多审合一”，实现了“建设项目选址”和“建设项目用地预审”“两审”合一，“建设用地规划许可证”和“建设用地批准书”“两证”合一;建设用地审批、城乡规划许可、规划核实、竣工验收等多项测绘业“多测合一、多验合一”，优化了审批环节，即办件比例提高至69.77%，减时限率达到82.98%。</w:t>
      </w:r>
    </w:p>
    <w:p>
      <w:pPr>
        <w:ind w:left="0" w:right="0" w:firstLine="560"/>
        <w:spacing w:before="450" w:after="450" w:line="312" w:lineRule="auto"/>
      </w:pPr>
      <w:r>
        <w:rPr>
          <w:rFonts w:ascii="宋体" w:hAnsi="宋体" w:eastAsia="宋体" w:cs="宋体"/>
          <w:color w:val="000"/>
          <w:sz w:val="28"/>
          <w:szCs w:val="28"/>
        </w:rPr>
        <w:t xml:space="preserve">(二)加强信息化建设，推进自然资源领域“互联网+放管服”改革。</w:t>
      </w:r>
    </w:p>
    <w:p>
      <w:pPr>
        <w:ind w:left="0" w:right="0" w:firstLine="560"/>
        <w:spacing w:before="450" w:after="450" w:line="312" w:lineRule="auto"/>
      </w:pPr>
      <w:r>
        <w:rPr>
          <w:rFonts w:ascii="宋体" w:hAnsi="宋体" w:eastAsia="宋体" w:cs="宋体"/>
          <w:color w:val="000"/>
          <w:sz w:val="28"/>
          <w:szCs w:val="28"/>
        </w:rPr>
        <w:t xml:space="preserve">积极开展国土空间规划编制和生态红线划定评估工作，依托全省“自然资源云平台”，推进全区自然资源“一张图”数据库建设，通过数据平台整合，基本实现全区土地、矿业权管理、地质灾害防治等工作“一张图”融合，为下一步“云上读地、在线交易、网上签约”，加速项目策划生成打好了基础。强化省投资项目在线审批监管平台应用，去年以来通过该平台办理建设用地项目预审、建设工程规划审批等事项77件，通过线上受理、网上签办有效提升了审批及服务效率。</w:t>
      </w:r>
    </w:p>
    <w:p>
      <w:pPr>
        <w:ind w:left="0" w:right="0" w:firstLine="560"/>
        <w:spacing w:before="450" w:after="450" w:line="312" w:lineRule="auto"/>
      </w:pPr>
      <w:r>
        <w:rPr>
          <w:rFonts w:ascii="宋体" w:hAnsi="宋体" w:eastAsia="宋体" w:cs="宋体"/>
          <w:color w:val="000"/>
          <w:sz w:val="28"/>
          <w:szCs w:val="28"/>
        </w:rPr>
        <w:t xml:space="preserve">(三)提升自然资源要素保障，高效服务全区重点项目建设。</w:t>
      </w:r>
    </w:p>
    <w:p>
      <w:pPr>
        <w:ind w:left="0" w:right="0" w:firstLine="560"/>
        <w:spacing w:before="450" w:after="450" w:line="312" w:lineRule="auto"/>
      </w:pPr>
      <w:r>
        <w:rPr>
          <w:rFonts w:ascii="宋体" w:hAnsi="宋体" w:eastAsia="宋体" w:cs="宋体"/>
          <w:color w:val="000"/>
          <w:sz w:val="28"/>
          <w:szCs w:val="28"/>
        </w:rPr>
        <w:t xml:space="preserve">1、大力提升项目用地保障能力。深入贯彻落实省政府“25条措施”及党委、政府“重大项目攻坚年”活动部署，在系统内部署开展了“店小二”服务保障重点项目行动，对全区重点项目实行“灵活选址”，允许“先建后补”、容缺审批，实行用地计划指标应保尽保等一系列措施确保了全区重点项目“先行用地，开工必保”。开展重点项目上门服务保障工作，及时、妥善解决了如“保神”高速收费站站址变更手续等一批项目用地及规划方面的难题。</w:t>
      </w:r>
    </w:p>
    <w:p>
      <w:pPr>
        <w:ind w:left="0" w:right="0" w:firstLine="560"/>
        <w:spacing w:before="450" w:after="450" w:line="312" w:lineRule="auto"/>
      </w:pPr>
      <w:r>
        <w:rPr>
          <w:rFonts w:ascii="宋体" w:hAnsi="宋体" w:eastAsia="宋体" w:cs="宋体"/>
          <w:color w:val="000"/>
          <w:sz w:val="28"/>
          <w:szCs w:val="28"/>
        </w:rPr>
        <w:t xml:space="preserve">2、积极服务工程建设、测绘等领域资质资格许可。在工程建设领域，我们积极协助企业按照省级行政主管部门要求完成资质认定许可，对城乡规划编制单位乙、丙级资质核定的法人代表、注册资本金、地址等事项的变更登记审核备案工作，简化备案资料，优化备案程序。在测绘领域，我们按照省厅要求对乙、丙、丁级测绘资质资格进行网上初步审查，主动联系企业完善相关资料，确保其在省级行政主管部门资质资格终审能够“一次过关”。</w:t>
      </w:r>
    </w:p>
    <w:p>
      <w:pPr>
        <w:ind w:left="0" w:right="0" w:firstLine="560"/>
        <w:spacing w:before="450" w:after="450" w:line="312" w:lineRule="auto"/>
      </w:pPr>
      <w:r>
        <w:rPr>
          <w:rFonts w:ascii="宋体" w:hAnsi="宋体" w:eastAsia="宋体" w:cs="宋体"/>
          <w:color w:val="000"/>
          <w:sz w:val="28"/>
          <w:szCs w:val="28"/>
        </w:rPr>
        <w:t xml:space="preserve">3、推进水电气接入工程许可等多项许可并联审批。深入贯彻落实省政府《关于更大力度优化营商环境激发市场活力的若干措施》，开展了全区水电气外线接入前期调研工作，积极探索与住建等部门共同推进水电气外线接入工程并联审批，逐步实现接入外线工程规划许可、绿化许可、古树古木迁移许可、城市道路路政许可和占掘路许可等环节一表申请、并联审批、同步办理。</w:t>
      </w:r>
    </w:p>
    <w:p>
      <w:pPr>
        <w:ind w:left="0" w:right="0" w:firstLine="560"/>
        <w:spacing w:before="450" w:after="450" w:line="312" w:lineRule="auto"/>
      </w:pPr>
      <w:r>
        <w:rPr>
          <w:rFonts w:ascii="宋体" w:hAnsi="宋体" w:eastAsia="宋体" w:cs="宋体"/>
          <w:color w:val="000"/>
          <w:sz w:val="28"/>
          <w:szCs w:val="28"/>
        </w:rPr>
        <w:t xml:space="preserve">(一)上位规划尚未完成导致项目落地难，落地慢。第二轮生态红线评估调整省厅暂未批复，神农架林区国土空间规划编制工作刚刚启动，土地调规周期较长，导致部分项目迟迟无法落地。</w:t>
      </w:r>
    </w:p>
    <w:p>
      <w:pPr>
        <w:ind w:left="0" w:right="0" w:firstLine="560"/>
        <w:spacing w:before="450" w:after="450" w:line="312" w:lineRule="auto"/>
      </w:pPr>
      <w:r>
        <w:rPr>
          <w:rFonts w:ascii="宋体" w:hAnsi="宋体" w:eastAsia="宋体" w:cs="宋体"/>
          <w:color w:val="000"/>
          <w:sz w:val="28"/>
          <w:szCs w:val="28"/>
        </w:rPr>
        <w:t xml:space="preserve">(二)多个平台重复录入，一个事项多次操作。联审平台、工改平台及湖北政务网多口申请，导致无法实现“一网通办”。不同的平台所需的资料清单也不完全一致，平台的对接也只处于端口的对接，在内容、形式、要求、标准上仍难实现一窗办结。</w:t>
      </w:r>
    </w:p>
    <w:p>
      <w:pPr>
        <w:ind w:left="0" w:right="0" w:firstLine="560"/>
        <w:spacing w:before="450" w:after="450" w:line="312" w:lineRule="auto"/>
      </w:pPr>
      <w:r>
        <w:rPr>
          <w:rFonts w:ascii="宋体" w:hAnsi="宋体" w:eastAsia="宋体" w:cs="宋体"/>
          <w:color w:val="000"/>
          <w:sz w:val="28"/>
          <w:szCs w:val="28"/>
        </w:rPr>
        <w:t xml:space="preserve">(三)工程建设、测绘等领域企业资质审批权限在省自然资源厅，神农架局仅对企业事项申请进行资料预审，资质资格许可事项清理减并无办理权限。</w:t>
      </w:r>
    </w:p>
    <w:p>
      <w:pPr>
        <w:ind w:left="0" w:right="0" w:firstLine="560"/>
        <w:spacing w:before="450" w:after="450" w:line="312" w:lineRule="auto"/>
      </w:pPr>
      <w:r>
        <w:rPr>
          <w:rFonts w:ascii="宋体" w:hAnsi="宋体" w:eastAsia="宋体" w:cs="宋体"/>
          <w:color w:val="000"/>
          <w:sz w:val="28"/>
          <w:szCs w:val="28"/>
        </w:rPr>
        <w:t xml:space="preserve">(四)工程建设项目方案审批专业性较强，对于重大项目需要进行专家论证和专业软件分析，我局专业技术力量薄弱，项目审查深度难以保证，往往存在反复修改，严重影响项目审批效能。</w:t>
      </w:r>
    </w:p>
    <w:p>
      <w:pPr>
        <w:ind w:left="0" w:right="0" w:firstLine="560"/>
        <w:spacing w:before="450" w:after="450" w:line="312" w:lineRule="auto"/>
      </w:pPr>
      <w:r>
        <w:rPr>
          <w:rFonts w:ascii="宋体" w:hAnsi="宋体" w:eastAsia="宋体" w:cs="宋体"/>
          <w:color w:val="000"/>
          <w:sz w:val="28"/>
          <w:szCs w:val="28"/>
        </w:rPr>
        <w:t xml:space="preserve">(一)拟定工作方案，建立工作机制。根据林区优化营商环境工作方案结合我局工作实际制定本单位工作方案。成立自然资源部门优化营商环境领导小组，组建工作专班。组织各业务科室梳理本部门涉及营商环境事项清单，在全局范围内开展专题研讨会，对各项工作提出切实可行的工作建议。建立完善议事协调机制、营商环境专题会议机制、营商环境工作阶段性汇报机制等。</w:t>
      </w:r>
    </w:p>
    <w:p>
      <w:pPr>
        <w:ind w:left="0" w:right="0" w:firstLine="560"/>
        <w:spacing w:before="450" w:after="450" w:line="312" w:lineRule="auto"/>
      </w:pPr>
      <w:r>
        <w:rPr>
          <w:rFonts w:ascii="宋体" w:hAnsi="宋体" w:eastAsia="宋体" w:cs="宋体"/>
          <w:color w:val="000"/>
          <w:sz w:val="28"/>
          <w:szCs w:val="28"/>
        </w:rPr>
        <w:t xml:space="preserve">(二)开展流程再造，压缩审批环节。结合部门工作职能进一步梳理、清理事项清单、细化审批流程，制定项目审批流程“一张图”。设置专门咨询科室提前介入项目规划设计方案审查，同步跟踪指导和修订设计方案，提升方案审查时效。实现建设用地规划许可“一件事一次办”、“现场即办”。逐步实现项目立项到发证的“一号申请、一套资料、一窗进出”。</w:t>
      </w:r>
    </w:p>
    <w:p>
      <w:pPr>
        <w:ind w:left="0" w:right="0" w:firstLine="560"/>
        <w:spacing w:before="450" w:after="450" w:line="312" w:lineRule="auto"/>
      </w:pPr>
      <w:r>
        <w:rPr>
          <w:rFonts w:ascii="宋体" w:hAnsi="宋体" w:eastAsia="宋体" w:cs="宋体"/>
          <w:color w:val="000"/>
          <w:sz w:val="28"/>
          <w:szCs w:val="28"/>
        </w:rPr>
        <w:t xml:space="preserve">(二)做好公示公告，明确办理时限。根据流程再造编制营商环境行政服务、审批事项服务指南，对工程建设项目审批时限80、60、40个工作日涉及我局的审批环节明确办理时限及办理人员，对每个事项在神农架信息公开网站、神农架行政服务大厅局窗口及局办公楼进行行政审批信息公示。</w:t>
      </w:r>
    </w:p>
    <w:p>
      <w:pPr>
        <w:ind w:left="0" w:right="0" w:firstLine="560"/>
        <w:spacing w:before="450" w:after="450" w:line="312" w:lineRule="auto"/>
      </w:pPr>
      <w:r>
        <w:rPr>
          <w:rFonts w:ascii="宋体" w:hAnsi="宋体" w:eastAsia="宋体" w:cs="宋体"/>
          <w:color w:val="000"/>
          <w:sz w:val="28"/>
          <w:szCs w:val="28"/>
        </w:rPr>
        <w:t xml:space="preserve">(三)规范行政审批，加强事项监督。根据实际工作情况明确线上、线下办理事项，推进“前台综合受理、后台分类审批、统一窗口出件”，尽量减少与企业“面对面”，提高“网办率”。制定行政审批申请、受理、审批、决定等规范文书，严格依照《行政许可法》对各环节做好审批及扭转，防止事后审批、违规审批、不规范审批等各类现象发生，同时对审批案卷及时做好整理及归档，做到有卷可查、有法可依。</w:t>
      </w:r>
    </w:p>
    <w:p>
      <w:pPr>
        <w:ind w:left="0" w:right="0" w:firstLine="560"/>
        <w:spacing w:before="450" w:after="450" w:line="312" w:lineRule="auto"/>
      </w:pPr>
      <w:r>
        <w:rPr>
          <w:rFonts w:ascii="宋体" w:hAnsi="宋体" w:eastAsia="宋体" w:cs="宋体"/>
          <w:color w:val="000"/>
          <w:sz w:val="28"/>
          <w:szCs w:val="28"/>
        </w:rPr>
        <w:t xml:space="preserve">(四)加强人员配置，提升窗口能效。根据工作需求，加派业务能力强的人员进驻窗口，加强窗口人员建设。各业务科室加强与窗口工作人员沟通与衔接，以便窗口人员能及时掌握新政策、熟悉新要求。优化行政审批事项在窗口、科室、分管领导、政府等之间的审批和文书扭转，提升质效。</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优化营商环境工作情况的报告篇十四</w:t>
      </w:r>
    </w:p>
    <w:p>
      <w:pPr>
        <w:ind w:left="0" w:right="0" w:firstLine="560"/>
        <w:spacing w:before="450" w:after="450" w:line="312" w:lineRule="auto"/>
      </w:pPr>
      <w:r>
        <w:rPr>
          <w:rFonts w:ascii="宋体" w:hAnsi="宋体" w:eastAsia="宋体" w:cs="宋体"/>
          <w:color w:val="000"/>
          <w:sz w:val="28"/>
          <w:szCs w:val="28"/>
        </w:rPr>
        <w:t xml:space="preserve">为认真贯彻落实《神农架林区更大力度优化营商环境激发市场活力的实施方案》，我局结合本部门工作实际，认真开展工作自查，坚持问题导向，为推动全区营商环境整体水平再提升，我局组织开展相关工作，现总结如下：</w:t>
      </w:r>
    </w:p>
    <w:p>
      <w:pPr>
        <w:ind w:left="0" w:right="0" w:firstLine="560"/>
        <w:spacing w:before="450" w:after="450" w:line="312" w:lineRule="auto"/>
      </w:pPr>
      <w:r>
        <w:rPr>
          <w:rFonts w:ascii="宋体" w:hAnsi="宋体" w:eastAsia="宋体" w:cs="宋体"/>
          <w:color w:val="000"/>
          <w:sz w:val="28"/>
          <w:szCs w:val="28"/>
        </w:rPr>
        <w:t xml:space="preserve">（一）认真梳理职权事项，全面优化审批服务流程。</w:t>
      </w:r>
    </w:p>
    <w:p>
      <w:pPr>
        <w:ind w:left="0" w:right="0" w:firstLine="560"/>
        <w:spacing w:before="450" w:after="450" w:line="312" w:lineRule="auto"/>
      </w:pPr>
      <w:r>
        <w:rPr>
          <w:rFonts w:ascii="宋体" w:hAnsi="宋体" w:eastAsia="宋体" w:cs="宋体"/>
          <w:color w:val="000"/>
          <w:sz w:val="28"/>
          <w:szCs w:val="28"/>
        </w:rPr>
        <w:t xml:space="preserve">捋好行政职权。根据机构改革职能职责调整，梳理调整行政职权108项，编辑发布依申请事项41项，依职权事项67项，乡镇服务事项4项。通过授权委托书形式，委托窗口人员直接受理自然资源和规划领域89项行政事项，实现“一网进出”、“一站式”办理。抓好审批环节“瘦身”。推进原国土部门和原规划部门审批事项“多审合一”，实现了“建设项目选址”和“建设项目用地预审”“两审”合一，“建设用地规划许可证”和“建设用地批准书”“两证”合一；建设用地审批、城乡规划许可、规划核实、竣工验收等多项测绘业“多测合一、多验合一”，优化了审批环节，即办件比例提高至69.77%，减时限率达到82.98%。</w:t>
      </w:r>
    </w:p>
    <w:p>
      <w:pPr>
        <w:ind w:left="0" w:right="0" w:firstLine="560"/>
        <w:spacing w:before="450" w:after="450" w:line="312" w:lineRule="auto"/>
      </w:pPr>
      <w:r>
        <w:rPr>
          <w:rFonts w:ascii="宋体" w:hAnsi="宋体" w:eastAsia="宋体" w:cs="宋体"/>
          <w:color w:val="000"/>
          <w:sz w:val="28"/>
          <w:szCs w:val="28"/>
        </w:rPr>
        <w:t xml:space="preserve">（二）加强信息化建设，推进自然资源领域“互联网+放管服”改革。</w:t>
      </w:r>
    </w:p>
    <w:p>
      <w:pPr>
        <w:ind w:left="0" w:right="0" w:firstLine="560"/>
        <w:spacing w:before="450" w:after="450" w:line="312" w:lineRule="auto"/>
      </w:pPr>
      <w:r>
        <w:rPr>
          <w:rFonts w:ascii="宋体" w:hAnsi="宋体" w:eastAsia="宋体" w:cs="宋体"/>
          <w:color w:val="000"/>
          <w:sz w:val="28"/>
          <w:szCs w:val="28"/>
        </w:rPr>
        <w:t xml:space="preserve">积极开展国土空间规划编制和生态红线划定评估工作，依托全省“自然资源云平台”，推进全区自然资源“一张图”数据库建设，通过数据平台整合，基本实现全区土地、矿业权管理、地质灾害防治等工作“一张图”融合，为下一步“云上读地、在线交易、网上签约”，加速项目策划生成打好了基础。强化省投资项目在线审批监管平台应用，去年以来通过该平台办理建设用地项目预审、建设工程规划审批等事项77件，通过线上受理、网上签办有效提升了审批及服务效率。</w:t>
      </w:r>
    </w:p>
    <w:p>
      <w:pPr>
        <w:ind w:left="0" w:right="0" w:firstLine="560"/>
        <w:spacing w:before="450" w:after="450" w:line="312" w:lineRule="auto"/>
      </w:pPr>
      <w:r>
        <w:rPr>
          <w:rFonts w:ascii="宋体" w:hAnsi="宋体" w:eastAsia="宋体" w:cs="宋体"/>
          <w:color w:val="000"/>
          <w:sz w:val="28"/>
          <w:szCs w:val="28"/>
        </w:rPr>
        <w:t xml:space="preserve">（三）提升自然资源要素保障，高效服务全区重点项目建设。</w:t>
      </w:r>
    </w:p>
    <w:p>
      <w:pPr>
        <w:ind w:left="0" w:right="0" w:firstLine="560"/>
        <w:spacing w:before="450" w:after="450" w:line="312" w:lineRule="auto"/>
      </w:pPr>
      <w:r>
        <w:rPr>
          <w:rFonts w:ascii="宋体" w:hAnsi="宋体" w:eastAsia="宋体" w:cs="宋体"/>
          <w:color w:val="000"/>
          <w:sz w:val="28"/>
          <w:szCs w:val="28"/>
        </w:rPr>
        <w:t xml:space="preserve">1、大力提升项目用地保障能力。深入贯彻落实省政府“25条措施”及党委、政府“重大项目攻坚年”活动部署，在系统内部署开展了“店小二”服务保障重点项目行动，对全区重点项目实行“灵活选址”，允许“先建后补”、容缺审批，实行用地计划指标应保尽保等一系列措施确保了全区重点项目“先行用地，开工必保”。开展重点项目上门服务保障工作，及时、妥善解决了如“保神”高速收费站站址变更手续等一批项目用地及规划方面的难题。</w:t>
      </w:r>
    </w:p>
    <w:p>
      <w:pPr>
        <w:ind w:left="0" w:right="0" w:firstLine="560"/>
        <w:spacing w:before="450" w:after="450" w:line="312" w:lineRule="auto"/>
      </w:pPr>
      <w:r>
        <w:rPr>
          <w:rFonts w:ascii="宋体" w:hAnsi="宋体" w:eastAsia="宋体" w:cs="宋体"/>
          <w:color w:val="000"/>
          <w:sz w:val="28"/>
          <w:szCs w:val="28"/>
        </w:rPr>
        <w:t xml:space="preserve">2、积极服务工程建设、测绘等领域资质资格许可。在工程建设领域，我们积极协助企业按照省级行政主管部门要求完成资质认定许可，对城乡规划编制单位乙、丙级资质核定的法人代表、注册资本金、地址等事项的变更登记审核备案工作，简化备案资料，优化备案程序。在测绘领域，我们按照省厅要求对乙、丙、丁级测绘资质资格进行网上初步审查，主动联系企业完善相关资料，确保其在省级行政主管部门资质资格终审能够“一次过关”。</w:t>
      </w:r>
    </w:p>
    <w:p>
      <w:pPr>
        <w:ind w:left="0" w:right="0" w:firstLine="560"/>
        <w:spacing w:before="450" w:after="450" w:line="312" w:lineRule="auto"/>
      </w:pPr>
      <w:r>
        <w:rPr>
          <w:rFonts w:ascii="宋体" w:hAnsi="宋体" w:eastAsia="宋体" w:cs="宋体"/>
          <w:color w:val="000"/>
          <w:sz w:val="28"/>
          <w:szCs w:val="28"/>
        </w:rPr>
        <w:t xml:space="preserve">3、推进水电气接入工程许可等多项许可并联审批。深入贯彻落实省政府《关于更大力度优化营商环境激发市场活力的若干措施》，开展了全区水电气外线接入前期调研工作，积极探索与住建等部门共同推进水电气外线接入工程并联审批，逐步实现接入外线工程规划许可、绿化许可、古树古木迁移许可、城市道路路政许可和占掘路许可等环节一表申请、并联审批、同步办理。</w:t>
      </w:r>
    </w:p>
    <w:p>
      <w:pPr>
        <w:ind w:left="0" w:right="0" w:firstLine="560"/>
        <w:spacing w:before="450" w:after="450" w:line="312" w:lineRule="auto"/>
      </w:pPr>
      <w:r>
        <w:rPr>
          <w:rFonts w:ascii="宋体" w:hAnsi="宋体" w:eastAsia="宋体" w:cs="宋体"/>
          <w:color w:val="000"/>
          <w:sz w:val="28"/>
          <w:szCs w:val="28"/>
        </w:rPr>
        <w:t xml:space="preserve">（一）上位规划尚未完成导致项目落地难，落地慢。第二轮生态红线评估调整省厅暂未批复，神农架林区国土空间规划编制工作刚刚启动，土地调规周期较长，导致部分项目迟迟无法落地。</w:t>
      </w:r>
    </w:p>
    <w:p>
      <w:pPr>
        <w:ind w:left="0" w:right="0" w:firstLine="560"/>
        <w:spacing w:before="450" w:after="450" w:line="312" w:lineRule="auto"/>
      </w:pPr>
      <w:r>
        <w:rPr>
          <w:rFonts w:ascii="宋体" w:hAnsi="宋体" w:eastAsia="宋体" w:cs="宋体"/>
          <w:color w:val="000"/>
          <w:sz w:val="28"/>
          <w:szCs w:val="28"/>
        </w:rPr>
        <w:t xml:space="preserve">（二）多个平台重复录入，一个事项多次操作。联审平台、工改平台及湖北政务网多口申请，导致无法实现“一网通办”。不同的平台所需的资料清单也不完全一致，平台的对接也只处于端口的对接，在内容、形式、要求、标准上仍难实现一窗办结。</w:t>
      </w:r>
    </w:p>
    <w:p>
      <w:pPr>
        <w:ind w:left="0" w:right="0" w:firstLine="560"/>
        <w:spacing w:before="450" w:after="450" w:line="312" w:lineRule="auto"/>
      </w:pPr>
      <w:r>
        <w:rPr>
          <w:rFonts w:ascii="宋体" w:hAnsi="宋体" w:eastAsia="宋体" w:cs="宋体"/>
          <w:color w:val="000"/>
          <w:sz w:val="28"/>
          <w:szCs w:val="28"/>
        </w:rPr>
        <w:t xml:space="preserve">（三）工程建设、测绘等领域企业资质审批权限在省自然资源厅，神农架局仅对企业事项申请进行资料预审，资质资格许可事项清理减并无办理权限。</w:t>
      </w:r>
    </w:p>
    <w:p>
      <w:pPr>
        <w:ind w:left="0" w:right="0" w:firstLine="560"/>
        <w:spacing w:before="450" w:after="450" w:line="312" w:lineRule="auto"/>
      </w:pPr>
      <w:r>
        <w:rPr>
          <w:rFonts w:ascii="宋体" w:hAnsi="宋体" w:eastAsia="宋体" w:cs="宋体"/>
          <w:color w:val="000"/>
          <w:sz w:val="28"/>
          <w:szCs w:val="28"/>
        </w:rPr>
        <w:t xml:space="preserve">（四）工程建设项目方案审批专业性较强，对于重大项目需要进行专家论证和专业软件分析，我局专业技术力量薄弱，项目审查深度难以保证，往往存在反复修改，严重影响项目审批效能。</w:t>
      </w:r>
    </w:p>
    <w:p>
      <w:pPr>
        <w:ind w:left="0" w:right="0" w:firstLine="560"/>
        <w:spacing w:before="450" w:after="450" w:line="312" w:lineRule="auto"/>
      </w:pPr>
      <w:r>
        <w:rPr>
          <w:rFonts w:ascii="宋体" w:hAnsi="宋体" w:eastAsia="宋体" w:cs="宋体"/>
          <w:color w:val="000"/>
          <w:sz w:val="28"/>
          <w:szCs w:val="28"/>
        </w:rPr>
        <w:t xml:space="preserve">（一）拟定工作方案，建立工作机制。根据林区优化营商环境工作方案结合我局工作实际制定本单位工作方案。成立自然资源部门优化营商环境领导小组，组建工作专班。组织各业务科室梳理本部门涉及营商环境事项清单，在全局范围内开展专题研讨会，对各项工作提出切实可行的工作建议。建立完善议事协调机制、营商环境专题会议机制、营商环境工作阶段性汇报机制等。</w:t>
      </w:r>
    </w:p>
    <w:p>
      <w:pPr>
        <w:ind w:left="0" w:right="0" w:firstLine="560"/>
        <w:spacing w:before="450" w:after="450" w:line="312" w:lineRule="auto"/>
      </w:pPr>
      <w:r>
        <w:rPr>
          <w:rFonts w:ascii="宋体" w:hAnsi="宋体" w:eastAsia="宋体" w:cs="宋体"/>
          <w:color w:val="000"/>
          <w:sz w:val="28"/>
          <w:szCs w:val="28"/>
        </w:rPr>
        <w:t xml:space="preserve">（二）开展流程再造，压缩审批环节。结合部门工作职能进一步梳理、清理事项清单、细化审批流程，制定项目审批流程“一张图”。设置专门咨询科室提前介入项目规划设计方案审查，同步跟踪指导和修订设计方案，提升方案审查时效。实现建设用地规划许可“一件事一次办”、“现场即办”。逐步实现项目立项到发证的“一号申请、一套资料、一窗进出”。</w:t>
      </w:r>
    </w:p>
    <w:p>
      <w:pPr>
        <w:ind w:left="0" w:right="0" w:firstLine="560"/>
        <w:spacing w:before="450" w:after="450" w:line="312" w:lineRule="auto"/>
      </w:pPr>
      <w:r>
        <w:rPr>
          <w:rFonts w:ascii="宋体" w:hAnsi="宋体" w:eastAsia="宋体" w:cs="宋体"/>
          <w:color w:val="000"/>
          <w:sz w:val="28"/>
          <w:szCs w:val="28"/>
        </w:rPr>
        <w:t xml:space="preserve">（二）做好公示公告，明确办理时限。根据流程再造编制营商环境行政服务、审批事项服务指南，对工程建设项目审批时限80、60、40个工作日涉及我局的审批环节明确办理时限及办理人员，对每个事项在神农架信息公开网站、神农架行政服务大厅局窗口及局办公楼进行行政审批信息公示。</w:t>
      </w:r>
    </w:p>
    <w:p>
      <w:pPr>
        <w:ind w:left="0" w:right="0" w:firstLine="560"/>
        <w:spacing w:before="450" w:after="450" w:line="312" w:lineRule="auto"/>
      </w:pPr>
      <w:r>
        <w:rPr>
          <w:rFonts w:ascii="宋体" w:hAnsi="宋体" w:eastAsia="宋体" w:cs="宋体"/>
          <w:color w:val="000"/>
          <w:sz w:val="28"/>
          <w:szCs w:val="28"/>
        </w:rPr>
        <w:t xml:space="preserve">（三）规范行政审批，加强事项监督。根据实际工作情况明确线上、线下办理事项，推进“前台综合受理、后台分类审批、统一窗口出件”，尽量减少与企业“面对面”，提高“网办率”。制定行政审批申请、受理、审批、决定等规范文书，严格依照《行政许可法》对各环节做好审批及扭转，防止事后审批、违规审批、不规范审批等各类现象发生，同时对审批案卷及时做好整理及归档，做到有卷可查、有法可依。</w:t>
      </w:r>
    </w:p>
    <w:p>
      <w:pPr>
        <w:ind w:left="0" w:right="0" w:firstLine="560"/>
        <w:spacing w:before="450" w:after="450" w:line="312" w:lineRule="auto"/>
      </w:pPr>
      <w:r>
        <w:rPr>
          <w:rFonts w:ascii="宋体" w:hAnsi="宋体" w:eastAsia="宋体" w:cs="宋体"/>
          <w:color w:val="000"/>
          <w:sz w:val="28"/>
          <w:szCs w:val="28"/>
        </w:rPr>
        <w:t xml:space="preserve">（四）加强人员配置，提升窗口能效。根据工作需求，加派业务能力强的人员进驻窗口，加强窗口人员建设。各业务科室加强与窗口工作人员沟通与衔接，以便窗口人员能及时掌握新政策、熟悉新要求。优化行政审批事项在窗口、科室、分管领导、政府等之间的审批和文书扭转，提升质效。</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人社局重点聚焦政务环境、市场环境及法治环境等方面，扎实推进优化营商环境措施落实，努力打造诚实守信、公正法治、服务高效的社会环境，为推动经济社会持续快速健康发展提供了有力保障。现将工作情况报告如下：</w:t>
      </w:r>
    </w:p>
    <w:p>
      <w:pPr>
        <w:ind w:left="0" w:right="0" w:firstLine="560"/>
        <w:spacing w:before="450" w:after="450" w:line="312" w:lineRule="auto"/>
      </w:pPr>
      <w:r>
        <w:rPr>
          <w:rFonts w:ascii="宋体" w:hAnsi="宋体" w:eastAsia="宋体" w:cs="宋体"/>
          <w:color w:val="000"/>
          <w:sz w:val="28"/>
          <w:szCs w:val="28"/>
        </w:rPr>
        <w:t xml:space="preserve">落实“放管服”改革工作。一是扎实做好“六稳”“六保”工作，我局将残疾人证有关*项行政许可事项下放镇（街道），打通助残服务“最后一米”。二是推行“人社服务快办行动”，对企业群众关心的*个“一件事”进行打包办，实现一站告知办事流程。积极促进政务服务实现线下窗口“同城办理、就近办理”，组织对事项目录进行梳当前隐藏内容免费查看理确认，目前已有*个事项实现“跨省通办”，*个事项实现全区通办，*个事项纳入“全市通办”，*个事项实现“跨域通办”。选取*个高频事项推出周六民生事项延时服务，解决了群众“上班没空办，下班没处办”的难题。三是优化各项行政审批。要求各审批事项严格按法定流程和时效履行审批程序，对劳务派遣、人力资源服务和民办职业培训学校三项许可事项审批流程进行再梳理，组织多个业务科室参与材料审查和现场踏勘工作，全方位提高审批质量。</w:t>
      </w:r>
    </w:p>
    <w:p>
      <w:pPr>
        <w:ind w:left="0" w:right="0" w:firstLine="560"/>
        <w:spacing w:before="450" w:after="450" w:line="312" w:lineRule="auto"/>
      </w:pPr>
      <w:r>
        <w:rPr>
          <w:rFonts w:ascii="宋体" w:hAnsi="宋体" w:eastAsia="宋体" w:cs="宋体"/>
          <w:color w:val="000"/>
          <w:sz w:val="28"/>
          <w:szCs w:val="28"/>
        </w:rPr>
        <w:t xml:space="preserve">一是规范涉企收费管理。拟定《开展“我为企业减负担”专项行动实施方案》，规范行业协会商会收费，切实减轻企业负担，全区*家行业协会商会已全面实现行业协会商会与行政机关脱钩。建立一个省级社区社会组织示范点，积极引导社区社会组织参与基层治理，激发基层活力。二是整治劳务市场乱象。全面排查劳务派遣机构*次，发出询问通知书*份、限期整改通知书*份，作出行政处罚*宗，处罚*万元。开展“三非”专项治理行动，与*家人力资源机构和*家劳务派遣单位签订“承诺书”合计*份。三是落实根治欠薪工作。完善欠薪工作机制，严厉打击恶意欠薪行为，处理劳资纠纷案件数*宗，涉及*人、*亿元，涉嫌拒不支付劳动报酬罪移送公安部门案件*宗。开展为期三个月的解决拖欠农民工工资问题专项行动，共派出检查人员*人次，共检查企业*家，涉及职工约*万人。</w:t>
      </w:r>
    </w:p>
    <w:p>
      <w:pPr>
        <w:ind w:left="0" w:right="0" w:firstLine="560"/>
        <w:spacing w:before="450" w:after="450" w:line="312" w:lineRule="auto"/>
      </w:pPr>
      <w:r>
        <w:rPr>
          <w:rFonts w:ascii="宋体" w:hAnsi="宋体" w:eastAsia="宋体" w:cs="宋体"/>
          <w:color w:val="000"/>
          <w:sz w:val="28"/>
          <w:szCs w:val="28"/>
        </w:rPr>
        <w:t xml:space="preserve">一是持续深化就业服务。积极做好*家区内企业用工监测工作，已完成组织*家企业开展薪酬调查工作。落实政策扶持就业，发放各类就业创业补贴*万元惠及*人，发放创业担保贷款*万元。二是大力实施技能培训。大力实施“南粤家政”“农村电商”技能提升培训工程，推进企业新型学徒制培训，有效提升劳动者技能素质。“南粤家政”完成培训*人，“农村电商”完成培训*人，“企业新型学徒制培训”完成备案*人。三是强化企业用工保障。组建专项工作小组分别到贵州、云南等地开展省际劳务工作，已筹备引入*名农民工，完成2个异地用工储备基地建设。</w:t>
      </w:r>
    </w:p>
    <w:p>
      <w:pPr>
        <w:ind w:left="0" w:right="0" w:firstLine="560"/>
        <w:spacing w:before="450" w:after="450" w:line="312" w:lineRule="auto"/>
      </w:pPr>
      <w:r>
        <w:rPr>
          <w:rFonts w:ascii="宋体" w:hAnsi="宋体" w:eastAsia="宋体" w:cs="宋体"/>
          <w:color w:val="000"/>
          <w:sz w:val="28"/>
          <w:szCs w:val="28"/>
        </w:rPr>
        <w:t xml:space="preserve">考核合格率达100%。按规范标准办理《行政执法证》确保在执法过程中均持有《劳动保障监察证》和《行政执法证》。把行政执法责任制作为日常工作目标责任制的一项重要内容作为年终岗位目标考核的重要依据。二是依法维权化解法律纠纷。立案受理劳动人事争议案件数*宗涉及劳动者*人涉案金额*万元；结合“我为群众办实事”活动持续开展劳动人事争议“强调解优服务”工作全年申请案前调解*宗已调解成功*宗。三是开展各类法制宣传活动。全年累计向企业及员工发放了约*本劳动法律法规宣传手册张贴宣传海报*份有效引导农民工依法维权和规范企业用工行为。面向企业举办“劳资关系大讲堂”共有*余家企业*多人参加了培训；举办全区企业工伤预防专员培训班全区共*余家企业*名工伤预防专员参加了培训为我区工伤预防工作的全面科学化、规范化推开注入强劲活力。</w:t>
      </w:r>
    </w:p>
    <w:p>
      <w:pPr>
        <w:ind w:left="0" w:right="0" w:firstLine="560"/>
        <w:spacing w:before="450" w:after="450" w:line="312" w:lineRule="auto"/>
      </w:pPr>
      <w:r>
        <w:rPr>
          <w:rFonts w:ascii="宋体" w:hAnsi="宋体" w:eastAsia="宋体" w:cs="宋体"/>
          <w:color w:val="000"/>
          <w:sz w:val="28"/>
          <w:szCs w:val="28"/>
        </w:rPr>
        <w:t xml:space="preserve">--&gt;和纸质证照实现“少走快办”。全面开展线上线下人社政务服务“好差评”工作，倾听。</w:t>
      </w:r>
    </w:p>
    <w:p>
      <w:pPr>
        <w:ind w:left="0" w:right="0" w:firstLine="560"/>
        <w:spacing w:before="450" w:after="450" w:line="312" w:lineRule="auto"/>
      </w:pPr>
      <w:r>
        <w:rPr>
          <w:rFonts w:ascii="宋体" w:hAnsi="宋体" w:eastAsia="宋体" w:cs="宋体"/>
          <w:color w:val="000"/>
          <w:sz w:val="28"/>
          <w:szCs w:val="28"/>
        </w:rPr>
        <w:t xml:space="preserve">企业。</w:t>
      </w:r>
    </w:p>
    <w:p>
      <w:pPr>
        <w:ind w:left="0" w:right="0" w:firstLine="560"/>
        <w:spacing w:before="450" w:after="450" w:line="312" w:lineRule="auto"/>
      </w:pPr>
      <w:r>
        <w:rPr>
          <w:rFonts w:ascii="宋体" w:hAnsi="宋体" w:eastAsia="宋体" w:cs="宋体"/>
          <w:color w:val="000"/>
          <w:sz w:val="28"/>
          <w:szCs w:val="28"/>
        </w:rPr>
        <w:t xml:space="preserve">群众对服务体验的心声和呼声。及时发现痛点堵点难点，有针对性地提出改进服务措施，为企业和群众提供有温度的政务服务。</w:t>
      </w:r>
    </w:p>
    <w:p>
      <w:pPr>
        <w:ind w:left="0" w:right="0" w:firstLine="560"/>
        <w:spacing w:before="450" w:after="450" w:line="312" w:lineRule="auto"/>
      </w:pPr>
      <w:r>
        <w:rPr>
          <w:rFonts w:ascii="宋体" w:hAnsi="宋体" w:eastAsia="宋体" w:cs="宋体"/>
          <w:color w:val="000"/>
          <w:sz w:val="28"/>
          <w:szCs w:val="28"/>
        </w:rPr>
        <w:t xml:space="preserve">继续强化企业用工监测，及时掌握企业用工动态，强化用工储备基地搭建，以企业用工需求为导向，积极对接省内外职业院校，拓展技术工人招聘渠道，为企业输送紧缺人才。致力打造双创人力资源服务大生态，推动搭建人力资源服务产业园区、职业学校与用工企业“三向”沟通桥梁。</w:t>
      </w:r>
    </w:p>
    <w:p>
      <w:pPr>
        <w:ind w:left="0" w:right="0" w:firstLine="560"/>
        <w:spacing w:before="450" w:after="450" w:line="312" w:lineRule="auto"/>
      </w:pPr>
      <w:r>
        <w:rPr>
          <w:rFonts w:ascii="宋体" w:hAnsi="宋体" w:eastAsia="宋体" w:cs="宋体"/>
          <w:color w:val="000"/>
          <w:sz w:val="28"/>
          <w:szCs w:val="28"/>
        </w:rPr>
        <w:t xml:space="preserve">促进人力资源市场健康发展。强化企业用工保障推动用工管理规范化、合法化确保劳动者安心找工、企业安心招工。</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优化营商环境工作情况的报告篇十六</w:t>
      </w:r>
    </w:p>
    <w:p>
      <w:pPr>
        <w:ind w:left="0" w:right="0" w:firstLine="560"/>
        <w:spacing w:before="450" w:after="450" w:line="312" w:lineRule="auto"/>
      </w:pPr>
      <w:r>
        <w:rPr>
          <w:rFonts w:ascii="宋体" w:hAnsi="宋体" w:eastAsia="宋体" w:cs="宋体"/>
          <w:color w:val="000"/>
          <w:sz w:val="28"/>
          <w:szCs w:val="28"/>
        </w:rPr>
        <w:t xml:space="preserve">今年以来，我局党组高度看重党风廉政扶植工作，从思想上进步认识，从讲政治的高度认识党风廉政扶植责任制工作的极度紧张性，赓续加强党风廉政扶植的自觉性和紧迫性。年初，局领导班子召开商务系统党风廉政扶植工作专题会进行研究，订定了《20*年度党风廉政扶植责任制》，进一步对局党组班子及党构成员廉政责任进行了细化、分工和签订了廉政责任书。同时，认真贯彻落实上级要求和区监委纪委风格扶植专项运动的各项安排，扎实开展好商务系统的自查自纠整改工作。</w:t>
      </w:r>
    </w:p>
    <w:p>
      <w:pPr>
        <w:ind w:left="0" w:right="0" w:firstLine="560"/>
        <w:spacing w:before="450" w:after="450" w:line="312" w:lineRule="auto"/>
      </w:pPr>
      <w:r>
        <w:rPr>
          <w:rFonts w:ascii="宋体" w:hAnsi="宋体" w:eastAsia="宋体" w:cs="宋体"/>
          <w:color w:val="000"/>
          <w:sz w:val="28"/>
          <w:szCs w:val="28"/>
        </w:rPr>
        <w:t xml:space="preserve">1.成立廉政扶植工作领导小组。由局主要领导为组长，各分管领导为副组长，各科室负责人为成员，形成一级管一级，切实做好党风廉政各项工作的开展，赓续创始党风廉政扶植新场所场面。</w:t>
      </w:r>
    </w:p>
    <w:p>
      <w:pPr>
        <w:ind w:left="0" w:right="0" w:firstLine="560"/>
        <w:spacing w:before="450" w:after="450" w:line="312" w:lineRule="auto"/>
      </w:pPr>
      <w:r>
        <w:rPr>
          <w:rFonts w:ascii="宋体" w:hAnsi="宋体" w:eastAsia="宋体" w:cs="宋体"/>
          <w:color w:val="000"/>
          <w:sz w:val="28"/>
          <w:szCs w:val="28"/>
        </w:rPr>
        <w:t xml:space="preserve">2.落实廉政扶植工作。把党风廉政扶植与反糜烂工作提到紧张的议事日程，纳入党政领导班子、领导干部目标治理稽核，采取量化标准对党风廉政扶植工作进行稽核的工作方针，与我局各项工作慎密结合，统一安排、统一落实、统一反省，形成“一岗双责”工作格局。</w:t>
      </w:r>
    </w:p>
    <w:p>
      <w:pPr>
        <w:ind w:left="0" w:right="0" w:firstLine="560"/>
        <w:spacing w:before="450" w:after="450" w:line="312" w:lineRule="auto"/>
      </w:pPr>
      <w:r>
        <w:rPr>
          <w:rFonts w:ascii="宋体" w:hAnsi="宋体" w:eastAsia="宋体" w:cs="宋体"/>
          <w:color w:val="000"/>
          <w:sz w:val="28"/>
          <w:szCs w:val="28"/>
        </w:rPr>
        <w:t xml:space="preserve">3.落实“三重一大”事项。局党组强化监督执纪问责，增强重点岗位廉政风险警备，坚持对“三重一大”事项必须上局党组会讨论，增强对外经贸项目审批、项目资金和境表里运动经费开支的监管；增强对干部选拔任用公开透明，做到公正公道。</w:t>
      </w:r>
    </w:p>
    <w:p>
      <w:pPr>
        <w:ind w:left="0" w:right="0" w:firstLine="560"/>
        <w:spacing w:before="450" w:after="450" w:line="312" w:lineRule="auto"/>
      </w:pPr>
      <w:r>
        <w:rPr>
          <w:rFonts w:ascii="宋体" w:hAnsi="宋体" w:eastAsia="宋体" w:cs="宋体"/>
          <w:color w:val="000"/>
          <w:sz w:val="28"/>
          <w:szCs w:val="28"/>
        </w:rPr>
        <w:t xml:space="preserve">（二）强化鼓吹，筑牢反腐倡廉思想防线。</w:t>
      </w:r>
    </w:p>
    <w:p>
      <w:pPr>
        <w:ind w:left="0" w:right="0" w:firstLine="560"/>
        <w:spacing w:before="450" w:after="450" w:line="312" w:lineRule="auto"/>
      </w:pPr>
      <w:r>
        <w:rPr>
          <w:rFonts w:ascii="宋体" w:hAnsi="宋体" w:eastAsia="宋体" w:cs="宋体"/>
          <w:color w:val="000"/>
          <w:sz w:val="28"/>
          <w:szCs w:val="28"/>
        </w:rPr>
        <w:t xml:space="preserve">1.开展反腐倡廉理论教导。今年以来，我局重点学习了党的十九大、十九届历次全会及省委十届三次全会和区委十三届五次全会精神。在日常学习运动中，我们始终把习近平新时代中国特色社会主义思想、党的十九大申报精神和以党章为核心的党内律例放在首位。通过狠抓廉政教导和理论学习运动，使全局干部的抱负信念、职业道德、权力看、人生看、代价看和工作风格有了很大进步，深入推进反腐倡廉工作开展。</w:t>
      </w:r>
    </w:p>
    <w:p>
      <w:pPr>
        <w:ind w:left="0" w:right="0" w:firstLine="560"/>
        <w:spacing w:before="450" w:after="450" w:line="312" w:lineRule="auto"/>
      </w:pPr>
      <w:r>
        <w:rPr>
          <w:rFonts w:ascii="宋体" w:hAnsi="宋体" w:eastAsia="宋体" w:cs="宋体"/>
          <w:color w:val="000"/>
          <w:sz w:val="28"/>
          <w:szCs w:val="28"/>
        </w:rPr>
        <w:t xml:space="preserve">2.开展廉政条例条令专题教导。组织党员干部学习《中国共产党耿介自律准则》、《中国共产党规律惩罚条例》和看观警示教导片《乱纪之祸》，要求全体党员干部进一步统一思想，进步政治认识，加强政治觉悟，以《准则》为标尺，《条例》为小心，守住规律底线，不碰司法红线，更要自觉施展楷模作用，带头践行耿介自律规范，切实把《准则》《条例》切记于心。</w:t>
      </w:r>
    </w:p>
    <w:p>
      <w:pPr>
        <w:ind w:left="0" w:right="0" w:firstLine="560"/>
        <w:spacing w:before="450" w:after="450" w:line="312" w:lineRule="auto"/>
      </w:pPr>
      <w:r>
        <w:rPr>
          <w:rFonts w:ascii="宋体" w:hAnsi="宋体" w:eastAsia="宋体" w:cs="宋体"/>
          <w:color w:val="000"/>
          <w:sz w:val="28"/>
          <w:szCs w:val="28"/>
        </w:rPr>
        <w:t xml:space="preserve">3.开展廉政交心发言运动。在深入开展“解放思想再出发、追赶超越勇向前”专题运动中，局党构成员与各科室负责人、科室干部开展了谈心交心，一方面加强科室负责人及党员的廉政意识、大局意识，匆匆进了商务系统党风廉政扶植；另一方面拉近局党组班子成员与干部职工的间隔，促进了相互了解，形成了相互理解、相互支持，齐心协力，共创优越工作气氛。</w:t>
      </w:r>
    </w:p>
    <w:p>
      <w:pPr>
        <w:ind w:left="0" w:right="0" w:firstLine="560"/>
        <w:spacing w:before="450" w:after="450" w:line="312" w:lineRule="auto"/>
      </w:pPr>
      <w:r>
        <w:rPr>
          <w:rFonts w:ascii="宋体" w:hAnsi="宋体" w:eastAsia="宋体" w:cs="宋体"/>
          <w:color w:val="000"/>
          <w:sz w:val="28"/>
          <w:szCs w:val="28"/>
        </w:rPr>
        <w:t xml:space="preserve">（三）强化廉政规律，狠抓中央八项规定精神落实。</w:t>
      </w:r>
    </w:p>
    <w:p>
      <w:pPr>
        <w:ind w:left="0" w:right="0" w:firstLine="560"/>
        <w:spacing w:before="450" w:after="450" w:line="312" w:lineRule="auto"/>
      </w:pPr>
      <w:r>
        <w:rPr>
          <w:rFonts w:ascii="宋体" w:hAnsi="宋体" w:eastAsia="宋体" w:cs="宋体"/>
          <w:color w:val="000"/>
          <w:sz w:val="28"/>
          <w:szCs w:val="28"/>
        </w:rPr>
        <w:t xml:space="preserve">今年以来，我局党组始终把执行中央八项规定和省市区各项规定步伐法子作为改进局机关风格的紧张抓手，持续深入开展紧缩“三公”经费、党员领导干部操办婚丧喜庆事宜申报、党政正职“五个不直接分管”、个人有关事项申报等落实环境的自查整改，以“严”的要求，“实”的步伐落实八项规定精神。</w:t>
      </w:r>
    </w:p>
    <w:p>
      <w:pPr>
        <w:ind w:left="0" w:right="0" w:firstLine="560"/>
        <w:spacing w:before="450" w:after="450" w:line="312" w:lineRule="auto"/>
      </w:pPr>
      <w:r>
        <w:rPr>
          <w:rFonts w:ascii="宋体" w:hAnsi="宋体" w:eastAsia="宋体" w:cs="宋体"/>
          <w:color w:val="000"/>
          <w:sz w:val="28"/>
          <w:szCs w:val="28"/>
        </w:rPr>
        <w:t xml:space="preserve">1.进步廉政思想认识。一年来，局党组班子始终保持风格扶植永远的路上的恒心和韧劲，明确了党组党风廉政扶植主体责任和责任内容，增强领导，强化步伐，实行责任倒查机制，积极开展党风廉政扶植工作。</w:t>
      </w:r>
    </w:p>
    <w:p>
      <w:pPr>
        <w:ind w:left="0" w:right="0" w:firstLine="560"/>
        <w:spacing w:before="450" w:after="450" w:line="312" w:lineRule="auto"/>
      </w:pPr>
      <w:r>
        <w:rPr>
          <w:rFonts w:ascii="宋体" w:hAnsi="宋体" w:eastAsia="宋体" w:cs="宋体"/>
          <w:color w:val="000"/>
          <w:sz w:val="28"/>
          <w:szCs w:val="28"/>
        </w:rPr>
        <w:t xml:space="preserve">2.扎实开展专项自查运动。一是依据《全区机关开展“买通中梗阻、激发新动能”专项运动实施看法》的要求，发动全局党员干补塾思想、履职、遵纪守法、办事效能等四个方面开展风格扶植自查自纠，全面深入排查我局风格扶植方面的突出问题，列出问题清单67条，并逐条逐项抓好整改落实。二是依据区委落实省委第八巡视组巡视金坛区反馈的问题安排会的要求，全局31名党员干部对比五个方面问题进行自查，发明在公务、商务款待时，依照省市、区公务、商务款待标准，还存在款待手续、报销凭证不全的问题。针对问题局党组重申了相关规律要求，完善了公务、商务款待规定，并树立健全了监督机制。</w:t>
      </w:r>
    </w:p>
    <w:p>
      <w:pPr>
        <w:ind w:left="0" w:right="0" w:firstLine="560"/>
        <w:spacing w:before="450" w:after="450" w:line="312" w:lineRule="auto"/>
      </w:pPr>
      <w:r>
        <w:rPr>
          <w:rFonts w:ascii="宋体" w:hAnsi="宋体" w:eastAsia="宋体" w:cs="宋体"/>
          <w:color w:val="000"/>
          <w:sz w:val="28"/>
          <w:szCs w:val="28"/>
        </w:rPr>
        <w:t xml:space="preserve">3.增强机关内部治理。今年以来，我局修订了《区商务局机关工作人员做事规则》，主要内容：一是严格节制一般性费用支出。本着厉行勤俭、节省开支的原则，努力紧缩办公用品、耗材支出；二是严格节制公务款待费用。进一步明确了公务、商务款待工具、范围及标准；三是严格经费列支审核。从严审核“三公”经费原始凭证的正当性、真实性和完整性，对不相符中央八项规定、区纪委相关规定的费用一律不予报销。</w:t>
      </w:r>
    </w:p>
    <w:p>
      <w:pPr>
        <w:ind w:left="0" w:right="0" w:firstLine="560"/>
        <w:spacing w:before="450" w:after="450" w:line="312" w:lineRule="auto"/>
      </w:pPr>
      <w:r>
        <w:rPr>
          <w:rFonts w:ascii="宋体" w:hAnsi="宋体" w:eastAsia="宋体" w:cs="宋体"/>
          <w:color w:val="000"/>
          <w:sz w:val="28"/>
          <w:szCs w:val="28"/>
        </w:rPr>
        <w:t xml:space="preserve">（四）强化廉政监督，着力巩固风格扶植成效。</w:t>
      </w:r>
    </w:p>
    <w:p>
      <w:pPr>
        <w:ind w:left="0" w:right="0" w:firstLine="560"/>
        <w:spacing w:before="450" w:after="450" w:line="312" w:lineRule="auto"/>
      </w:pPr>
      <w:r>
        <w:rPr>
          <w:rFonts w:ascii="宋体" w:hAnsi="宋体" w:eastAsia="宋体" w:cs="宋体"/>
          <w:color w:val="000"/>
          <w:sz w:val="28"/>
          <w:szCs w:val="28"/>
        </w:rPr>
        <w:t xml:space="preserve">1.推行政务公开透明。把推行政务公开作为一项紧张任务来抓。通过政务公开专栏、商务局门户网站、微信\"大众平台、报刊、电视新闻等有效载体，实时颁布我局各项工作开展环境，真正做到便于群众知情，方便群众做事，利于群众监督。</w:t>
      </w:r>
    </w:p>
    <w:p>
      <w:pPr>
        <w:ind w:left="0" w:right="0" w:firstLine="560"/>
        <w:spacing w:before="450" w:after="450" w:line="312" w:lineRule="auto"/>
      </w:pPr>
      <w:r>
        <w:rPr>
          <w:rFonts w:ascii="宋体" w:hAnsi="宋体" w:eastAsia="宋体" w:cs="宋体"/>
          <w:color w:val="000"/>
          <w:sz w:val="28"/>
          <w:szCs w:val="28"/>
        </w:rPr>
        <w:t xml:space="preserve">2.狠抓重大节日关口。在春节、端午、中秋、国庆等重大传统节日时，实时与纪委纪检派驻组进行沟通，通过转达上级文件、看护、等方法向全体党员干部执行耿介从政准则和省市、区各相关要求进行警示教导，引导领导干部自觉遵守各项禁令，防止“四风”、公款吃请等违纪问题发生。</w:t>
      </w:r>
    </w:p>
    <w:p>
      <w:pPr>
        <w:ind w:left="0" w:right="0" w:firstLine="560"/>
        <w:spacing w:before="450" w:after="450" w:line="312" w:lineRule="auto"/>
      </w:pPr>
      <w:r>
        <w:rPr>
          <w:rFonts w:ascii="宋体" w:hAnsi="宋体" w:eastAsia="宋体" w:cs="宋体"/>
          <w:color w:val="000"/>
          <w:sz w:val="28"/>
          <w:szCs w:val="28"/>
        </w:rPr>
        <w:t xml:space="preserve">3.夯实商务步队扶植。环抱招商引资、“三外”、商贸流通等商务重点工作，鼎力整治不作为、慢作为、乱作为及吃拿卡要等“四风”问题；严格执行发言制度，实时控制干部职工的思想、风格状况，对苗头性、倾向性问题抓早抓小。</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优化营商环境工作情况的报告篇十七</w:t>
      </w:r>
    </w:p>
    <w:p>
      <w:pPr>
        <w:ind w:left="0" w:right="0" w:firstLine="560"/>
        <w:spacing w:before="450" w:after="450" w:line="312" w:lineRule="auto"/>
      </w:pPr>
      <w:r>
        <w:rPr>
          <w:rFonts w:ascii="宋体" w:hAnsi="宋体" w:eastAsia="宋体" w:cs="宋体"/>
          <w:color w:val="000"/>
          <w:sz w:val="28"/>
          <w:szCs w:val="28"/>
        </w:rPr>
        <w:t xml:space="preserve">今年以来，在县委的正确领导下，在县人大的监督支持下，全县优化营商环境工作以贯彻实施国务院营商环境条例为契机，以省优化营商环境第三方评价为抓手，以全面改善营商环境质量为目标，以市场评价为第一评价，以企业感受为第一感受，攻坚克难，真抓实干，推动全县优化营商环境工作取得明显成效。</w:t>
      </w:r>
    </w:p>
    <w:p>
      <w:pPr>
        <w:ind w:left="0" w:right="0" w:firstLine="560"/>
        <w:spacing w:before="450" w:after="450" w:line="312" w:lineRule="auto"/>
      </w:pPr>
      <w:r>
        <w:rPr>
          <w:rFonts w:ascii="宋体" w:hAnsi="宋体" w:eastAsia="宋体" w:cs="宋体"/>
          <w:color w:val="000"/>
          <w:sz w:val="28"/>
          <w:szCs w:val="28"/>
        </w:rPr>
        <w:t xml:space="preserve">（一）强化组织领导抓落实。成立了以县委、县政府主要领导任组长，相关县领导任副组长，县直相关部门主要负责人为成员的优化营商环境领导小组，组建领导小组办公室，下设综合协调组、企业服务组、宣传组、督办组，从县委办、政府办、纪委监委、宣传部、工商联、发改局、科技经信局、市场监管局等部门抽调工作人员，明确职责分工，实行集中办公；多次召开县委常委会、县四大家联席会、县政府常务会、民营企业座谈会、全县营商环境大会、专题会，统筹谋划推进营商环境建设工作；全县xx个有依申请职权和公共服务职能的部门已全部集中进驻县政务服务大厅，进驻事项xxxx项，各乡镇、相关部门成立相应工作机构，围绕各阶段重点工作，精心组织，统筹协调，狠抓落实。</w:t>
      </w:r>
    </w:p>
    <w:p>
      <w:pPr>
        <w:ind w:left="0" w:right="0" w:firstLine="560"/>
        <w:spacing w:before="450" w:after="450" w:line="312" w:lineRule="auto"/>
      </w:pPr>
      <w:r>
        <w:rPr>
          <w:rFonts w:ascii="宋体" w:hAnsi="宋体" w:eastAsia="宋体" w:cs="宋体"/>
          <w:color w:val="000"/>
          <w:sz w:val="28"/>
          <w:szCs w:val="28"/>
        </w:rPr>
        <w:t xml:space="preserve">（二）立足自查整改抓落实。以省优化营商环境第三方评估为契机，坚持问题导向抓整改，坚持目标导向抓提升，坚持效果导向抓落实。对照省优化营商环境第三方评估指标体系，认真研究xx项考评指标，将xx项二级指标、xxx多项三级指标逐一明确到xx个县直牵头部门和相关配合部门。组织县营商办、各指标牵头单位分管负责人及业务骨干参加全省、全市业务培训，赴x经济开发区学习考察；组建部门主要负责人牵头、分管负责人、工作人员具体负责、配合部门各负其责的指标团队，县委办、政府办、县纪委监委强力督办，县营商办全体干部分片负责。各部门逐一分析指标，研究填报说明，梳理办理环节、办理时限、办理成本、所需资料等考评要点，对涉及较多单位的组织配合单位集中会商，择优确定样本，整理佐证资料。对指标填报过程中遇到的疑难问题，及时与省营商环境第三方评价小组、市直牵头对应部门、县营商办沟通，并由县营商办汇总提交县委政府研究解决。在填报过程中对自查发现的问题和短板，每天梳理进度，落实整改责任，补齐短板弱项。x月xx日，按照省优化营商环境评价小组印发的《营商环境评价填报手册》完成了指标填报任务。xx月xx日，省第三方评估机构来溪，通过听取汇报、部门核验、窗口核验、实地核验等环节，对我县营商环境工作进行了全面核查，对取得的成效给予了充分肯定，并指出了存在的问题和不足。xx月xx日，县委、县政府第一时间组织整改督办会，将整改责任落实到单位、到具体责任人，限期整改到位。</w:t>
      </w:r>
    </w:p>
    <w:p>
      <w:pPr>
        <w:ind w:left="0" w:right="0" w:firstLine="560"/>
        <w:spacing w:before="450" w:after="450" w:line="312" w:lineRule="auto"/>
      </w:pPr>
      <w:r>
        <w:rPr>
          <w:rFonts w:ascii="宋体" w:hAnsi="宋体" w:eastAsia="宋体" w:cs="宋体"/>
          <w:color w:val="000"/>
          <w:sz w:val="28"/>
          <w:szCs w:val="28"/>
        </w:rPr>
        <w:t xml:space="preserve">（三）健全工作机制抓落实。先后出台《全县领导干部走访服务企业专项活动实施方案》《xx县党员干部下沉一线开展“双百”活动推进复工复产工作方案》《关于进一步优化营商环境激发市场活力的若干措施》等文件，制定支持实体经济发展十条措施，开展优化营商环境十大行动（优化企业开办、方便企业水电气报装、降低企业运行成本、方便企业办理不动产登记、实施困难企业会诊救治、规范涉企检查、优化工程建设项目审批制度改革、精简办税流程、优化企业贷款和融资服务、损害营商环境腐败和作风问题专项整治），明确时间表、优化路线图；大力推行“五进大厅”（会审决策、局长办公、全程代办、比亮晒改、监管考核进大厅），着力解决“协议难签、人员难找、事情难办、水电难装、成本难控、资金难贷、政策难兑、证件难办、接待难躲、处罚难轻”等“十难”问题。深入开展“双百”活动，完善帮扶体系，搭建“政银企保”合作平台，深化与省农担、省再担保集团合作，开展“金融稳保百千万”活动，实行“项目管家”“企业服务专员”服务模式，建立重点项目“有呼必应、无事不扰”店小二服务制度，以“马上就办”的精神为企业办实事、解难题。</w:t>
      </w:r>
    </w:p>
    <w:p>
      <w:pPr>
        <w:ind w:left="0" w:right="0" w:firstLine="560"/>
        <w:spacing w:before="450" w:after="450" w:line="312" w:lineRule="auto"/>
      </w:pPr>
      <w:r>
        <w:rPr>
          <w:rFonts w:ascii="宋体" w:hAnsi="宋体" w:eastAsia="宋体" w:cs="宋体"/>
          <w:color w:val="000"/>
          <w:sz w:val="28"/>
          <w:szCs w:val="28"/>
        </w:rPr>
        <w:t xml:space="preserve">（四）优化服务保障抓落实。推行一网通办、一窗通办，县、乡、村三级电子政务网络全面贯通。梳理发布马上办、网上办、就近办、一次办清单xxxx项；发布“一次办好”事项清单xxx项；发布高频事项清单xxx项，并在xx政务网进行公示。xxxx个依申请事项，最多跑一次xxx项，零跑动xxxx项，办理时限压减xx.x%；企业开办、工程建设项目审批、不动产登记等事项实现“一窗通办”“一事联办”，“综合受理”全覆盖。企业开办实现“xxx”，材料精减xx%，时间节省xx%以上，以x政务服务网为基础，以综合受理窗口为支点，对符合条件的即时办结，通过“一窗出件”向新开办企业主发放营业执照，赠送三枚公章、税控u盘及政策法规宣传资料大礼包。建成县级不动产网上服务大厅，提高不动产登记便利化水平，推行交地即交证，探索交房即交证，推进水电气过户一体化。开展“土保姆”和“远程异地评标常态化”试点，全流程电子招投标全面上线。亿元。在政务服务中心开设窗口，优化办电“xxx”、用水“xxx”、用气“xxx”等服务，推进网上办、不见面服务。开展“多规合一、多测合一、多图联审、多验合一”和区域性统一评价，大力推进工程建设项目审批“xx、xx、xx”改革，细致梳理审批流程，将各环节审批责任明确到责任单位、到具体责任人，明确审批时限。完善“互联网+监管”系统，录入监管对象xxx个、执法人员xxx名、监管数据xxxx条。落实减税降费政策，亿元，降费xxxx万元，办理出口退免税xxxx万元。</w:t>
      </w:r>
    </w:p>
    <w:p>
      <w:pPr>
        <w:ind w:left="0" w:right="0" w:firstLine="560"/>
        <w:spacing w:before="450" w:after="450" w:line="312" w:lineRule="auto"/>
      </w:pPr>
      <w:r>
        <w:rPr>
          <w:rFonts w:ascii="宋体" w:hAnsi="宋体" w:eastAsia="宋体" w:cs="宋体"/>
          <w:color w:val="000"/>
          <w:sz w:val="28"/>
          <w:szCs w:val="28"/>
        </w:rPr>
        <w:t xml:space="preserve">（五）强化宣传引导抓落实。组织全县党员干部认真学习《优化营商环境条例》、省委x号文件、市委x号文件、县委x号文件等重要文件，确保每名干部、工作人员对《条例》内容学懂弄通，为持续集中精力做好营商环境工作打下坚实的理论基础。通过分层分类培训、分片走访座谈、发放宣传资料等方式，向全县市场主体广泛宣传优化营商环境政策和各项援企惠企政策。通过电视、报纸、微信、抖音等媒体，开设专版、专栏，全方位、多角度宣传优化营商环境的思路、举措和成效。注重正面引导和反面曝光相结合，既积极宣传能人创企业、干部创事业的先进典型，传播好声音、凝聚正能量，又及时曝光一批政策落实不力、破坏营商环境或影响行动落实的人和事。通过开展系列优化营商环境宣传教育活动，在全社会形成优化营商环境光荣、破坏营商环境可耻的浓厚氛围。</w:t>
      </w:r>
    </w:p>
    <w:p>
      <w:pPr>
        <w:ind w:left="0" w:right="0" w:firstLine="560"/>
        <w:spacing w:before="450" w:after="450" w:line="312" w:lineRule="auto"/>
      </w:pPr>
      <w:r>
        <w:rPr>
          <w:rFonts w:ascii="宋体" w:hAnsi="宋体" w:eastAsia="宋体" w:cs="宋体"/>
          <w:color w:val="000"/>
          <w:sz w:val="28"/>
          <w:szCs w:val="28"/>
        </w:rPr>
        <w:t xml:space="preserve">（六）紧盯法治环境抓落实。深入学习民法典和相关法律法规，依法平等保护国有、民营等各种所有制企业产权和自主经营权。严格规范行政执法，完善多部门联合执法机制，强化公检法司等执法部门守企业护业主意识，坚决防止“办一个案件、查一个法人、倒一家企业、跑一批企业家”现象。对因疫情导致生产经营出现困难的涉案企业，慎用查封、扣押、冻结措施，同时注重纠纷调解，兼顾办案效率和公共利益。加强“审判流程公开、裁判文书上网、执行信息查询、庭审公开”等司法公开平台建设，邀请个私协、工商联代表到检察院、法院旁听庭审和座谈，深入开展“法治体检”进企业活动，将xx家规上企业纳入“体检”范围，法律顾问上门服务、集中会诊，强化中小投资者的法律意识和维权意识，接受企业务工人员法律咨询xxx余人次，向企业提出风险及预警应对建议xx次。开展“百名民警进百企·服务经济促发展”、“一企一警”活动，面对面、点对点服务市场主体。结合扫黑除恶专项斗争，依法严惩强买强卖、强揽工程、堵门阻路等影响经济秩序的违法犯罪，已打掉砂霸、村霸恶势力团伙x个，采取刑事强制措施xx人。践行契约精神，筑牢守约观念，坚决纠正不守信用承诺等损害政府公信力的现象，打造“诚信政府”“诚信xx”。对拒不履行义务的xx名被执行人采取司法拘留，发布失信“限高”xxx余人次。</w:t>
      </w:r>
    </w:p>
    <w:p>
      <w:pPr>
        <w:ind w:left="0" w:right="0" w:firstLine="560"/>
        <w:spacing w:before="450" w:after="450" w:line="312" w:lineRule="auto"/>
      </w:pPr>
      <w:r>
        <w:rPr>
          <w:rFonts w:ascii="宋体" w:hAnsi="宋体" w:eastAsia="宋体" w:cs="宋体"/>
          <w:color w:val="000"/>
          <w:sz w:val="28"/>
          <w:szCs w:val="28"/>
        </w:rPr>
        <w:t xml:space="preserve">（七）常态督办检查抓落实。县委、县政府把优化营商环境工作纳入年度绩效考核，作为县纪委监委、“两办”督查室重点督查督办内容。对省市县营商环境每阶段重点工作任务，县营商环境领导小组办公室及时下发交办通知，列出任务清单、责任清单，定期报送落实情况。畅通营商环境反馈问题渠道，开通举报热线、网上信箱，引导社会监督、舆论监督和民主监督，形成发现问题、受理投诉、逐条践诺、协调解决、销号清零的工作闭环。县委办、政府办、纪委监委、营商办组建督查专班，定期深入相关单位，对各级决策部署和措施落实情况进行专项督查，紧盯市场准入、证照办理、项目审批、土地征用、减税降费、市场监管、税收管理、金融贷款、财政补贴等涉企重点领域、重点单位、公职人员，开展“点穴式”巡察。对督查过程中发现的问题进行通报，对工作推进不力、效果不明显的现象进行通报，并及时约谈、挂牌督办，限期整改；对因重视不够、发现不及时、打击不主动，造成严重问题的，严肃问责，以铁纪严规确保各项工作落地见效，为中小企业长足发展保驾护航。xxxx年以来，共查处问题xx个，印发通报x期，追责问责xx人，党纪政务处分xx人，组织处理x人。</w:t>
      </w:r>
    </w:p>
    <w:p>
      <w:pPr>
        <w:ind w:left="0" w:right="0" w:firstLine="560"/>
        <w:spacing w:before="450" w:after="450" w:line="312" w:lineRule="auto"/>
      </w:pPr>
      <w:r>
        <w:rPr>
          <w:rFonts w:ascii="宋体" w:hAnsi="宋体" w:eastAsia="宋体" w:cs="宋体"/>
          <w:color w:val="000"/>
          <w:sz w:val="28"/>
          <w:szCs w:val="28"/>
        </w:rPr>
        <w:t xml:space="preserve">（八）聚焦项目招商抓落实。在落实常态化疫情防控各项措施的基础上，努力营造一流营商环境，尽心竭力保市场主体、增企业信心，全力推动疫后重振和高质量发展。坚持县四大家领导领办项目，实行一个项目、一名领导、一个责任单位，一套工作专班、一抓到底，实现自下而上“全链条”、部门联动“全方位”的无缝衔接。围绕上争项目、实施项目、拉练项目，通过召开现场会、专题会，研究项目推进，破解瓶颈难题。重点实施项目全面复工复产，拉练项目稳步推进。坚持每周一会商、半月一分析、一月一调度，稳住经济基本盘。发展支撑持续增强，经济指标持续向好。全县“四上”企业复工复产率xxx%，健全“九大产业”和“四大区域”招商工作机制，进一步完善政策体系，目前，重点在谈招商项目xx个，签约项目xx个，开工项目xx个，投产项目xx个。扎实推进疫后重振十大工程，谋划申报中央预算内新增专项和中央支持x一揽子政策项目xxx个xxxx亿元，特别国债和地方政府债券项目xx个xx亿元，争取到位资金x.x亿元。</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今年来，我们在优化营商环境工作中，做了大量工作，各职能部门发挥了重要作用，取得了较好的社会效益，但也存在着一些不容忽视的问题和不足。</w:t>
      </w:r>
    </w:p>
    <w:p>
      <w:pPr>
        <w:ind w:left="0" w:right="0" w:firstLine="560"/>
        <w:spacing w:before="450" w:after="450" w:line="312" w:lineRule="auto"/>
      </w:pPr>
      <w:r>
        <w:rPr>
          <w:rFonts w:ascii="宋体" w:hAnsi="宋体" w:eastAsia="宋体" w:cs="宋体"/>
          <w:color w:val="000"/>
          <w:sz w:val="28"/>
          <w:szCs w:val="28"/>
        </w:rPr>
        <w:t xml:space="preserve">（一）思想认识上存在的问题和短板。少数单位全局意识不够强，对营商环境工作的重要性认识还不足，片面认为营商环境只是个别部门的工作，没有树立“全局一盘棋”的思想，不清楚省市县出台的关于优化营商环境激发市场活力的若干措施具体内容，解决企业“痛”点“堵”点办法不多，在落实上级各项政策方面，有上热下冷、前紧后松、时紧时松等现象。</w:t>
      </w:r>
    </w:p>
    <w:p>
      <w:pPr>
        <w:ind w:left="0" w:right="0" w:firstLine="560"/>
        <w:spacing w:before="450" w:after="450" w:line="312" w:lineRule="auto"/>
      </w:pPr>
      <w:r>
        <w:rPr>
          <w:rFonts w:ascii="宋体" w:hAnsi="宋体" w:eastAsia="宋体" w:cs="宋体"/>
          <w:color w:val="000"/>
          <w:sz w:val="28"/>
          <w:szCs w:val="28"/>
        </w:rPr>
        <w:t xml:space="preserve">（二）工作推进上存在的问题和短板。法制环境有差距。个别执法主体或多或少存在简单执法、选择性执法，趋利性执法，协议合同执行不严谨不到位，监管缺位、越位等现象。市场环境有差距。业务办理耗时长、程序多，企业融资难、融资贵、融资慢，项目报建审批时间长、运行成本较高等现象仍不同程度存在。政务环境有差距。一网通办推进不力，信息融合信息共享不够，政务服务事项“一窗受理、协同办理、一事通办、一次办成”效果不明显。</w:t>
      </w:r>
    </w:p>
    <w:p>
      <w:pPr>
        <w:ind w:left="0" w:right="0" w:firstLine="560"/>
        <w:spacing w:before="450" w:after="450" w:line="312" w:lineRule="auto"/>
      </w:pPr>
      <w:r>
        <w:rPr>
          <w:rFonts w:ascii="宋体" w:hAnsi="宋体" w:eastAsia="宋体" w:cs="宋体"/>
          <w:color w:val="000"/>
          <w:sz w:val="28"/>
          <w:szCs w:val="28"/>
        </w:rPr>
        <w:t xml:space="preserve">（三）作风保障上存在的问题和短板。学习不深不透。少数单位对政策研究不深不透，缺乏系统思维，头痛医头，脚痛医脚。落实质效不佳。对于上级安排部署的工作，看似全面部署、整体推进，实则找不准方向、厘不清重点，战果平平、效果一般。工作不够精细。反馈的整改事项，不能做到一步整改到位，不为、少为、慢为现象导致工作推进不够持续。</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（一）加强业务培训。适时组织各相关单位开展全方位、全覆盖的业务培训、轮训，学习最新政策，把握最新要求，熟悉最新流程，提升工作能力和服务效率。</w:t>
      </w:r>
    </w:p>
    <w:p>
      <w:pPr>
        <w:ind w:left="0" w:right="0" w:firstLine="560"/>
        <w:spacing w:before="450" w:after="450" w:line="312" w:lineRule="auto"/>
      </w:pPr>
      <w:r>
        <w:rPr>
          <w:rFonts w:ascii="宋体" w:hAnsi="宋体" w:eastAsia="宋体" w:cs="宋体"/>
          <w:color w:val="000"/>
          <w:sz w:val="28"/>
          <w:szCs w:val="28"/>
        </w:rPr>
        <w:t xml:space="preserve">（二）强化宣传引导。通过广播、电视、网络等各种新闻媒体，有步骤、有计划、全方位、多角度宣传优化营商环境政策法规，进一步提高广大党员干部优化营商环境责任意识，在全社会营造良好氛围。</w:t>
      </w:r>
    </w:p>
    <w:p>
      <w:pPr>
        <w:ind w:left="0" w:right="0" w:firstLine="560"/>
        <w:spacing w:before="450" w:after="450" w:line="312" w:lineRule="auto"/>
      </w:pPr>
      <w:r>
        <w:rPr>
          <w:rFonts w:ascii="宋体" w:hAnsi="宋体" w:eastAsia="宋体" w:cs="宋体"/>
          <w:color w:val="000"/>
          <w:sz w:val="28"/>
          <w:szCs w:val="28"/>
        </w:rPr>
        <w:t xml:space="preserve">（三）培植亮点示范。以开展优化营商环境“十大行动”，推行政务服务“五进大厅”工作法，实行打造重点项目服务“土保姆”升级版、远程异地评标常态化等亮点工作为突破口，深入挖掘、培植典型，打造xx特色品牌。</w:t>
      </w:r>
    </w:p>
    <w:p>
      <w:pPr>
        <w:ind w:left="0" w:right="0" w:firstLine="560"/>
        <w:spacing w:before="450" w:after="450" w:line="312" w:lineRule="auto"/>
      </w:pPr>
      <w:r>
        <w:rPr>
          <w:rFonts w:ascii="宋体" w:hAnsi="宋体" w:eastAsia="宋体" w:cs="宋体"/>
          <w:color w:val="000"/>
          <w:sz w:val="28"/>
          <w:szCs w:val="28"/>
        </w:rPr>
        <w:t xml:space="preserve">（四）持续督导检查。对照营商环境重点工作任务，组织开展优化营商环境专项督查，形成常态化月督办机制，推进工作落实落细。</w:t>
      </w:r>
    </w:p>
    <w:p>
      <w:pPr>
        <w:ind w:left="0" w:right="0" w:firstLine="560"/>
        <w:spacing w:before="450" w:after="450" w:line="312" w:lineRule="auto"/>
      </w:pPr>
      <w:r>
        <w:rPr>
          <w:rFonts w:ascii="宋体" w:hAnsi="宋体" w:eastAsia="宋体" w:cs="宋体"/>
          <w:color w:val="000"/>
          <w:sz w:val="28"/>
          <w:szCs w:val="28"/>
        </w:rPr>
        <w:t xml:space="preserve">（五）加强队伍建设。不断完善信息化人才引进、培育政策，提升信息采集、传输、整理、运用能力，加快推动实现资源共享、信息互通、优势互补。</w:t>
      </w:r>
    </w:p>
    <w:p>
      <w:pPr>
        <w:ind w:left="0" w:right="0" w:firstLine="560"/>
        <w:spacing w:before="450" w:after="450" w:line="312" w:lineRule="auto"/>
      </w:pPr>
      <w:r>
        <w:rPr>
          <w:rFonts w:ascii="宋体" w:hAnsi="宋体" w:eastAsia="宋体" w:cs="宋体"/>
          <w:color w:val="000"/>
          <w:sz w:val="28"/>
          <w:szCs w:val="28"/>
        </w:rPr>
        <w:t xml:space="preserve">主任、各位副主任，各位委员，当前优化营商环境工作任务艰巨、责任重大、使命光荣。我们将在县委的正确领导下，在县人大及其常委会的监督支持下，进一步认清形势，提高站位，坚定信心，正视问题，补齐短板，真抓实干，以坚定的决心、有力的措施、过硬的作风，统筹抓好优化营商环境各项工作提质提效，全力打好秋冬季常态化防控持久战、疫后重振和高质量发展冲刺战、全面建成小康社会收官战、补短板堵漏洞强弱项阵地战、防范化解重大风险攻坚战，为xx经济社会高质量发展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优化营商环境工作情况的报告篇十八</w:t>
      </w:r>
    </w:p>
    <w:p>
      <w:pPr>
        <w:ind w:left="0" w:right="0" w:firstLine="560"/>
        <w:spacing w:before="450" w:after="450" w:line="312" w:lineRule="auto"/>
      </w:pPr>
      <w:r>
        <w:rPr>
          <w:rFonts w:ascii="宋体" w:hAnsi="宋体" w:eastAsia="宋体" w:cs="宋体"/>
          <w:color w:val="000"/>
          <w:sz w:val="28"/>
          <w:szCs w:val="28"/>
        </w:rPr>
        <w:t xml:space="preserve">营商环境是指市场主体在准入、生产经营、退出等过程中涉及的政务环境、市场环境、法治环境、人文环境等有关外部因素和条件的总和。以下是为大家整理的关于,欢迎大家前来参考查阅！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为全面总结上半年工作，科学谋划下半年重点任务，确保全年优化营商环境工作取得实效，根据《xx优化营商环境领导小组办公室关于关于报送优化营商环境半年的通知》要求，xx局高度重视，加强组织领导，进一步深化“放管服”改革优化营商环境工作。现将2024年上半年情况报告如下：</w:t>
      </w:r>
    </w:p>
    <w:p>
      <w:pPr>
        <w:ind w:left="0" w:right="0" w:firstLine="560"/>
        <w:spacing w:before="450" w:after="450" w:line="312" w:lineRule="auto"/>
      </w:pPr>
      <w:r>
        <w:rPr>
          <w:rFonts w:ascii="宋体" w:hAnsi="宋体" w:eastAsia="宋体" w:cs="宋体"/>
          <w:color w:val="000"/>
          <w:sz w:val="28"/>
          <w:szCs w:val="28"/>
        </w:rPr>
        <w:t xml:space="preserve">(一)高度重视，加强组织领导。xx局党组高度重视优化营商环境工作，将全力抓好优化营商环境工作纳入《开展“干在实处、走在前列”行动方案》中，作为全州xx系统“四大战役”和七项重点工作之一。2024年5月21日，经2024年第八次局党组会议研究同意，向各县(市)xx局和机关各科室、局属各单位印发了《xx局加强“放管服”改革优化营商环境工作实施方案》，调整充实了xx局优化营商环境工作领导小组，明确了xxx、xxx等十四项重点工作目标和任务分解，要求真正把思想和行动统一到上级党委、政府的决策部署上来，以强烈的紧迫感、使命感和责任感，切实抓好优化营商环境各项工作任务的落实。</w:t>
      </w:r>
    </w:p>
    <w:p>
      <w:pPr>
        <w:ind w:left="0" w:right="0" w:firstLine="560"/>
        <w:spacing w:before="450" w:after="450" w:line="312" w:lineRule="auto"/>
      </w:pPr>
      <w:r>
        <w:rPr>
          <w:rFonts w:ascii="宋体" w:hAnsi="宋体" w:eastAsia="宋体" w:cs="宋体"/>
          <w:color w:val="000"/>
          <w:sz w:val="28"/>
          <w:szCs w:val="28"/>
        </w:rPr>
        <w:t xml:space="preserve">(二)积极宣传，加强培训指导。一是针对2020年12月7日《xx局关于调整部分行政权力事项的通知》下放或属地化管理的23项行政审批事项，于2024年4月25日向各县(市)xx局和机关各科室、局属各单位印发了《xx局关于加强调整行政权力事项业务指导和监督检查工作的通知》(〔2024〕—82号)，要求加强和规范事中事后监管，以“双随机、一公开”监管为基本手段，以重点监管为补充，以信用监管为基础，严肃查处违法违规行为，避免出现管理漏洞，同时，要求各科室和局属各单位做好对应下放事项的业务指导、培训和监督检查工作，确保放得下、接得住、管得好，防止管理脱节。二是为加快推进消防验收工作，2024年5月11日，在xx县举办xx系统消防工程业务培训，邀请省xx厅xx处领导为各县(市)xx局分管xx工作领导和业务人员授课。三是为全面提升全州xx系统干部职工管理履职能力，形成拉高标杆、争先进位的良好局面，2024年4月20日，xx局组织了xx系统业务培班，八县(市)xx局，以及xx局机关和局属相关单位共180余人次参加业务培训，着力打造一支政治过硬、业务过硬、作风过硬的“xx铁军”。四是积极组织学习宣传贯彻《优化营商环境条例》。《优化营商环境条例》(国务院令第722号)于2019年10月22日颁布后，为深入学习宣传贯彻落实《优化营商环境条例》，提高认识，细化工作措施，不断优化xx领域营商环境，xx局多次在全体干部职工会议上组织学习，并要求局领导和各科室、局属各单位负责人以身作则，带头学习贯彻《优化营商环境条例》。</w:t>
      </w:r>
    </w:p>
    <w:p>
      <w:pPr>
        <w:ind w:left="0" w:right="0" w:firstLine="560"/>
        <w:spacing w:before="450" w:after="450" w:line="312" w:lineRule="auto"/>
      </w:pPr>
      <w:r>
        <w:rPr>
          <w:rFonts w:ascii="宋体" w:hAnsi="宋体" w:eastAsia="宋体" w:cs="宋体"/>
          <w:color w:val="000"/>
          <w:sz w:val="28"/>
          <w:szCs w:val="28"/>
        </w:rPr>
        <w:t xml:space="preserve">(三)深化工程建设项目审批制度改革。一是全面推行建筑工程施工许可证电子证照工作，2024年1月11日，州工程建设项目审批制度改革领导小组办公室向各县(市)人民政府和州工程建设项目审批制度改革领导小组各成员单位下发了《关于全面实行建筑工程施工许可证电子证照的通知》(文工审改办﹝2024﹞1号)，经过共同努力，截止2024年3月20日，全州八县(市)已全面实现建筑工程施工许可证电子证照，建设单位可以自行上传施工许可证申报资料，各级审批人员在线受理、审查、审批，系统按照全国统一标准生成全国通用的施工许可证书和电子证照，建设单位自行下载打印，实现施工许可审批工作“无纸化”“零跑腿”和“不见面审批”。二是2024年3月31日，向各县(市)人民政府和州工程建设项目审批制度改革领导小组各成员单位印发了《文山州2024版工程建设项目审批服务事项清单》，工程建设项目审批服务事项由87项压减到65项，并明确了全州65项工程建设项目审批服务事项名称、办理层级、实施部门、申请材料清单、法定时限和承诺时限等。三是为切实抓好xx省委改革办2020年组织开展的工程建设项目审批制度改革督察评估发现问题整改落实，加快推进联合验收和区域评估工作，根据《中共文山州委经济体制改革专项小组办公室关于认真做好2020年改革督察评估发现问题清单有关整改工作的函》(〔2024〕—1)要求，2024年3月9日，向各县(市)xx局印发了《2020年工程建设项目审批制度改革督察评估发现问题整改工作方案》，明确了整改任务及措施、责任领导、责任科室、责任人和整改时限等。按照“统一平台申请、统一窗口受理、统一现场验收、统一送达确认”要求，将消防、人防、规划核实等事项纳入联合验收范围，目前，xx,xx等县已开展联合验收工作，其余县(市)正在积极推进。四是为全面加快推进我州工程建设项目审批制度改革，指导广大建设单位及审批部门进一步做好工程建设项目网上申报及在线审批工作，及时转发了《xx省工程建设项目审批制度改革工作领导小组办公室关于印发xx省工程建设项目网上申报及在线审批常见问题解答的通知》。五是为切实做好全省用水、用气、用电报装“一件事一次办”网上审批服务工作，进一步强化工程建设项目审批管理系统区域评估、施工许可电子证照、档案验收告知承诺网上审批服务等工作，州工改办于2024年6月21日牵头组织各县(市)工改办和州级部分成员单位参加全省建设项目用水用气用电报装“一件事一次办”视频培训会议。</w:t>
      </w:r>
    </w:p>
    <w:p>
      <w:pPr>
        <w:ind w:left="0" w:right="0" w:firstLine="560"/>
        <w:spacing w:before="450" w:after="450" w:line="312" w:lineRule="auto"/>
      </w:pPr>
      <w:r>
        <w:rPr>
          <w:rFonts w:ascii="宋体" w:hAnsi="宋体" w:eastAsia="宋体" w:cs="宋体"/>
          <w:color w:val="000"/>
          <w:sz w:val="28"/>
          <w:szCs w:val="28"/>
        </w:rPr>
        <w:t xml:space="preserve">(四)加强“双随机、一公开”监管。为加强2024年度xx领域事中事后监管，2024年3月22日，向市场监管领域部门联合“双随机、一公开”监管州级联席会议办公室报送了xx局2024年度部门“双随机、一公开”抽查计划(10项)和部门联合“双随机、一公开”抽查计划(4项)，正积极推进各项工作措施落实。</w:t>
      </w:r>
    </w:p>
    <w:p>
      <w:pPr>
        <w:ind w:left="0" w:right="0" w:firstLine="560"/>
        <w:spacing w:before="450" w:after="450" w:line="312" w:lineRule="auto"/>
      </w:pPr>
      <w:r>
        <w:rPr>
          <w:rFonts w:ascii="宋体" w:hAnsi="宋体" w:eastAsia="宋体" w:cs="宋体"/>
          <w:color w:val="000"/>
          <w:sz w:val="28"/>
          <w:szCs w:val="28"/>
        </w:rPr>
        <w:t xml:space="preserve">一是“办理建筑许可”和“获得用水”指标涉及部门和环节众多，协调配合需要进一步加强。二是部分省级部门自建审批系统尚未与xx省工程建设项目审批管理系统实现数据共享和有效链接。三是部分行政审批事项依法需要进行现场勘验、举行专家论证、公示等环节，进一步压缩办理时间存在较大困难。</w:t>
      </w:r>
    </w:p>
    <w:p>
      <w:pPr>
        <w:ind w:left="0" w:right="0" w:firstLine="560"/>
        <w:spacing w:before="450" w:after="450" w:line="312" w:lineRule="auto"/>
      </w:pPr>
      <w:r>
        <w:rPr>
          <w:rFonts w:ascii="宋体" w:hAnsi="宋体" w:eastAsia="宋体" w:cs="宋体"/>
          <w:color w:val="000"/>
          <w:sz w:val="28"/>
          <w:szCs w:val="28"/>
        </w:rPr>
        <w:t xml:space="preserve">下一步，xx局将以习近平新时代中国特色社会主义思想为指导，深入贯彻落实党中央、国务院和省、州党委政府关于加强“放管服”改革、持续优化营商环境的部署和要求。一是进一步提高政治站位，深入学习贯彻《优化营商环境条例》和《xx省优化营商环境办法》，加强对各县(市)xx部门业务指导，切实提高服务水平和办事效率。二是继续深入推进工程建设项目审批制度改革工作。加强审批管理系统和审批流程等业务知识培训，不断提高州级和各县(市)审批人员业务技能、工作效率和服务水平，并加快推进区域评估、告知承诺、联合验收等改革措施落实到位，实现全流程、全方位改革。三是进一步加大“放管服”改革力度，严格按照承诺实行限时办结;并加强事中事后监管，以“双随机、一公开”监管为基本手段，以重点监管为补充，以信用监管为基础，严肃查处违法违规行为，增强企业、群众获得感和满意度。</w:t>
      </w:r>
    </w:p>
    <w:p>
      <w:pPr>
        <w:ind w:left="0" w:right="0" w:firstLine="560"/>
        <w:spacing w:before="450" w:after="450" w:line="312" w:lineRule="auto"/>
      </w:pPr>
      <w:r>
        <w:rPr>
          <w:rFonts w:ascii="宋体" w:hAnsi="宋体" w:eastAsia="宋体" w:cs="宋体"/>
          <w:color w:val="000"/>
          <w:sz w:val="28"/>
          <w:szCs w:val="28"/>
        </w:rPr>
        <w:t xml:space="preserve">根据上级指示要求，我公司根据工作实际，现将有关情况报告如下：</w:t>
      </w:r>
    </w:p>
    <w:p>
      <w:pPr>
        <w:ind w:left="0" w:right="0" w:firstLine="560"/>
        <w:spacing w:before="450" w:after="450" w:line="312" w:lineRule="auto"/>
      </w:pPr>
      <w:r>
        <w:rPr>
          <w:rFonts w:ascii="宋体" w:hAnsi="宋体" w:eastAsia="宋体" w:cs="宋体"/>
          <w:color w:val="000"/>
          <w:sz w:val="28"/>
          <w:szCs w:val="28"/>
        </w:rPr>
        <w:t xml:space="preserve">我公司成立了以分管经理任组长的优化营商环境建设工作领导小组，积极开展供水行业的优化营商工作，对现有服务流程、申报材料进行梳理和优化，本着“能少则少、能省则省、能压则压”原则，对照省级优化营商环境改革用水“321服务”节点标准，对现有服务流程、申报材料进行梳理和优化，已减少不必要申报材料环节2项，并在县行政政务服务中心窗口对流程进行公开，截止目前，用水服务流程基本压缩至“321服务”，即：3个工作日(不含道路挖掘行政审批和施工时间)，2个环节(用水申请、签订施工协议)，1项材料。已减少不必要申报材料环节2项，并在行政政务服务中心窗口对流程进行公开，截止目前用水服务流程基本压缩至“321服务”，即：3个工作日(不含道路挖掘行政审批和施工时间)，2个环节(用水申请、签订施工协议)，1项材料。</w:t>
      </w:r>
    </w:p>
    <w:p>
      <w:pPr>
        <w:ind w:left="0" w:right="0" w:firstLine="560"/>
        <w:spacing w:before="450" w:after="450" w:line="312" w:lineRule="auto"/>
      </w:pPr>
      <w:r>
        <w:rPr>
          <w:rFonts w:ascii="宋体" w:hAnsi="宋体" w:eastAsia="宋体" w:cs="宋体"/>
          <w:color w:val="000"/>
          <w:sz w:val="28"/>
          <w:szCs w:val="28"/>
        </w:rPr>
        <w:t xml:space="preserve">(一)开展线上报装及线上开具发票服务鄂汇办线上办理报装业务已开发完成，报装材料价格已在县行政政务服务中心窗口及微信公众号上进行公开，可以正式办理业务，并在微信公众号上开具发票。</w:t>
      </w:r>
    </w:p>
    <w:p>
      <w:pPr>
        <w:ind w:left="0" w:right="0" w:firstLine="560"/>
        <w:spacing w:before="450" w:after="450" w:line="312" w:lineRule="auto"/>
      </w:pPr>
      <w:r>
        <w:rPr>
          <w:rFonts w:ascii="宋体" w:hAnsi="宋体" w:eastAsia="宋体" w:cs="宋体"/>
          <w:color w:val="000"/>
          <w:sz w:val="28"/>
          <w:szCs w:val="28"/>
        </w:rPr>
        <w:t xml:space="preserve">(二)出台优化营商新规定明确开展优化营商活动的目的及意义实现“先通水，后缴费”并出台无外线工程及有外线工程施工完成时限的相关规定，从而不断提高认识，转变观念，做好服务。</w:t>
      </w:r>
    </w:p>
    <w:p>
      <w:pPr>
        <w:ind w:left="0" w:right="0" w:firstLine="560"/>
        <w:spacing w:before="450" w:after="450" w:line="312" w:lineRule="auto"/>
      </w:pPr>
      <w:r>
        <w:rPr>
          <w:rFonts w:ascii="宋体" w:hAnsi="宋体" w:eastAsia="宋体" w:cs="宋体"/>
          <w:color w:val="000"/>
          <w:sz w:val="28"/>
          <w:szCs w:val="28"/>
        </w:rPr>
        <w:t xml:space="preserve">(三)上门走访企业及小区物业为进一步优化营商环境，全面提升供水服务质量，****年*月**日至**日，县住建局党组书记、局长***，党组成员、分管局长**、自来水公司总经理**一行先后走访**公司、**有限公司、等15家企业及帝**等17家小区物业，与客户面对面就水质、水压等用水需求及供水服务方面进行交流与讨论。在走访过程中，走访人员详细了解各个小区的供水情况，并记录了居民关于供水水源、水质、水压、服务方面的意见和建议。在科奥工业园召开县重点企业座谈会，各企业对我公司长期以来在安全供水、故障维修、供水服务等方面的工作给予了高度评价并提出了针对性的意见和建议。</w:t>
      </w:r>
    </w:p>
    <w:p>
      <w:pPr>
        <w:ind w:left="0" w:right="0" w:firstLine="560"/>
        <w:spacing w:before="450" w:after="450" w:line="312" w:lineRule="auto"/>
      </w:pPr>
      <w:r>
        <w:rPr>
          <w:rFonts w:ascii="宋体" w:hAnsi="宋体" w:eastAsia="宋体" w:cs="宋体"/>
          <w:color w:val="000"/>
          <w:sz w:val="28"/>
          <w:szCs w:val="28"/>
        </w:rPr>
        <w:t xml:space="preserve">全面梳理服务中存在的不足，将从以下3个方面解决服务工作中存在的问题;。</w:t>
      </w:r>
    </w:p>
    <w:p>
      <w:pPr>
        <w:ind w:left="0" w:right="0" w:firstLine="560"/>
        <w:spacing w:before="450" w:after="450" w:line="312" w:lineRule="auto"/>
      </w:pPr>
      <w:r>
        <w:rPr>
          <w:rFonts w:ascii="宋体" w:hAnsi="宋体" w:eastAsia="宋体" w:cs="宋体"/>
          <w:color w:val="000"/>
          <w:sz w:val="28"/>
          <w:szCs w:val="28"/>
        </w:rPr>
        <w:t xml:space="preserve">一是结合本职岗位，认真写出《工作职责》及《服务承诺书》，张贴办公室内，以便办事的群众能更好的监督服务人员，加强对服务人员的教育，提高其公仆意识、个人素质和执法水平，杜绝干扰企业正常生产经营和“吃、拿、卡、要”等现象。</w:t>
      </w:r>
    </w:p>
    <w:p>
      <w:pPr>
        <w:ind w:left="0" w:right="0" w:firstLine="560"/>
        <w:spacing w:before="450" w:after="450" w:line="312" w:lineRule="auto"/>
      </w:pPr>
      <w:r>
        <w:rPr>
          <w:rFonts w:ascii="宋体" w:hAnsi="宋体" w:eastAsia="宋体" w:cs="宋体"/>
          <w:color w:val="000"/>
          <w:sz w:val="28"/>
          <w:szCs w:val="28"/>
        </w:rPr>
        <w:t xml:space="preserve">二是实行绩效考核，严肃追究责任。根据文件精神，把加强优化营商环境建设工作纳入绩效考核。建立追责机制，凡是违反优化营商环境各项规定的行为，一律追责问责、严肃处理。</w:t>
      </w:r>
    </w:p>
    <w:p>
      <w:pPr>
        <w:ind w:left="0" w:right="0" w:firstLine="560"/>
        <w:spacing w:before="450" w:after="450" w:line="312" w:lineRule="auto"/>
      </w:pPr>
      <w:r>
        <w:rPr>
          <w:rFonts w:ascii="宋体" w:hAnsi="宋体" w:eastAsia="宋体" w:cs="宋体"/>
          <w:color w:val="000"/>
          <w:sz w:val="28"/>
          <w:szCs w:val="28"/>
        </w:rPr>
        <w:t xml:space="preserve">下一步，我公司将全面梳理服务中存在的不足，从根本上解决服务工作中存在的问题，建立良好的互动服务机制，全力优化营商环境，助推供水企业谋发展，进一步强化“创新、务实、高效、担当”的工作作风，立足岗位服务供水，全心全意为我县营商环境贡献力量。</w:t>
      </w:r>
    </w:p>
    <w:p>
      <w:pPr>
        <w:ind w:left="0" w:right="0" w:firstLine="560"/>
        <w:spacing w:before="450" w:after="450" w:line="312" w:lineRule="auto"/>
      </w:pPr>
      <w:r>
        <w:rPr>
          <w:rFonts w:ascii="宋体" w:hAnsi="宋体" w:eastAsia="宋体" w:cs="宋体"/>
          <w:color w:val="000"/>
          <w:sz w:val="28"/>
          <w:szCs w:val="28"/>
        </w:rPr>
        <w:t xml:space="preserve">为深入贯彻市委、市政府优化营商环境的工作部署，落实省委优化营商环境“30条”和**市委“32条”，主动营造良好的营商氛围，市优化营商环境领导小组办公室以深化改革为动力，坚持问题导向和需求导向，统筹协调各相关部门形成齐抓共管合力，强化任务落实。现将我市优化营商环境工作情况汇报如下：</w:t>
      </w:r>
    </w:p>
    <w:p>
      <w:pPr>
        <w:ind w:left="0" w:right="0" w:firstLine="560"/>
        <w:spacing w:before="450" w:after="450" w:line="312" w:lineRule="auto"/>
      </w:pPr>
      <w:r>
        <w:rPr>
          <w:rFonts w:ascii="宋体" w:hAnsi="宋体" w:eastAsia="宋体" w:cs="宋体"/>
          <w:color w:val="000"/>
          <w:sz w:val="28"/>
          <w:szCs w:val="28"/>
        </w:rPr>
        <w:t xml:space="preserve">一、工作进展情况。</w:t>
      </w:r>
    </w:p>
    <w:p>
      <w:pPr>
        <w:ind w:left="0" w:right="0" w:firstLine="560"/>
        <w:spacing w:before="450" w:after="450" w:line="312" w:lineRule="auto"/>
      </w:pPr>
      <w:r>
        <w:rPr>
          <w:rFonts w:ascii="宋体" w:hAnsi="宋体" w:eastAsia="宋体" w:cs="宋体"/>
          <w:color w:val="000"/>
          <w:sz w:val="28"/>
          <w:szCs w:val="28"/>
        </w:rPr>
        <w:t xml:space="preserve">（一）打造标准化体系，建设政务服务“新高地”。一是“四办”服务“优”先实现。积极推进网上办、就近办、一次办、马上办的“四办”服务，促进政务服务线上线下集成融合，实现“多门”变“一门”。二是推进政务服务标准化建设。政务服务事项全部实行清单管理，1364个依申请事项按照标准化要求进行了唯一固化。设立8个综合受理窗口，对审批服务事项进行流程再造。三是大力推行“一网通办”。坚持“网办是原则，不网办是例外”，目前市直部门“最多跑一次”340个事项、“零跑动”1000个事项和乡镇村4383个事项均可通过省政务服务网进行办理，网上可办率达98%。</w:t>
      </w:r>
    </w:p>
    <w:p>
      <w:pPr>
        <w:ind w:left="0" w:right="0" w:firstLine="560"/>
        <w:spacing w:before="450" w:after="450" w:line="312" w:lineRule="auto"/>
      </w:pPr>
      <w:r>
        <w:rPr>
          <w:rFonts w:ascii="宋体" w:hAnsi="宋体" w:eastAsia="宋体" w:cs="宋体"/>
          <w:color w:val="000"/>
          <w:sz w:val="28"/>
          <w:szCs w:val="28"/>
        </w:rPr>
        <w:t xml:space="preserve">（二）打造宽松市场环境，助力企业发展。一是实行企业开办“5210”标准。设立企业开办专区、企业办照自助服务区、企业导办帮办综合窗口，已将企业设立登记、公章刻制、银行开户、申领发票、社保登记5个事项合并为“一件事”一日办结。设立登记环节只要材料齐全、网络平台运行正常，0.5天可办结，公章刻制、银行开户、申领发票三个环节实现同步审批0.5天办结，推出免费复印、免费双向快递等服务。二是实现不动产登记321标准。不动产一般登记控制在3个工作日以内，抵押登记控制在2个工作日以内，手续齐全的小微企业登记即来即办，对抵押注销、查封、更正、异议、换证等登记即时办结。三是落实市场准入负面清单，“非禁即入”。拟定了《全面实施市场准入负面清单制度》的工作指引，强调严格规范市场准入负面清单制度、“全国一张清单”管理模式、负面清单公开、清单动态调整等机制。</w:t>
      </w:r>
    </w:p>
    <w:p>
      <w:pPr>
        <w:ind w:left="0" w:right="0" w:firstLine="560"/>
        <w:spacing w:before="450" w:after="450" w:line="312" w:lineRule="auto"/>
      </w:pPr>
      <w:r>
        <w:rPr>
          <w:rFonts w:ascii="宋体" w:hAnsi="宋体" w:eastAsia="宋体" w:cs="宋体"/>
          <w:color w:val="000"/>
          <w:sz w:val="28"/>
          <w:szCs w:val="28"/>
        </w:rPr>
        <w:t xml:space="preserve">（三）打造工改加速度，提高服务效能。住建局组织召开住建系统优化营商环境工作推进会，积极探索建立与工程建设项目审批制度改革和优化营商环境工作相适应的审批监管体系，推进落实联合图审（平台搭建已完成）、数字化图审工作机制。推进工程建设项目806040标准，运用工程建设项目“864”审批平台，重塑审批流程，促进跨部门、跨层级、全过程审批服务和监督管理协调统一、深度融合。</w:t>
      </w:r>
    </w:p>
    <w:p>
      <w:pPr>
        <w:ind w:left="0" w:right="0" w:firstLine="560"/>
        <w:spacing w:before="450" w:after="450" w:line="312" w:lineRule="auto"/>
      </w:pPr>
      <w:r>
        <w:rPr>
          <w:rFonts w:ascii="宋体" w:hAnsi="宋体" w:eastAsia="宋体" w:cs="宋体"/>
          <w:color w:val="000"/>
          <w:sz w:val="28"/>
          <w:szCs w:val="28"/>
        </w:rPr>
        <w:t xml:space="preserve">（四）打造简易高效程序，提升获得水电气便利度。一是进一步提升办电服务效能。推行极简客户报装服务，充分利用拍照录像、条码扫描、电子签名等功能，实现客户资料电子化采录收集、现场勘察信息自动上传、供电方案线上审核确认。二是用水报装环节，一般用水用户报装可直接通过自来水微信公众号进行网上报装，报装后自来水公司工作人员通过电话联系用户后进行上门踏勘做施工方案，进行接水报装。三是燃气报装环节，中燃公司派专人到政务中心燃气窗口安装了收费系统，“中燃慧生活”网上报装程序基本完成，已对窗口工作人员进行网上报装业务培训。</w:t>
      </w:r>
    </w:p>
    <w:p>
      <w:pPr>
        <w:ind w:left="0" w:right="0" w:firstLine="560"/>
        <w:spacing w:before="450" w:after="450" w:line="312" w:lineRule="auto"/>
      </w:pPr>
      <w:r>
        <w:rPr>
          <w:rFonts w:ascii="宋体" w:hAnsi="宋体" w:eastAsia="宋体" w:cs="宋体"/>
          <w:color w:val="000"/>
          <w:sz w:val="28"/>
          <w:szCs w:val="28"/>
        </w:rPr>
        <w:t xml:space="preserve">（五）打造“减负升级”模式，大力推进惠企政策落地落实。全市金融机构共争取专项再贷款向5家防疫重点企业发放优惠贷款4650万元。**农商银行、xx银行、村镇银行等共向我市278家企业发放支农支小贷款利率4.55%，优惠贷款4.61亿元，完成率达到177.31%。**农商银行发放贷款利率5.5%，优惠贷款近1.5亿元。今年元—7月全市累计实现减税降费11392万元，其中：2020年新出台支持疫情防控和经济社会发展的税收优惠政策新增减税降费5867万元、2019年更大规模减税降费政策在2020年继续实施形成的减税降费5525万元。</w:t>
      </w:r>
    </w:p>
    <w:p>
      <w:pPr>
        <w:ind w:left="0" w:right="0" w:firstLine="560"/>
        <w:spacing w:before="450" w:after="450" w:line="312" w:lineRule="auto"/>
      </w:pPr>
      <w:r>
        <w:rPr>
          <w:rFonts w:ascii="宋体" w:hAnsi="宋体" w:eastAsia="宋体" w:cs="宋体"/>
          <w:color w:val="000"/>
          <w:sz w:val="28"/>
          <w:szCs w:val="28"/>
        </w:rPr>
        <w:t xml:space="preserve">（六）打造数字政府建设，提高数字化服务水平。建立完善全市政务数据共享交换机制，推进各类业务专网与政务服务网对接连通，确保“应进必进”、“宜统尽统”。加快大数据运营中心建设步伐，目前数据建设已完成人口、法人、宏观经济基础库框架搭建。加快电子身份应用。提高电子证照、电子印章、电子档案在办理政务服务事项中的应用度。</w:t>
      </w:r>
    </w:p>
    <w:p>
      <w:pPr>
        <w:ind w:left="0" w:right="0" w:firstLine="560"/>
        <w:spacing w:before="450" w:after="450" w:line="312" w:lineRule="auto"/>
      </w:pPr>
      <w:r>
        <w:rPr>
          <w:rFonts w:ascii="宋体" w:hAnsi="宋体" w:eastAsia="宋体" w:cs="宋体"/>
          <w:color w:val="000"/>
          <w:sz w:val="28"/>
          <w:szCs w:val="28"/>
        </w:rPr>
        <w:t xml:space="preserve">（七）打造司法公平保障，着力构建完善监管体系。一是关于“执行合同”。截止7月底，市法院受理执行案件480件，旧存43件，结案351件，执结率73.13%，在**法院系统总执结率排名第二。其中有财产可供执行案件法定审限内结案率90.64%；无财产可供执行案件终结本次执行程序合格率达100%。二是推进互联网+监管。依托国家“互联网+监管”系统，全市涉及到的29个职权部门共梳理监管事项893大项（含子项3411项），填报检查实施清单924条，认领率和填报率均达到100%；归集各类监管数据60000余条，涉及28个目录，数据覆盖面与归集量居**第一。</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思想认识不足，重视不够。优化营商环境是一场刀刃向内的自我革命，但少数部门和部分干部对此没有清醒认识，还存在不愿为、不敢为、不善为的问题。一些职能部门没有真正树立起用户思维、“店小二”意识，为企业和群众办事设置门槛过多，增加了办事难度。容错纠错机制运用不够，有的干部固守法律条款，对企业“清”而不“亲”怕犯错，怕担责。有的不敢较真碰硬，特别是在处理一些难点堵点问题和历史遗留问题上，底气不足，能力不强，办法不多，存在畏难情绪。</w:t>
      </w:r>
    </w:p>
    <w:p>
      <w:pPr>
        <w:ind w:left="0" w:right="0" w:firstLine="560"/>
        <w:spacing w:before="450" w:after="450" w:line="312" w:lineRule="auto"/>
      </w:pPr>
      <w:r>
        <w:rPr>
          <w:rFonts w:ascii="宋体" w:hAnsi="宋体" w:eastAsia="宋体" w:cs="宋体"/>
          <w:color w:val="000"/>
          <w:sz w:val="28"/>
          <w:szCs w:val="28"/>
        </w:rPr>
        <w:t xml:space="preserve">（二）政务服务效率还不够高。虽然“一网通办”平台已经建立，但由于省级平台与市级平台对接不够，市级各部门之间大数据标准不统一，连通不到位、整合不彻底，在人员、法人信息等关键基础要素数据上仍然存在“信息壁垒”“信息孤岛”，无法实现全标准、全归集、全贯通、全在线的共享，政务服务效率不够高，企业和群众办事网办率不高，获得感不强。</w:t>
      </w:r>
    </w:p>
    <w:p>
      <w:pPr>
        <w:ind w:left="0" w:right="0" w:firstLine="560"/>
        <w:spacing w:before="450" w:after="450" w:line="312" w:lineRule="auto"/>
      </w:pPr>
      <w:r>
        <w:rPr>
          <w:rFonts w:ascii="宋体" w:hAnsi="宋体" w:eastAsia="宋体" w:cs="宋体"/>
          <w:color w:val="000"/>
          <w:sz w:val="28"/>
          <w:szCs w:val="28"/>
        </w:rPr>
        <w:t xml:space="preserve">（三）数据整合、信息共享难。一是房产数据整合难。我市中心城区共有1.6万宗土地、8万户房产数据，通过不动产登记中心四年来的日常登记数据整合，完成了约30%的房地数据的整合，但还有70%的土地和房屋未进行挂接整合。二是不动产登记中心与相关部门的信息不能共享。目前虽有税务、民政部门婚姻登记信息共享，但不能满足不动产登记的需要，离上级要求的信息全覆盖还有很大的距离。</w:t>
      </w:r>
    </w:p>
    <w:p>
      <w:pPr>
        <w:ind w:left="0" w:right="0" w:firstLine="560"/>
        <w:spacing w:before="450" w:after="450" w:line="312" w:lineRule="auto"/>
      </w:pPr>
      <w:r>
        <w:rPr>
          <w:rFonts w:ascii="宋体" w:hAnsi="宋体" w:eastAsia="宋体" w:cs="宋体"/>
          <w:color w:val="000"/>
          <w:sz w:val="28"/>
          <w:szCs w:val="28"/>
        </w:rPr>
        <w:t xml:space="preserve">（四）联审机制未形成、工改系统未真正完善和运行。联合图审因宣传和告知环节还未真正完善，很多施工企业仍然依照按惯例将施工图与消防、人防设计图纸分别设计，分时段、分机构审核，导致消防、人防设计审查备案环节受阻，人防设计与施工、消防设计阶段脱离，影响施工许可审批时效。</w:t>
      </w:r>
    </w:p>
    <w:p>
      <w:pPr>
        <w:ind w:left="0" w:right="0" w:firstLine="560"/>
        <w:spacing w:before="450" w:after="450" w:line="312" w:lineRule="auto"/>
      </w:pPr>
      <w:r>
        <w:rPr>
          <w:rFonts w:ascii="宋体" w:hAnsi="宋体" w:eastAsia="宋体" w:cs="宋体"/>
          <w:color w:val="000"/>
          <w:sz w:val="28"/>
          <w:szCs w:val="28"/>
        </w:rPr>
        <w:t xml:space="preserve">（五）银行难贷款，企业贷款难。一方面辖内企业普遍存在科技含量不高、财务报表不透明现象，并且与金融部门审核口径不统一，银行采信度较低，很难正确判断企业的真实财务状况，导致银行不敢轻易放贷。另一方面企业缺乏规范化管理、财务状况不透明，抵押物数量不足、质量不高，导致新增信贷融资难度加大。</w:t>
      </w:r>
    </w:p>
    <w:p>
      <w:pPr>
        <w:ind w:left="0" w:right="0" w:firstLine="560"/>
        <w:spacing w:before="450" w:after="450" w:line="312" w:lineRule="auto"/>
      </w:pPr>
      <w:r>
        <w:rPr>
          <w:rFonts w:ascii="宋体" w:hAnsi="宋体" w:eastAsia="宋体" w:cs="宋体"/>
          <w:color w:val="000"/>
          <w:sz w:val="28"/>
          <w:szCs w:val="28"/>
        </w:rPr>
        <w:t xml:space="preserve">（六）“双随机一公开”工作推进迟缓。一是各成员单位重视不够，认识不高，没有把“双随机一公开”工作作为优化营商环境的重要举措来抓。二是联席会议成员各单位对此工作不熟悉、不主动，部分成员单位对监管平台的操作流程还不熟练，有的甚至不会运用。</w:t>
      </w:r>
    </w:p>
    <w:p>
      <w:pPr>
        <w:ind w:left="0" w:right="0" w:firstLine="560"/>
        <w:spacing w:before="450" w:after="450" w:line="312" w:lineRule="auto"/>
      </w:pPr>
      <w:r>
        <w:rPr>
          <w:rFonts w:ascii="宋体" w:hAnsi="宋体" w:eastAsia="宋体" w:cs="宋体"/>
          <w:color w:val="000"/>
          <w:sz w:val="28"/>
          <w:szCs w:val="28"/>
        </w:rPr>
        <w:t xml:space="preserve">（七）法治环境有待提升。企业法治意识淡薄，企业诚信意识、契约意识、规则意识不强。对于一些没有明文法律依据予以取消的事项，没有大胆突破，减轻企业负担。</w:t>
      </w:r>
    </w:p>
    <w:p>
      <w:pPr>
        <w:ind w:left="0" w:right="0" w:firstLine="560"/>
        <w:spacing w:before="450" w:after="450" w:line="312" w:lineRule="auto"/>
      </w:pPr>
      <w:r>
        <w:rPr>
          <w:rFonts w:ascii="宋体" w:hAnsi="宋体" w:eastAsia="宋体" w:cs="宋体"/>
          <w:color w:val="000"/>
          <w:sz w:val="28"/>
          <w:szCs w:val="28"/>
        </w:rPr>
        <w:t xml:space="preserve">（一）进一步提供规范高效的政务服务。深入推进“一网通办、一事联办”，推进线上线下深度融合。加强政务服务“一张网”建设，巩固“三集中三到位”改革成效。提升“一站式”服务功能，加快推进“一窗受理”全覆盖。拓展服务方式，实行集约服务、套餐服务，在事项标准化、颗粒化的基础上，推行场景化、引导式政务服务，改善企业群众网上办事的体验感。</w:t>
      </w:r>
    </w:p>
    <w:p>
      <w:pPr>
        <w:ind w:left="0" w:right="0" w:firstLine="560"/>
        <w:spacing w:before="450" w:after="450" w:line="312" w:lineRule="auto"/>
      </w:pPr>
      <w:r>
        <w:rPr>
          <w:rFonts w:ascii="宋体" w:hAnsi="宋体" w:eastAsia="宋体" w:cs="宋体"/>
          <w:color w:val="000"/>
          <w:sz w:val="28"/>
          <w:szCs w:val="28"/>
        </w:rPr>
        <w:t xml:space="preserve">（二）加快大数据运营中心建设步伐。一是统筹指导协调全市政务数据资源的整合应用和共享开放，同时承担**对电子证照和数据共享日常考核工作。督办市直部门及时、准确上传电子证照信息和数据。二是加快大数据运营中心建设，并督促城管、卫健、人社、民政、公安等数据并入大数据运营中心，实现统一调度。</w:t>
      </w:r>
    </w:p>
    <w:p>
      <w:pPr>
        <w:ind w:left="0" w:right="0" w:firstLine="560"/>
        <w:spacing w:before="450" w:after="450" w:line="312" w:lineRule="auto"/>
      </w:pPr>
      <w:r>
        <w:rPr>
          <w:rFonts w:ascii="宋体" w:hAnsi="宋体" w:eastAsia="宋体" w:cs="宋体"/>
          <w:color w:val="000"/>
          <w:sz w:val="28"/>
          <w:szCs w:val="28"/>
        </w:rPr>
        <w:t xml:space="preserve">（三）深入推进“互联网+不动产登记”改革。加快实现公安、市场监管、住建、税务、司法、民政等部门信息与不动产登记信息共享集成，通过信息化手段整合集成业务流程，整合房屋交易、税务、不动产登记部门窗口，设立“一窗办理综合服务窗口”，进一步压缩办理时限。建立不动产登记工作督办调度机制，重点解决阻碍改革推进的堵点难点问题。</w:t>
      </w:r>
    </w:p>
    <w:p>
      <w:pPr>
        <w:ind w:left="0" w:right="0" w:firstLine="560"/>
        <w:spacing w:before="450" w:after="450" w:line="312" w:lineRule="auto"/>
      </w:pPr>
      <w:r>
        <w:rPr>
          <w:rFonts w:ascii="宋体" w:hAnsi="宋体" w:eastAsia="宋体" w:cs="宋体"/>
          <w:color w:val="000"/>
          <w:sz w:val="28"/>
          <w:szCs w:val="28"/>
        </w:rPr>
        <w:t xml:space="preserve">（四）持续深化银企对接机制。建立担保体系的资本金补充机制和风险补偿机制，增强融资担保实力，加快推进与省政府融资担保、**大正担保公司战略合作进程，构建多元化担保体系，切实解决“不敢贷”的问题。积极推动企业加快建立现代化企业管理制度，牢固树立诚信经营发展理念，帮助中小企业更大限度地发挥资金使用效率，改善财务状况，提高信用等级；加大“银税互动”“银电互动”等信用信贷产品投放力度，切实解决“贷不到”的问题。</w:t>
      </w:r>
    </w:p>
    <w:p>
      <w:pPr>
        <w:ind w:left="0" w:right="0" w:firstLine="560"/>
        <w:spacing w:before="450" w:after="450" w:line="312" w:lineRule="auto"/>
      </w:pPr>
      <w:r>
        <w:rPr>
          <w:rFonts w:ascii="宋体" w:hAnsi="宋体" w:eastAsia="宋体" w:cs="宋体"/>
          <w:color w:val="000"/>
          <w:sz w:val="28"/>
          <w:szCs w:val="28"/>
        </w:rPr>
        <w:t xml:space="preserve">（五）实现联合图审。建立“事前介入”管理制度，实行窗口“一次性告知”。确定联审的单位和部门，明确联审的内容及规模分类，拟定会审机制，明确各单位审查时限，定期通报结果。人防工程建设监管纳入日常监管、全程监管，有效杜绝“未批先建”“逾期不建”“批建不符”等顽症，确保在建工程达标，验收时效缩短。</w:t>
      </w:r>
    </w:p>
    <w:p>
      <w:pPr>
        <w:ind w:left="0" w:right="0" w:firstLine="560"/>
        <w:spacing w:before="450" w:after="450" w:line="312" w:lineRule="auto"/>
      </w:pPr>
      <w:r>
        <w:rPr>
          <w:rFonts w:ascii="宋体" w:hAnsi="宋体" w:eastAsia="宋体" w:cs="宋体"/>
          <w:color w:val="000"/>
          <w:sz w:val="28"/>
          <w:szCs w:val="28"/>
        </w:rPr>
        <w:t xml:space="preserve">（六）提供司法服务保障，改善法治环境。坚持把营造法治化营商环境工作作为“一把手”工程来抓，抓准点、定好位，制定《关于深化法治化营商环境建设的实施方案》和工作清单，以提高合同执行效率和提升破产办理质效为重点，把推进法治化营商环境建设贯彻到司法办案的各个领域。下一步，及时梳理企业法律风险防控和生产经营中遇到的疑点难点问题，用活用好司法建设手段，帮助相关企业强化管理、改善经营。发挥司法审判工作职能，开庭涉企案件立审执快速通道，最大限度缩短办案周期，降低企业诉讼成本。</w:t>
      </w:r>
    </w:p>
    <w:p>
      <w:pPr>
        <w:ind w:left="0" w:right="0" w:firstLine="560"/>
        <w:spacing w:before="450" w:after="450" w:line="312" w:lineRule="auto"/>
      </w:pPr>
      <w:r>
        <w:rPr>
          <w:rFonts w:ascii="宋体" w:hAnsi="宋体" w:eastAsia="宋体" w:cs="宋体"/>
          <w:color w:val="000"/>
          <w:sz w:val="28"/>
          <w:szCs w:val="28"/>
        </w:rPr>
        <w:t xml:space="preserve">xx市自然资源局xx分局为优化营商环境，充分发挥职能部门作用，在依法合理用地、节约集约用地、依法开采矿产资源、不动产登记等方面，提供了资源支撑和优质服务，现就我局优化营商环境相关工作情况汇报如下：</w:t>
      </w:r>
    </w:p>
    <w:p>
      <w:pPr>
        <w:ind w:left="0" w:right="0" w:firstLine="560"/>
        <w:spacing w:before="450" w:after="450" w:line="312" w:lineRule="auto"/>
      </w:pPr>
      <w:r>
        <w:rPr>
          <w:rFonts w:ascii="宋体" w:hAnsi="宋体" w:eastAsia="宋体" w:cs="宋体"/>
          <w:color w:val="000"/>
          <w:sz w:val="28"/>
          <w:szCs w:val="28"/>
        </w:rPr>
        <w:t xml:space="preserve">(一)做好土地规划编制，积极服务用地报批。</w:t>
      </w:r>
    </w:p>
    <w:p>
      <w:pPr>
        <w:ind w:left="0" w:right="0" w:firstLine="560"/>
        <w:spacing w:before="450" w:after="450" w:line="312" w:lineRule="auto"/>
      </w:pPr>
      <w:r>
        <w:rPr>
          <w:rFonts w:ascii="宋体" w:hAnsi="宋体" w:eastAsia="宋体" w:cs="宋体"/>
          <w:color w:val="000"/>
          <w:sz w:val="28"/>
          <w:szCs w:val="28"/>
        </w:rPr>
        <w:t xml:space="preserve">土地利用总体规划是土地管理的“龙头”，对土地利用管理具有宏观控制和指导作用。一是我区在编制土地利用总体规划之初，就充分考虑了各类企业发展的用地需求，大力发展现代工业，鼓励各类工业企业向园区集聚。二是认真做好企业用地需求的报批工作，为我区土地市场提供大量的土地供给，有效保障了企业用地需求。</w:t>
      </w:r>
    </w:p>
    <w:p>
      <w:pPr>
        <w:ind w:left="0" w:right="0" w:firstLine="560"/>
        <w:spacing w:before="450" w:after="450" w:line="312" w:lineRule="auto"/>
      </w:pPr>
      <w:r>
        <w:rPr>
          <w:rFonts w:ascii="宋体" w:hAnsi="宋体" w:eastAsia="宋体" w:cs="宋体"/>
          <w:color w:val="000"/>
          <w:sz w:val="28"/>
          <w:szCs w:val="28"/>
        </w:rPr>
        <w:t xml:space="preserve">(二)推进职能转变，实行一站式服务。</w:t>
      </w:r>
    </w:p>
    <w:p>
      <w:pPr>
        <w:ind w:left="0" w:right="0" w:firstLine="560"/>
        <w:spacing w:before="450" w:after="450" w:line="312" w:lineRule="auto"/>
      </w:pPr>
      <w:r>
        <w:rPr>
          <w:rFonts w:ascii="宋体" w:hAnsi="宋体" w:eastAsia="宋体" w:cs="宋体"/>
          <w:color w:val="000"/>
          <w:sz w:val="28"/>
          <w:szCs w:val="28"/>
        </w:rPr>
        <w:t xml:space="preserve">为推进改善营商环境，我局高度重视，大力推行阳光政务，建立健全了政务公开规程等制度，制定了各类行政审批项目报批程序，设立了行政审批窗口，按照公平、公正、效率、便民的原则和高效快捷的运转程序，实行“窗口”办文;坚持“一个窗口”对外、“一站式审批”。我局充分发挥了驻市政务中心窗口优势，我局多次认真梳理了各个类型业务件的办理环节，优化了审批程序，缩短报批周期，提高了用地审批效率，为企业发展提供了更好的营商环境。</w:t>
      </w:r>
    </w:p>
    <w:p>
      <w:pPr>
        <w:ind w:left="0" w:right="0" w:firstLine="560"/>
        <w:spacing w:before="450" w:after="450" w:line="312" w:lineRule="auto"/>
      </w:pPr>
      <w:r>
        <w:rPr>
          <w:rFonts w:ascii="宋体" w:hAnsi="宋体" w:eastAsia="宋体" w:cs="宋体"/>
          <w:color w:val="000"/>
          <w:sz w:val="28"/>
          <w:szCs w:val="28"/>
        </w:rPr>
        <w:t xml:space="preserve">(三)合并规划选址和用地预审。</w:t>
      </w:r>
    </w:p>
    <w:p>
      <w:pPr>
        <w:ind w:left="0" w:right="0" w:firstLine="560"/>
        <w:spacing w:before="450" w:after="450" w:line="312" w:lineRule="auto"/>
      </w:pPr>
      <w:r>
        <w:rPr>
          <w:rFonts w:ascii="宋体" w:hAnsi="宋体" w:eastAsia="宋体" w:cs="宋体"/>
          <w:color w:val="000"/>
          <w:sz w:val="28"/>
          <w:szCs w:val="28"/>
        </w:rPr>
        <w:t xml:space="preserve">因机构改革，建设项目规划职能也划入自然资源局，为了精简审批要件、减少审批环节，我局对涉及新增建设用地的，在建设项目前期开展工作时，建设单位向我局提出建设项目选址和预审申请，我局一次受理，审核后一次核发规划选址意见书和建设项目用地预审意见。</w:t>
      </w:r>
    </w:p>
    <w:p>
      <w:pPr>
        <w:ind w:left="0" w:right="0" w:firstLine="560"/>
        <w:spacing w:before="450" w:after="450" w:line="312" w:lineRule="auto"/>
      </w:pPr>
      <w:r>
        <w:rPr>
          <w:rFonts w:ascii="宋体" w:hAnsi="宋体" w:eastAsia="宋体" w:cs="宋体"/>
          <w:color w:val="000"/>
          <w:sz w:val="28"/>
          <w:szCs w:val="28"/>
        </w:rPr>
        <w:t xml:space="preserve">(四)努力提高不动产登记便民利民服务水平。</w:t>
      </w:r>
    </w:p>
    <w:p>
      <w:pPr>
        <w:ind w:left="0" w:right="0" w:firstLine="560"/>
        <w:spacing w:before="450" w:after="450" w:line="312" w:lineRule="auto"/>
      </w:pPr>
      <w:r>
        <w:rPr>
          <w:rFonts w:ascii="宋体" w:hAnsi="宋体" w:eastAsia="宋体" w:cs="宋体"/>
          <w:color w:val="000"/>
          <w:sz w:val="28"/>
          <w:szCs w:val="28"/>
        </w:rPr>
        <w:t xml:space="preserve">为了深化“放管服”改革和优化营环境，为了深入贯彻落实《国务院办公厅关于压缩不动产登记办理时间的通知》(国办发〔2019〕8号)精神，以为企业和群众“办一件好事为标准”，进一步压缩不动产登记办理时间，提升工作效率和服务水平，最大限度地方便群众和企业办证，真正实现“最多跑一次”的改革目标。xx区不动产登记事务中心与xx市不动产登记事务中心合署办公，xx区不动产登记业务只设立不动产登记业务窗口。</w:t>
      </w:r>
    </w:p>
    <w:p>
      <w:pPr>
        <w:ind w:left="0" w:right="0" w:firstLine="560"/>
        <w:spacing w:before="450" w:after="450" w:line="312" w:lineRule="auto"/>
      </w:pPr>
      <w:r>
        <w:rPr>
          <w:rFonts w:ascii="宋体" w:hAnsi="宋体" w:eastAsia="宋体" w:cs="宋体"/>
          <w:color w:val="000"/>
          <w:sz w:val="28"/>
          <w:szCs w:val="28"/>
        </w:rPr>
        <w:t xml:space="preserve">1、针对部门信息共享协同集成的问题。一是加大部门协调联动力度，稳步推进信息互联共享。加强部门协作，积极构建不动产登记数据和房产交易数据互联共享的“中间库”。同时，积极和民政、税务、法检部门协调沟通，进行系统对接，主动打破信息孤岛，互通共享登记数据资料。二是网上申请预约，微信平台服务。建设开通“互联网+不动产登记”便民服务平台，通过互联网为企业群众提供不动产登记网上申请、网上预约、公示公告、证书查询、查验及相关政策法规和办事指南查看。目前正在调试运行。</w:t>
      </w:r>
    </w:p>
    <w:p>
      <w:pPr>
        <w:ind w:left="0" w:right="0" w:firstLine="560"/>
        <w:spacing w:before="450" w:after="450" w:line="312" w:lineRule="auto"/>
      </w:pPr>
      <w:r>
        <w:rPr>
          <w:rFonts w:ascii="宋体" w:hAnsi="宋体" w:eastAsia="宋体" w:cs="宋体"/>
          <w:color w:val="000"/>
          <w:sz w:val="28"/>
          <w:szCs w:val="28"/>
        </w:rPr>
        <w:t xml:space="preserve">2、针对办理流程优化集成的问题。大厅工作人员严格执行不动产登记相关法律法规和操作规范，严格执行国办8号文件、自然资源部办公厅优化不动产登记流程《通知》要求，做到权籍调查、办理程序、公告事项、办结限期压缩到位，简单件即时办结，一般件5个工作日内、复杂件30个工作日内办结。不动产登记中在大幅压缩审批时限，资料齐全，符合法定受理条件的情况下，做到开办企业不动产登记5个工作日内办结，提升了投资项目审批效率。</w:t>
      </w:r>
    </w:p>
    <w:p>
      <w:pPr>
        <w:ind w:left="0" w:right="0" w:firstLine="560"/>
        <w:spacing w:before="450" w:after="450" w:line="312" w:lineRule="auto"/>
      </w:pPr>
      <w:r>
        <w:rPr>
          <w:rFonts w:ascii="宋体" w:hAnsi="宋体" w:eastAsia="宋体" w:cs="宋体"/>
          <w:color w:val="000"/>
          <w:sz w:val="28"/>
          <w:szCs w:val="28"/>
        </w:rPr>
        <w:t xml:space="preserve">3、针对窗口设置科学集成的问题。一是科学合理布局设置大厅。市、区不动产登记大厅统一设在市自然资源局综合办公楼，一楼分设取号等候区、业务受理区、行政审批区、交费领证区，二楼分设表单填写区和资料摆放区，以及综合办公室、标准化档案室。二是保障窗口运行顺畅高效。大厅共设14个窗口，将房地产交易、不动产登记受理和办理、税务、收费全部纳入大厅，进一步精简材料清单，办件不许提交任何复印件，不断简化办件环节，实现了不动产登记“综合窗口受件、一套资料传递、一次性收费、一个窗口发证”的“一站式”、“一条龙”服务模式，严格按国家规定收费，坚决杜绝违规收费，企业、群众办事满意度明显提升。</w:t>
      </w:r>
    </w:p>
    <w:p>
      <w:pPr>
        <w:ind w:left="0" w:right="0" w:firstLine="560"/>
        <w:spacing w:before="450" w:after="450" w:line="312" w:lineRule="auto"/>
      </w:pPr>
      <w:r>
        <w:rPr>
          <w:rFonts w:ascii="宋体" w:hAnsi="宋体" w:eastAsia="宋体" w:cs="宋体"/>
          <w:color w:val="000"/>
          <w:sz w:val="28"/>
          <w:szCs w:val="28"/>
        </w:rPr>
        <w:t xml:space="preserve">个别企业的业主法律意识不够强，未经自然资源部门批准，非法占地的现象时有发生。</w:t>
      </w:r>
    </w:p>
    <w:p>
      <w:pPr>
        <w:ind w:left="0" w:right="0" w:firstLine="560"/>
        <w:spacing w:before="450" w:after="450" w:line="312" w:lineRule="auto"/>
      </w:pPr>
      <w:r>
        <w:rPr>
          <w:rFonts w:ascii="宋体" w:hAnsi="宋体" w:eastAsia="宋体" w:cs="宋体"/>
          <w:color w:val="000"/>
          <w:sz w:val="28"/>
          <w:szCs w:val="28"/>
        </w:rPr>
        <w:t xml:space="preserve">一是加快投资项目审批制度改革，进一步优化审批流程，推行联合评审、并联审批;。</w:t>
      </w:r>
    </w:p>
    <w:p>
      <w:pPr>
        <w:ind w:left="0" w:right="0" w:firstLine="560"/>
        <w:spacing w:before="450" w:after="450" w:line="312" w:lineRule="auto"/>
      </w:pPr>
      <w:r>
        <w:rPr>
          <w:rFonts w:ascii="宋体" w:hAnsi="宋体" w:eastAsia="宋体" w:cs="宋体"/>
          <w:color w:val="000"/>
          <w:sz w:val="28"/>
          <w:szCs w:val="28"/>
        </w:rPr>
        <w:t xml:space="preserve">二是清理规范审批中介服务，全面推行依行依清单收费、完善收费监管制度，持续清理规范涉企收费，全力推进减税降费措施落实。</w:t>
      </w:r>
    </w:p>
    <w:p>
      <w:pPr>
        <w:ind w:left="0" w:right="0" w:firstLine="560"/>
        <w:spacing w:before="450" w:after="450" w:line="312" w:lineRule="auto"/>
      </w:pPr>
      <w:r>
        <w:rPr>
          <w:rFonts w:ascii="宋体" w:hAnsi="宋体" w:eastAsia="宋体" w:cs="宋体"/>
          <w:color w:val="000"/>
          <w:sz w:val="28"/>
          <w:szCs w:val="28"/>
        </w:rPr>
        <w:t xml:space="preserve">三是进一步缩短报批时间，提高审批效率，优化了审批程序，缩短了办理时限。</w:t>
      </w:r>
    </w:p>
    <w:p>
      <w:pPr>
        <w:ind w:left="0" w:right="0" w:firstLine="560"/>
        <w:spacing w:before="450" w:after="450" w:line="312" w:lineRule="auto"/>
      </w:pPr>
      <w:r>
        <w:rPr>
          <w:rFonts w:ascii="宋体" w:hAnsi="宋体" w:eastAsia="宋体" w:cs="宋体"/>
          <w:color w:val="000"/>
          <w:sz w:val="28"/>
          <w:szCs w:val="28"/>
        </w:rPr>
        <w:t xml:space="preserve">高新区把优化营商环境作为推进经济高质量发展的“头号工程”，以“刀口向内”的决心着力破解体制机制不够健全，政策制定不够精准，行政审批不够高效等痛点、难点，坚持问题导向、目标导向，从解决群众需求、服务企业发展出发，全力打造最优营商环境。按照调研内容，现将有关情况汇报如下：</w:t>
      </w:r>
    </w:p>
    <w:p>
      <w:pPr>
        <w:ind w:left="0" w:right="0" w:firstLine="560"/>
        <w:spacing w:before="450" w:after="450" w:line="312" w:lineRule="auto"/>
      </w:pPr>
      <w:r>
        <w:rPr>
          <w:rFonts w:ascii="宋体" w:hAnsi="宋体" w:eastAsia="宋体" w:cs="宋体"/>
          <w:color w:val="000"/>
          <w:sz w:val="28"/>
          <w:szCs w:val="28"/>
        </w:rPr>
        <w:t xml:space="preserve">（一）健全机制体制，制定工作方案。</w:t>
      </w:r>
    </w:p>
    <w:p>
      <w:pPr>
        <w:ind w:left="0" w:right="0" w:firstLine="560"/>
        <w:spacing w:before="450" w:after="450" w:line="312" w:lineRule="auto"/>
      </w:pPr>
      <w:r>
        <w:rPr>
          <w:rFonts w:ascii="宋体" w:hAnsi="宋体" w:eastAsia="宋体" w:cs="宋体"/>
          <w:color w:val="000"/>
          <w:sz w:val="28"/>
          <w:szCs w:val="28"/>
        </w:rPr>
        <w:t xml:space="preserve">2月28日上午，高新区召开第4次党工委会议，专题传达贯彻绵阳市优化营商环境大会精神。区领导在2019年全区工作会、经济工作会、投促大会、项目推进会等重要会议中多次强调该项工作，要求高新区政务服务领导小组统筹推进优化营商环境工作，与全区各部门协同工作，形成强大合力，转发《绵阳市进一步优化营商环境工作方案》，印发《高新区进一步优化营商环境工作任务清单》，明确任务分工，强化责任落实，区目督办每个月督查推进落实情况，截止8月底，任务清单中除新建县级政务服务实体大厅正在推进外，其余任务均按照时间要求保质保量完成。</w:t>
      </w:r>
    </w:p>
    <w:p>
      <w:pPr>
        <w:ind w:left="0" w:right="0" w:firstLine="560"/>
        <w:spacing w:before="450" w:after="450" w:line="312" w:lineRule="auto"/>
      </w:pPr>
      <w:r>
        <w:rPr>
          <w:rFonts w:ascii="宋体" w:hAnsi="宋体" w:eastAsia="宋体" w:cs="宋体"/>
          <w:color w:val="000"/>
          <w:sz w:val="28"/>
          <w:szCs w:val="28"/>
        </w:rPr>
        <w:t xml:space="preserve">（二）落实文件政策，推进三大领域改革。</w:t>
      </w:r>
    </w:p>
    <w:p>
      <w:pPr>
        <w:ind w:left="0" w:right="0" w:firstLine="560"/>
        <w:spacing w:before="450" w:after="450" w:line="312" w:lineRule="auto"/>
      </w:pPr>
      <w:r>
        <w:rPr>
          <w:rFonts w:ascii="宋体" w:hAnsi="宋体" w:eastAsia="宋体" w:cs="宋体"/>
          <w:color w:val="000"/>
          <w:sz w:val="28"/>
          <w:szCs w:val="28"/>
        </w:rPr>
        <w:t xml:space="preserve">我区为保障建设项目顺利推进，在全面落实《工程建设项目审批制度改革实施方案》的基础上，自加压力，提出建设项目审批各环节的办理时限都为即办件的目标，最大限度的缩短审批时限；对不动产常规业务5个工作日再次压缩，已实现不动产登记办理时限为1-3个工作日，95%可达到2个工作日内办结，注销抵押登记实现1小时办结，查封、解封登记实现随到随办、立等可取；推行压缩企业开办时间，深度放宽企业住所登记，推广全程电子化登记，推行企业简易注销登记，试行个体工商户简易注销登记，做实企业办照“136工程”等措施，深入放宽市场准入。2019年上半年，高新区市场主体实有登记23961户，同比增长20.02%，2019年新登记2335户，其中企业880户，个体1455户。</w:t>
      </w:r>
    </w:p>
    <w:p>
      <w:pPr>
        <w:ind w:left="0" w:right="0" w:firstLine="560"/>
        <w:spacing w:before="450" w:after="450" w:line="312" w:lineRule="auto"/>
      </w:pPr>
      <w:r>
        <w:rPr>
          <w:rFonts w:ascii="宋体" w:hAnsi="宋体" w:eastAsia="宋体" w:cs="宋体"/>
          <w:color w:val="000"/>
          <w:sz w:val="28"/>
          <w:szCs w:val="28"/>
        </w:rPr>
        <w:t xml:space="preserve">（三）树“高新服务”品牌，强化服务意识。</w:t>
      </w:r>
    </w:p>
    <w:p>
      <w:pPr>
        <w:ind w:left="0" w:right="0" w:firstLine="560"/>
        <w:spacing w:before="450" w:after="450" w:line="312" w:lineRule="auto"/>
      </w:pPr>
      <w:r>
        <w:rPr>
          <w:rFonts w:ascii="宋体" w:hAnsi="宋体" w:eastAsia="宋体" w:cs="宋体"/>
          <w:color w:val="000"/>
          <w:sz w:val="28"/>
          <w:szCs w:val="28"/>
        </w:rPr>
        <w:t xml:space="preserve">打造“高新服务”品牌，高效推进18个省市重点项目，京东方b11项目提前点亮，创造京东方业内项目建设最快速度,设立“建设者之家”，用真心服务集中发展区建设者们。认真落实“挂图作战”，每个项目由一个区级责任领导、一个责任部门、一个项目专员负责，形成三位一体的工作责任体系，严格执行“项目专员、专项考核、例会推进、协调会商、公示倒逼、督查通报”项目推进工作机制，扎实有效推进全区项目建设。</w:t>
      </w:r>
    </w:p>
    <w:p>
      <w:pPr>
        <w:ind w:left="0" w:right="0" w:firstLine="560"/>
        <w:spacing w:before="450" w:after="450" w:line="312" w:lineRule="auto"/>
      </w:pPr>
      <w:r>
        <w:rPr>
          <w:rFonts w:ascii="宋体" w:hAnsi="宋体" w:eastAsia="宋体" w:cs="宋体"/>
          <w:color w:val="000"/>
          <w:sz w:val="28"/>
          <w:szCs w:val="28"/>
        </w:rPr>
        <w:t xml:space="preserve">二、政务环境优化情况。</w:t>
      </w:r>
    </w:p>
    <w:p>
      <w:pPr>
        <w:ind w:left="0" w:right="0" w:firstLine="560"/>
        <w:spacing w:before="450" w:after="450" w:line="312" w:lineRule="auto"/>
      </w:pPr>
      <w:r>
        <w:rPr>
          <w:rFonts w:ascii="宋体" w:hAnsi="宋体" w:eastAsia="宋体" w:cs="宋体"/>
          <w:color w:val="000"/>
          <w:sz w:val="28"/>
          <w:szCs w:val="28"/>
        </w:rPr>
        <w:t xml:space="preserve">（一）推进“最多跑一次”，提升服务效能。</w:t>
      </w:r>
    </w:p>
    <w:p>
      <w:pPr>
        <w:ind w:left="0" w:right="0" w:firstLine="560"/>
        <w:spacing w:before="450" w:after="450" w:line="312" w:lineRule="auto"/>
      </w:pPr>
      <w:r>
        <w:rPr>
          <w:rFonts w:ascii="宋体" w:hAnsi="宋体" w:eastAsia="宋体" w:cs="宋体"/>
          <w:color w:val="000"/>
          <w:sz w:val="28"/>
          <w:szCs w:val="28"/>
        </w:rPr>
        <w:t xml:space="preserve">按时完成四川省一体化政务服务平台的各阶段工作。截止8月30日，我区共认领各类事项855项，网上办件472件。《绵阳高新区“最多跑一次”“全程网办”“马上办”“就近办”政务服务事项目录清单》（第一批）已公布实施，第一批清理公布的“最多跑一次”“全程网办”“马上办”“就近办”事项达112项，实现“最多跑一次”的政务服务事项占82.3%。下一步，配合市上开展“同城通办”“就近能办”“异地可办”事项清单继续梳理细化。</w:t>
      </w:r>
    </w:p>
    <w:p>
      <w:pPr>
        <w:ind w:left="0" w:right="0" w:firstLine="560"/>
        <w:spacing w:before="450" w:after="450" w:line="312" w:lineRule="auto"/>
      </w:pPr>
      <w:r>
        <w:rPr>
          <w:rFonts w:ascii="宋体" w:hAnsi="宋体" w:eastAsia="宋体" w:cs="宋体"/>
          <w:color w:val="000"/>
          <w:sz w:val="28"/>
          <w:szCs w:val="28"/>
        </w:rPr>
        <w:t xml:space="preserve">（二）优化标准化建设，提升服务功能。</w:t>
      </w:r>
    </w:p>
    <w:p>
      <w:pPr>
        <w:ind w:left="0" w:right="0" w:firstLine="560"/>
        <w:spacing w:before="450" w:after="450" w:line="312" w:lineRule="auto"/>
      </w:pPr>
      <w:r>
        <w:rPr>
          <w:rFonts w:ascii="宋体" w:hAnsi="宋体" w:eastAsia="宋体" w:cs="宋体"/>
          <w:color w:val="000"/>
          <w:sz w:val="28"/>
          <w:szCs w:val="28"/>
        </w:rPr>
        <w:t xml:space="preserve">区党工委会已研究通过“政务服务中心”新建工作方案，新大厅有两层共约3000平方米，将严格按照大厅的综合受理区、休息等候区、咨询服务服务台、自助体验区域、自助终端办理区等区域标准化设置要求进行建设，做到高新区政务事项应驻尽驻，一楼侧重个人业务、二楼精准服务企业，最终达到办事最多跑一次的效果。区级部门政务大厅、镇（街道）便民服务中心、村（社区）便民服务室三级服务机构已建成，印发高新区《关于进一步加强政务服务大厅建设管理提升窗口服务水平的通知》、《关于加强镇（街道）便民服务中心建设方案》等，持续提升服务能力，办事模式、服务事项、服务信息标准化建设有序推进并持续优化。</w:t>
      </w:r>
    </w:p>
    <w:p>
      <w:pPr>
        <w:ind w:left="0" w:right="0" w:firstLine="560"/>
        <w:spacing w:before="450" w:after="450" w:line="312" w:lineRule="auto"/>
      </w:pPr>
      <w:r>
        <w:rPr>
          <w:rFonts w:ascii="宋体" w:hAnsi="宋体" w:eastAsia="宋体" w:cs="宋体"/>
          <w:color w:val="000"/>
          <w:sz w:val="28"/>
          <w:szCs w:val="28"/>
        </w:rPr>
        <w:t xml:space="preserve">（三）贯彻政策制度，积极开展工作。</w:t>
      </w:r>
    </w:p>
    <w:p>
      <w:pPr>
        <w:ind w:left="0" w:right="0" w:firstLine="560"/>
        <w:spacing w:before="450" w:after="450" w:line="312" w:lineRule="auto"/>
      </w:pPr>
      <w:r>
        <w:rPr>
          <w:rFonts w:ascii="宋体" w:hAnsi="宋体" w:eastAsia="宋体" w:cs="宋体"/>
          <w:color w:val="000"/>
          <w:sz w:val="28"/>
          <w:szCs w:val="28"/>
        </w:rPr>
        <w:t xml:space="preserve">用好用活绵阳市“民营经济33条”等支持民营经济发展的政策措施，全面落实国家、省、市减税降费政策。去年高新区共为各类企业退税2亿元，在全市范围内位居第一。高新区按市级相关部门要求认真开展工作，已成立不动产城西分中心、区投资项目审批服务专厅、企业开办和注销服务专厅，率先建成全市设备最齐、功能最全、面积最大的公安出入境24小时自助服务区，配齐配强窗口人员和硬件设施。目前已协调水、电、气入驻区不动产大厅，切实落实《关于进一步优化营商服务环境规范城市供气、供水报装流程的通知》。</w:t>
      </w:r>
    </w:p>
    <w:p>
      <w:pPr>
        <w:ind w:left="0" w:right="0" w:firstLine="560"/>
        <w:spacing w:before="450" w:after="450" w:line="312" w:lineRule="auto"/>
      </w:pPr>
      <w:r>
        <w:rPr>
          <w:rFonts w:ascii="宋体" w:hAnsi="宋体" w:eastAsia="宋体" w:cs="宋体"/>
          <w:color w:val="000"/>
          <w:sz w:val="28"/>
          <w:szCs w:val="28"/>
        </w:rPr>
        <w:t xml:space="preserve">三、法治环境优化情况。</w:t>
      </w:r>
    </w:p>
    <w:p>
      <w:pPr>
        <w:ind w:left="0" w:right="0" w:firstLine="560"/>
        <w:spacing w:before="450" w:after="450" w:line="312" w:lineRule="auto"/>
      </w:pPr>
      <w:r>
        <w:rPr>
          <w:rFonts w:ascii="宋体" w:hAnsi="宋体" w:eastAsia="宋体" w:cs="宋体"/>
          <w:color w:val="000"/>
          <w:sz w:val="28"/>
          <w:szCs w:val="28"/>
        </w:rPr>
        <w:t xml:space="preserve">（一）持续减证便民，推行“双随机一公开”</w:t>
      </w:r>
    </w:p>
    <w:p>
      <w:pPr>
        <w:ind w:left="0" w:right="0" w:firstLine="560"/>
        <w:spacing w:before="450" w:after="450" w:line="312" w:lineRule="auto"/>
      </w:pPr>
      <w:r>
        <w:rPr>
          <w:rFonts w:ascii="宋体" w:hAnsi="宋体" w:eastAsia="宋体" w:cs="宋体"/>
          <w:color w:val="000"/>
          <w:sz w:val="28"/>
          <w:szCs w:val="28"/>
        </w:rPr>
        <w:t xml:space="preserve">持续推进证明事项清理工作，已建立高新区本级证明事项目录，实行动态调整。截至目前，我区保留的要求办事群众提供的证明事项18项，通过系统数据共享的方式在原有基础上进一步取消了证明事项22项。严格落实“双随机一公开”抽查，依托四川省市场监管一体化系统建立了高新区检查对象和执法检查人员名录库，并通过国家企业信用信息公示系统进行企业信息公示共享。</w:t>
      </w:r>
    </w:p>
    <w:p>
      <w:pPr>
        <w:ind w:left="0" w:right="0" w:firstLine="560"/>
        <w:spacing w:before="450" w:after="450" w:line="312" w:lineRule="auto"/>
      </w:pPr>
      <w:r>
        <w:rPr>
          <w:rFonts w:ascii="宋体" w:hAnsi="宋体" w:eastAsia="宋体" w:cs="宋体"/>
          <w:color w:val="000"/>
          <w:sz w:val="28"/>
          <w:szCs w:val="28"/>
        </w:rPr>
        <w:t xml:space="preserve">（二）建法律服务团，开展“法律问诊”</w:t>
      </w:r>
    </w:p>
    <w:p>
      <w:pPr>
        <w:ind w:left="0" w:right="0" w:firstLine="560"/>
        <w:spacing w:before="450" w:after="450" w:line="312" w:lineRule="auto"/>
      </w:pPr>
      <w:r>
        <w:rPr>
          <w:rFonts w:ascii="宋体" w:hAnsi="宋体" w:eastAsia="宋体" w:cs="宋体"/>
          <w:color w:val="000"/>
          <w:sz w:val="28"/>
          <w:szCs w:val="28"/>
        </w:rPr>
        <w:t xml:space="preserve">组建了涵盖法律服务、政策宣传、法治宣传、法律援助、纠纷调解、公证、鉴定多位一体的“高新区服务重大工程项目综合法律服务团”，深入企业开展“法律问诊”和为民营企业进行了“法治体检”，主动向企业“问诊把脉”，为企业在生产经营过程中的法律风险“看方抓药”，取得了较好的成效。今年以来，为企业及职工提供法律咨询200余件次，受理企业农民工援助案件19件。</w:t>
      </w:r>
    </w:p>
    <w:p>
      <w:pPr>
        <w:ind w:left="0" w:right="0" w:firstLine="560"/>
        <w:spacing w:before="450" w:after="450" w:line="312" w:lineRule="auto"/>
      </w:pPr>
      <w:r>
        <w:rPr>
          <w:rFonts w:ascii="宋体" w:hAnsi="宋体" w:eastAsia="宋体" w:cs="宋体"/>
          <w:color w:val="000"/>
          <w:sz w:val="28"/>
          <w:szCs w:val="28"/>
        </w:rPr>
        <w:t xml:space="preserve">四、市场环境优化情况。</w:t>
      </w:r>
    </w:p>
    <w:p>
      <w:pPr>
        <w:ind w:left="0" w:right="0" w:firstLine="560"/>
        <w:spacing w:before="450" w:after="450" w:line="312" w:lineRule="auto"/>
      </w:pPr>
      <w:r>
        <w:rPr>
          <w:rFonts w:ascii="宋体" w:hAnsi="宋体" w:eastAsia="宋体" w:cs="宋体"/>
          <w:color w:val="000"/>
          <w:sz w:val="28"/>
          <w:szCs w:val="28"/>
        </w:rPr>
        <w:t xml:space="preserve">（一）落实减税降费，助推经济发展。</w:t>
      </w:r>
    </w:p>
    <w:p>
      <w:pPr>
        <w:ind w:left="0" w:right="0" w:firstLine="560"/>
        <w:spacing w:before="450" w:after="450" w:line="312" w:lineRule="auto"/>
      </w:pPr>
      <w:r>
        <w:rPr>
          <w:rFonts w:ascii="宋体" w:hAnsi="宋体" w:eastAsia="宋体" w:cs="宋体"/>
          <w:color w:val="000"/>
          <w:sz w:val="28"/>
          <w:szCs w:val="28"/>
        </w:rPr>
        <w:t xml:space="preserve">以纳税人满意度和优化营商环境工作指标为工作思路，制定高新区税务局细化优化税收营商环境行动实施方案，在税务大厅设减税降费咨询专区，印发税务事项一次性告知书，编撰《税收优惠政策汇编》电子书，开展减税降费知识竞赛，量身定制个性化减税降费方案，推行一证一手印退税，建立减税降费宣传联络员制度、定期召开联席会议、协调共同开展政策辅导宣讲，及时响应纳税人需求。2019年上半年，全区已完成退税4857.64万元。</w:t>
      </w:r>
    </w:p>
    <w:p>
      <w:pPr>
        <w:ind w:left="0" w:right="0" w:firstLine="560"/>
        <w:spacing w:before="450" w:after="450" w:line="312" w:lineRule="auto"/>
      </w:pPr>
      <w:r>
        <w:rPr>
          <w:rFonts w:ascii="宋体" w:hAnsi="宋体" w:eastAsia="宋体" w:cs="宋体"/>
          <w:color w:val="000"/>
          <w:sz w:val="28"/>
          <w:szCs w:val="28"/>
        </w:rPr>
        <w:t xml:space="preserve">（二）搭建融资平台，缓解融资难题。</w:t>
      </w:r>
    </w:p>
    <w:p>
      <w:pPr>
        <w:ind w:left="0" w:right="0" w:firstLine="560"/>
        <w:spacing w:before="450" w:after="450" w:line="312" w:lineRule="auto"/>
      </w:pPr>
      <w:r>
        <w:rPr>
          <w:rFonts w:ascii="宋体" w:hAnsi="宋体" w:eastAsia="宋体" w:cs="宋体"/>
          <w:color w:val="000"/>
          <w:sz w:val="28"/>
          <w:szCs w:val="28"/>
        </w:rPr>
        <w:t xml:space="preserve">为精准对接军民融合国家战略，推动政务服务全面创新改革试验工作，我区打造了全国首个财税资综合智能服务平台——税鑫融,旨在解决中小微和军民融合企业融资难、融资慢、融资贵等问题，充分调动军民融合企业和中小微企业的积极性，推进“银税互动”不断向纵深发展。平台运行仅一年来，已为400余户中小企业提供全链条综合金融服务，累计提供贷款超过6000万元。</w:t>
      </w:r>
    </w:p>
    <w:p>
      <w:pPr>
        <w:ind w:left="0" w:right="0" w:firstLine="560"/>
        <w:spacing w:before="450" w:after="450" w:line="312" w:lineRule="auto"/>
      </w:pPr>
      <w:r>
        <w:rPr>
          <w:rFonts w:ascii="宋体" w:hAnsi="宋体" w:eastAsia="宋体" w:cs="宋体"/>
          <w:color w:val="000"/>
          <w:sz w:val="28"/>
          <w:szCs w:val="28"/>
        </w:rPr>
        <w:t xml:space="preserve">（三）强化政策扶持，助力企业发展。</w:t>
      </w:r>
    </w:p>
    <w:p>
      <w:pPr>
        <w:ind w:left="0" w:right="0" w:firstLine="560"/>
        <w:spacing w:before="450" w:after="450" w:line="312" w:lineRule="auto"/>
      </w:pPr>
      <w:r>
        <w:rPr>
          <w:rFonts w:ascii="宋体" w:hAnsi="宋体" w:eastAsia="宋体" w:cs="宋体"/>
          <w:color w:val="000"/>
          <w:sz w:val="28"/>
          <w:szCs w:val="28"/>
        </w:rPr>
        <w:t xml:space="preserve">已出台了《绵阳高新区支持企业发展若干政策实施办法（试行》《绵阳高新区支持电子商务产业发展暂行办法》政策，按照“一企一策”思路，对区属企业按照不同发展阶段和不同产业类别，从载体建设、科技金融、创新创业、人才引进等多个方面进行分段精准扶持，推动企业快速上档升级。在绵阳高新区2019年投资促进大会上，高新区为辖区16家企业兑现2018年度科技创新产业扶持资金总资金31651.5万元，以真金白银切实支持科技创新、助力企业高质量发展。</w:t>
      </w:r>
    </w:p>
    <w:p>
      <w:pPr>
        <w:ind w:left="0" w:right="0" w:firstLine="560"/>
        <w:spacing w:before="450" w:after="450" w:line="312" w:lineRule="auto"/>
      </w:pPr>
      <w:r>
        <w:rPr>
          <w:rFonts w:ascii="宋体" w:hAnsi="宋体" w:eastAsia="宋体" w:cs="宋体"/>
          <w:color w:val="000"/>
          <w:sz w:val="28"/>
          <w:szCs w:val="28"/>
        </w:rPr>
        <w:t xml:space="preserve">（四）打造双创升级，提升科技转化成效。</w:t>
      </w:r>
    </w:p>
    <w:p>
      <w:pPr>
        <w:ind w:left="0" w:right="0" w:firstLine="560"/>
        <w:spacing w:before="450" w:after="450" w:line="312" w:lineRule="auto"/>
      </w:pPr>
      <w:r>
        <w:rPr>
          <w:rFonts w:ascii="宋体" w:hAnsi="宋体" w:eastAsia="宋体" w:cs="宋体"/>
          <w:color w:val="000"/>
          <w:sz w:val="28"/>
          <w:szCs w:val="28"/>
        </w:rPr>
        <w:t xml:space="preserve">高新区以科技资源支撑特色载体建设为抓手，倾力打造多元、开放、融合的“双创”升级版--“融创绵阳”示范品牌。已连续举办了三届中国创新挑战赛(绵阳)科技军民融合专题赛，探索“产业链+科技众包”的成果转化模式，搭建起军民融合资讯共享、科技成果转移转化、高新技术产品展示的“绿色通道”，促进了科技成果与现实需求的直接对接。积极撬动民间资本参与孵化载体建设，建立“创业导师+联络员”服务机制，为企业提供全链条、零距离、高品质的“保姆式”服务，建成“众创空间-孵化器-加速器-产业园”全链条孵化体系，探索出一条“持股孵化、参股经营”的新路子。及时配套出台了《绵阳高新区“双创”升级示范园区项目实施方案》和《绵阳高新区支持打造特色载体推动中小企业创新创业升级专项资金管理办法(科技资源支撑型)》《绵阳高新区创业孵化载体备案管理办法》等文件，以尽快实现发展方式的转变、经济结构的调整和新旧动能的转换。</w:t>
      </w:r>
    </w:p>
    <w:p>
      <w:pPr>
        <w:ind w:left="0" w:right="0" w:firstLine="560"/>
        <w:spacing w:before="450" w:after="450" w:line="312" w:lineRule="auto"/>
      </w:pPr>
      <w:r>
        <w:rPr>
          <w:rFonts w:ascii="宋体" w:hAnsi="宋体" w:eastAsia="宋体" w:cs="宋体"/>
          <w:color w:val="000"/>
          <w:sz w:val="28"/>
          <w:szCs w:val="28"/>
        </w:rPr>
        <w:t xml:space="preserve">五、人文环境优化情况。</w:t>
      </w:r>
    </w:p>
    <w:p>
      <w:pPr>
        <w:ind w:left="0" w:right="0" w:firstLine="560"/>
        <w:spacing w:before="450" w:after="450" w:line="312" w:lineRule="auto"/>
      </w:pPr>
      <w:r>
        <w:rPr>
          <w:rFonts w:ascii="宋体" w:hAnsi="宋体" w:eastAsia="宋体" w:cs="宋体"/>
          <w:color w:val="000"/>
          <w:sz w:val="28"/>
          <w:szCs w:val="28"/>
        </w:rPr>
        <w:t xml:space="preserve">（一）优化决策机制，建设信用体系。</w:t>
      </w:r>
    </w:p>
    <w:p>
      <w:pPr>
        <w:ind w:left="0" w:right="0" w:firstLine="560"/>
        <w:spacing w:before="450" w:after="450" w:line="312" w:lineRule="auto"/>
      </w:pPr>
      <w:r>
        <w:rPr>
          <w:rFonts w:ascii="宋体" w:hAnsi="宋体" w:eastAsia="宋体" w:cs="宋体"/>
          <w:color w:val="000"/>
          <w:sz w:val="28"/>
          <w:szCs w:val="28"/>
        </w:rPr>
        <w:t xml:space="preserve">已印发《绵阳高新区党工委、管委会议事规则》，规范区党工委会议、管委会主任办公会议、专题办公会议。正抓紧制定《关于加强政务诚信建设的实施意见》和《关于加强个人诚信体系建设的实施方案》，推进诚信建设制度化。</w:t>
      </w:r>
    </w:p>
    <w:p>
      <w:pPr>
        <w:ind w:left="0" w:right="0" w:firstLine="560"/>
        <w:spacing w:before="450" w:after="450" w:line="312" w:lineRule="auto"/>
      </w:pPr>
      <w:r>
        <w:rPr>
          <w:rFonts w:ascii="宋体" w:hAnsi="宋体" w:eastAsia="宋体" w:cs="宋体"/>
          <w:color w:val="000"/>
          <w:sz w:val="28"/>
          <w:szCs w:val="28"/>
        </w:rPr>
        <w:t xml:space="preserve">（二）积极走访联系，努力破解难题。</w:t>
      </w:r>
    </w:p>
    <w:p>
      <w:pPr>
        <w:ind w:left="0" w:right="0" w:firstLine="560"/>
        <w:spacing w:before="450" w:after="450" w:line="312" w:lineRule="auto"/>
      </w:pPr>
      <w:r>
        <w:rPr>
          <w:rFonts w:ascii="宋体" w:hAnsi="宋体" w:eastAsia="宋体" w:cs="宋体"/>
          <w:color w:val="000"/>
          <w:sz w:val="28"/>
          <w:szCs w:val="28"/>
        </w:rPr>
        <w:t xml:space="preserve">印发《绵阳高新区关于开展全区“四上”企业大走访专项活动的通知》文件，将辖区262户“四上”企业走访工作分解到区领导及责任部门，制定走访企业信息登记表，采取集中走访和单独走访相结合的方式，详细了解每个企业生产经营、项目投资、存在问题和意见建议情况。目前已完成全覆盖走访工作。</w:t>
      </w:r>
    </w:p>
    <w:p>
      <w:pPr>
        <w:ind w:left="0" w:right="0" w:firstLine="560"/>
        <w:spacing w:before="450" w:after="450" w:line="312" w:lineRule="auto"/>
      </w:pPr>
      <w:r>
        <w:rPr>
          <w:rFonts w:ascii="宋体" w:hAnsi="宋体" w:eastAsia="宋体" w:cs="宋体"/>
          <w:color w:val="000"/>
          <w:sz w:val="28"/>
          <w:szCs w:val="28"/>
        </w:rPr>
        <w:t xml:space="preserve">（三）落实“服务绿卡”,提供优质服务。</w:t>
      </w:r>
    </w:p>
    <w:p>
      <w:pPr>
        <w:ind w:left="0" w:right="0" w:firstLine="560"/>
        <w:spacing w:before="450" w:after="450" w:line="312" w:lineRule="auto"/>
      </w:pPr>
      <w:r>
        <w:rPr>
          <w:rFonts w:ascii="宋体" w:hAnsi="宋体" w:eastAsia="宋体" w:cs="宋体"/>
          <w:color w:val="000"/>
          <w:sz w:val="28"/>
          <w:szCs w:val="28"/>
        </w:rPr>
        <w:t xml:space="preserve">积极落实“服务绿卡”相关工作要求，扎实推进重点企业和重点项目“服务绿卡”制度，在帮助企业解决问题、寻求更多支持的同时，为持卡人及子女在就医、就学及其他等方面提供便利。下一步，将按照工作要求严格落实上级制定的《绵阳市高层次人才服务管理办法》，为外投资者和高层次人才及其家属、子女在落户、就业、就医、上学等方面提供便利，全面提高公共服务水平。</w:t>
      </w:r>
    </w:p>
    <w:p>
      <w:pPr>
        <w:ind w:left="0" w:right="0" w:firstLine="560"/>
        <w:spacing w:before="450" w:after="450" w:line="312" w:lineRule="auto"/>
      </w:pPr>
      <w:r>
        <w:rPr>
          <w:rFonts w:ascii="宋体" w:hAnsi="宋体" w:eastAsia="宋体" w:cs="宋体"/>
          <w:color w:val="000"/>
          <w:sz w:val="28"/>
          <w:szCs w:val="28"/>
        </w:rPr>
        <w:t xml:space="preserve">六、其他工作开展情况。</w:t>
      </w:r>
    </w:p>
    <w:p>
      <w:pPr>
        <w:ind w:left="0" w:right="0" w:firstLine="560"/>
        <w:spacing w:before="450" w:after="450" w:line="312" w:lineRule="auto"/>
      </w:pPr>
      <w:r>
        <w:rPr>
          <w:rFonts w:ascii="宋体" w:hAnsi="宋体" w:eastAsia="宋体" w:cs="宋体"/>
          <w:color w:val="000"/>
          <w:sz w:val="28"/>
          <w:szCs w:val="28"/>
        </w:rPr>
        <w:t xml:space="preserve">（一）推进政务公开，打造阳光政府。</w:t>
      </w:r>
    </w:p>
    <w:p>
      <w:pPr>
        <w:ind w:left="0" w:right="0" w:firstLine="560"/>
        <w:spacing w:before="450" w:after="450" w:line="312" w:lineRule="auto"/>
      </w:pPr>
      <w:r>
        <w:rPr>
          <w:rFonts w:ascii="宋体" w:hAnsi="宋体" w:eastAsia="宋体" w:cs="宋体"/>
          <w:color w:val="000"/>
          <w:sz w:val="28"/>
          <w:szCs w:val="28"/>
        </w:rPr>
        <w:t xml:space="preserve">全面推行“双公示”制度，规范编制《高新区政策汇编》、办事指南、公开目录及信息公开年度报告，动态调整权力清单，及时公布“最多跑一次”清单、不合法不合理证明和手续清理结果。及时在门户网站公示基础设施、民生工程、项目招投标、安全验收检查等信息。及时公开机关单位招聘信息，定期发布人力资源市场供求信息；推进社会保障信息公开，定期公开社保参保、城乡低保等情况，尽可能让更多的群众知晓。</w:t>
      </w:r>
    </w:p>
    <w:p>
      <w:pPr>
        <w:ind w:left="0" w:right="0" w:firstLine="560"/>
        <w:spacing w:before="450" w:after="450" w:line="312" w:lineRule="auto"/>
      </w:pPr>
      <w:r>
        <w:rPr>
          <w:rFonts w:ascii="宋体" w:hAnsi="宋体" w:eastAsia="宋体" w:cs="宋体"/>
          <w:color w:val="000"/>
          <w:sz w:val="28"/>
          <w:szCs w:val="28"/>
        </w:rPr>
        <w:t xml:space="preserve">（二）做好宣传工作，强化氛围营造。</w:t>
      </w:r>
    </w:p>
    <w:p>
      <w:pPr>
        <w:ind w:left="0" w:right="0" w:firstLine="560"/>
        <w:spacing w:before="450" w:after="450" w:line="312" w:lineRule="auto"/>
      </w:pPr>
      <w:r>
        <w:rPr>
          <w:rFonts w:ascii="宋体" w:hAnsi="宋体" w:eastAsia="宋体" w:cs="宋体"/>
          <w:color w:val="000"/>
          <w:sz w:val="28"/>
          <w:szCs w:val="28"/>
        </w:rPr>
        <w:t xml:space="preserve">积极做好优化营商环境宣传，在各级政务服务实体大厅、各级政府网站及其“两微一端”等采取线上线下展示的方式，大力宣传市委市政府优化营商环境的决策部署和工作要求。同时，邀请绵阳日报、绵阳晚报和绵阳电视台等平面媒体和电视媒介，加强对区产业发展、项目推进、招商引资、党的建设、社会治理等方面的好作法、新经验和新成绩进行重点宣传，基本形成“重商、尊商、亲商”浓厚的氛围。</w:t>
      </w:r>
    </w:p>
    <w:p>
      <w:pPr>
        <w:ind w:left="0" w:right="0" w:firstLine="560"/>
        <w:spacing w:before="450" w:after="450" w:line="312" w:lineRule="auto"/>
      </w:pPr>
      <w:r>
        <w:rPr>
          <w:rFonts w:ascii="宋体" w:hAnsi="宋体" w:eastAsia="宋体" w:cs="宋体"/>
          <w:color w:val="000"/>
          <w:sz w:val="28"/>
          <w:szCs w:val="28"/>
        </w:rPr>
        <w:t xml:space="preserve">（三）加强队伍建设，严格督查考核。</w:t>
      </w:r>
    </w:p>
    <w:p>
      <w:pPr>
        <w:ind w:left="0" w:right="0" w:firstLine="560"/>
        <w:spacing w:before="450" w:after="450" w:line="312" w:lineRule="auto"/>
      </w:pPr>
      <w:r>
        <w:rPr>
          <w:rFonts w:ascii="宋体" w:hAnsi="宋体" w:eastAsia="宋体" w:cs="宋体"/>
          <w:color w:val="000"/>
          <w:sz w:val="28"/>
          <w:szCs w:val="28"/>
        </w:rPr>
        <w:t xml:space="preserve">持续推进干部队伍建设，实行窗口工作人员轮岗制，定期外出参加业务培训，选派业务精、能力强、素质好的骨干充实窗口一线，切实提高窗口服务能力。认真落实《关于进一步激励全市广大干部新时代新担当新作为的实施意见》（绵委办发〔2018〕32号），不断加强政治思想引领，全面落实《绵阳市容错纠错实施办法（试行）》，激发干部担当精神，同时持续开展“庸懒散浮拖”专项整治行动，区目督办会同区纪工委监工委机关通过暗访督查、个别谈话及群众和企业评议等多种方式对破坏全区营商环境的行为进行长效监督。</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（一）功能定位不够明确，法律授权缺位。</w:t>
      </w:r>
    </w:p>
    <w:p>
      <w:pPr>
        <w:ind w:left="0" w:right="0" w:firstLine="560"/>
        <w:spacing w:before="450" w:after="450" w:line="312" w:lineRule="auto"/>
      </w:pPr>
      <w:r>
        <w:rPr>
          <w:rFonts w:ascii="宋体" w:hAnsi="宋体" w:eastAsia="宋体" w:cs="宋体"/>
          <w:color w:val="000"/>
          <w:sz w:val="28"/>
          <w:szCs w:val="28"/>
        </w:rPr>
        <w:t xml:space="preserve">按照通常的管理体制，国家级高新区可以行使市级管理权限，但产业发展中重要事项审批权限一般在中央、省一级，特别是大投资项目的核准、规划、国土、环保、安监等都需要省级以上审批，有些即使下放也要求省、市、县三级实施，加上一些市级部门尚未树立“市、区一体”、共同发展的理念，把园区和县同等对待，对一些重要职权下放不到位，尽管部分市级部门按照市委、市政府简政放权的有关要求设立了分局，但从实际来看，这些分局大多数时候只是一个接件平台和“二传手”，很多事项还是要报市局审批，园区和企业报批报建程序繁琐，影响了产业发展效率。</w:t>
      </w:r>
    </w:p>
    <w:p>
      <w:pPr>
        <w:ind w:left="0" w:right="0" w:firstLine="560"/>
        <w:spacing w:before="450" w:after="450" w:line="312" w:lineRule="auto"/>
      </w:pPr>
      <w:r>
        <w:rPr>
          <w:rFonts w:ascii="宋体" w:hAnsi="宋体" w:eastAsia="宋体" w:cs="宋体"/>
          <w:color w:val="000"/>
          <w:sz w:val="28"/>
          <w:szCs w:val="28"/>
        </w:rPr>
        <w:t xml:space="preserve">（二）园区体制机制受限，基层监管难度加大。</w:t>
      </w:r>
    </w:p>
    <w:p>
      <w:pPr>
        <w:ind w:left="0" w:right="0" w:firstLine="560"/>
        <w:spacing w:before="450" w:after="450" w:line="312" w:lineRule="auto"/>
      </w:pPr>
      <w:r>
        <w:rPr>
          <w:rFonts w:ascii="宋体" w:hAnsi="宋体" w:eastAsia="宋体" w:cs="宋体"/>
          <w:color w:val="000"/>
          <w:sz w:val="28"/>
          <w:szCs w:val="28"/>
        </w:rPr>
        <w:t xml:space="preserve">随着改革不断地深入，特别是市上机改后对园区机构行政审批权限仍未正式明确，我区各部门依然存在对应市级多个部门，甚至一个工作人员对应多个部门，且园区无税务稽查、安全检测、食药监管、卫生计生等专业执法机构，具有资质的监管执法人员缺失严重，需要报请市级相关部门进行调查处理和4行政执法，办理环节冗长，证据保存难度大，降低了行政效率，造成基层监管面临的局面更加复杂。</w:t>
      </w:r>
    </w:p>
    <w:p>
      <w:pPr>
        <w:ind w:left="0" w:right="0" w:firstLine="560"/>
        <w:spacing w:before="450" w:after="450" w:line="312" w:lineRule="auto"/>
      </w:pPr>
      <w:r>
        <w:rPr>
          <w:rFonts w:ascii="宋体" w:hAnsi="宋体" w:eastAsia="宋体" w:cs="宋体"/>
          <w:color w:val="000"/>
          <w:sz w:val="28"/>
          <w:szCs w:val="28"/>
        </w:rPr>
        <w:t xml:space="preserve">县行政审批服务局紧紧围绕县委、县政府中心工作，以全面优化营商环境为己任，充分履行本局职能，自2018年12月成立以来，相继办理政务服务业务近150万件、行政审批业务近4万件，新增市场主体16000余家。</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（一）以效为先，推动营商环境科学发展。</w:t>
      </w:r>
    </w:p>
    <w:p>
      <w:pPr>
        <w:ind w:left="0" w:right="0" w:firstLine="560"/>
        <w:spacing w:before="450" w:after="450" w:line="312" w:lineRule="auto"/>
      </w:pPr>
      <w:r>
        <w:rPr>
          <w:rFonts w:ascii="宋体" w:hAnsi="宋体" w:eastAsia="宋体" w:cs="宋体"/>
          <w:color w:val="000"/>
          <w:sz w:val="28"/>
          <w:szCs w:val="28"/>
        </w:rPr>
        <w:t xml:space="preserve">一是推行多种举措，实现降本增效。通过52项行政审批事项流程再造，平均每项为企业节约成本近200元。部分需要抽取专家的事项，专家聘请费用全部实行了政府购买服务，不让企业出一分钱。申请人有“一照多证”的办理需求时，为降低申请人前期准备成本和行政成本，提高踏勘工作效率，将多次踏勘任务合并为一次，实行“多勘合一”。</w:t>
      </w:r>
    </w:p>
    <w:p>
      <w:pPr>
        <w:ind w:left="0" w:right="0" w:firstLine="560"/>
        <w:spacing w:before="450" w:after="450" w:line="312" w:lineRule="auto"/>
      </w:pPr>
      <w:r>
        <w:rPr>
          <w:rFonts w:ascii="宋体" w:hAnsi="宋体" w:eastAsia="宋体" w:cs="宋体"/>
          <w:color w:val="000"/>
          <w:sz w:val="28"/>
          <w:szCs w:val="28"/>
        </w:rPr>
        <w:t xml:space="preserve">二是推动“一业一证”，破解发展难题。为破解企业准入不准营、办多证等问题，进一步降低政府干扰，推动企业自主发展，按照《省加快流程再造推进“一业一证”改革试点实施方案》，以“证照同办”“证证同办”等改革成果为基础，积极推进“一业一证”改革。将一个行业“以部门为中心”的单个事项审批，变为如今“以企业为中心”的一张许可证，实现准入后“一证准营”“拿证即开业”。例如，药店行业的行政许可法定时限为65个工作日、承诺时限为17个工作日，通过“一业一证”改革，只用3天时间即可拿证，比法定时间提高97%，比承诺时间提高82%。</w:t>
      </w:r>
    </w:p>
    <w:p>
      <w:pPr>
        <w:ind w:left="0" w:right="0" w:firstLine="560"/>
        <w:spacing w:before="450" w:after="450" w:line="312" w:lineRule="auto"/>
      </w:pPr>
      <w:r>
        <w:rPr>
          <w:rFonts w:ascii="宋体" w:hAnsi="宋体" w:eastAsia="宋体" w:cs="宋体"/>
          <w:color w:val="000"/>
          <w:sz w:val="28"/>
          <w:szCs w:val="28"/>
        </w:rPr>
        <w:t xml:space="preserve">三是坚持特事特办，助企复工复产。为破解疫情期间企业发展难题，我们确立了凡是涉及疫情防控相关产品的审批事项，一律开通绿色通道；凡是能网上申请办理的事项，一律免费邮寄材料，线下不再办理；凡是能容缺受理的事项，一律容缺受理；凡是能压缩审批流程的事项，一律对审批人员充分授权，加快内部流转的“四个一律”保障举措，最大限度为企业复工复产提供便利。例如，受疫情影响，湖北格林凯尔农业科技有限公司为满足1000多吨订单的生产，跨省落户，实现异地重生，为满足企业快速落地需要，我局加急办理审批手续，保障企业仅用十三天时间就完成从注册到生产，被新闻联播赞为“火神山”速度。</w:t>
      </w:r>
    </w:p>
    <w:p>
      <w:pPr>
        <w:ind w:left="0" w:right="0" w:firstLine="560"/>
        <w:spacing w:before="450" w:after="450" w:line="312" w:lineRule="auto"/>
      </w:pPr>
      <w:r>
        <w:rPr>
          <w:rFonts w:ascii="宋体" w:hAnsi="宋体" w:eastAsia="宋体" w:cs="宋体"/>
          <w:color w:val="000"/>
          <w:sz w:val="28"/>
          <w:szCs w:val="28"/>
        </w:rPr>
        <w:t xml:space="preserve">（二）以质为果，托举营商环境向上发展。</w:t>
      </w:r>
    </w:p>
    <w:p>
      <w:pPr>
        <w:ind w:left="0" w:right="0" w:firstLine="560"/>
        <w:spacing w:before="450" w:after="450" w:line="312" w:lineRule="auto"/>
      </w:pPr>
      <w:r>
        <w:rPr>
          <w:rFonts w:ascii="宋体" w:hAnsi="宋体" w:eastAsia="宋体" w:cs="宋体"/>
          <w:color w:val="000"/>
          <w:sz w:val="28"/>
          <w:szCs w:val="28"/>
        </w:rPr>
        <w:t xml:space="preserve">一是职权下放，开辟重点镇“绿色审批通道”。为更好促进乡镇驻地的企业发展，提高乡镇服务企业的主动性和权威性，使企业办事实现“就近办、马上办、一次办”的工作目标，我局结合重点镇建设，按照“依法下放、权责一致、能放即放、按需下放”的原则，拉出了项目立项、用地、规划、公司设立等首批30个大项80个子项的行政许可事项一次性下放重点镇，开辟重点镇“绿色审批通道”，让驻乡镇企业切切实实感受到改革所带来的幸福感和获得感。</w:t>
      </w:r>
    </w:p>
    <w:p>
      <w:pPr>
        <w:ind w:left="0" w:right="0" w:firstLine="560"/>
        <w:spacing w:before="450" w:after="450" w:line="312" w:lineRule="auto"/>
      </w:pPr>
      <w:r>
        <w:rPr>
          <w:rFonts w:ascii="宋体" w:hAnsi="宋体" w:eastAsia="宋体" w:cs="宋体"/>
          <w:color w:val="000"/>
          <w:sz w:val="28"/>
          <w:szCs w:val="28"/>
        </w:rPr>
        <w:t xml:space="preserve">二是精准对接，打通企业“优质发展通道”。为全面加快企业建设进程，缩短企业落地周期，先后三次召开涉及15家房地产开发企业、重点工业项目企业座谈会，了解企业诉求，与企业精准对接行政审批服务11项；先后5次召开主管部门协调会，集中开展业务研讨会20余次，解决企业开办、服务链条建设中存在的问题5个。</w:t>
      </w:r>
    </w:p>
    <w:p>
      <w:pPr>
        <w:ind w:left="0" w:right="0" w:firstLine="560"/>
        <w:spacing w:before="450" w:after="450" w:line="312" w:lineRule="auto"/>
      </w:pPr>
      <w:r>
        <w:rPr>
          <w:rFonts w:ascii="宋体" w:hAnsi="宋体" w:eastAsia="宋体" w:cs="宋体"/>
          <w:color w:val="000"/>
          <w:sz w:val="28"/>
          <w:szCs w:val="28"/>
        </w:rPr>
        <w:t xml:space="preserve">三是局长陪跑，建立完善“政企交流通道”。为准确掌握行政审批流程，检验改革成效，从群众视角着力发现问题、解决问题，推行局长陪跑制度，以现场体验、陪同企业办理、跟踪企业问效的方式，及时发现堵点、难点、痛点问题，以最短的时间、最快的速度、最优的服务为企业排忧解难。</w:t>
      </w:r>
    </w:p>
    <w:p>
      <w:pPr>
        <w:ind w:left="0" w:right="0" w:firstLine="560"/>
        <w:spacing w:before="450" w:after="450" w:line="312" w:lineRule="auto"/>
      </w:pPr>
      <w:r>
        <w:rPr>
          <w:rFonts w:ascii="宋体" w:hAnsi="宋体" w:eastAsia="宋体" w:cs="宋体"/>
          <w:color w:val="000"/>
          <w:sz w:val="28"/>
          <w:szCs w:val="28"/>
        </w:rPr>
        <w:t xml:space="preserve">（三）依法为本，推动营商环境健康发展。</w:t>
      </w:r>
    </w:p>
    <w:p>
      <w:pPr>
        <w:ind w:left="0" w:right="0" w:firstLine="560"/>
        <w:spacing w:before="450" w:after="450" w:line="312" w:lineRule="auto"/>
      </w:pPr>
      <w:r>
        <w:rPr>
          <w:rFonts w:ascii="宋体" w:hAnsi="宋体" w:eastAsia="宋体" w:cs="宋体"/>
          <w:color w:val="000"/>
          <w:sz w:val="28"/>
          <w:szCs w:val="28"/>
        </w:rPr>
        <w:t xml:space="preserve">一是加强自身法治化建设，推进依法行政。着力建立程序意识、规矩意识，严格按照省一网通办和政务服务通用平台，实现线上无缝隙对接和帮办代办，做到线下无审批，全面建立我县依法审批环境。2019年我局组织40余人参加执法证考试，2020年将做到全员覆盖，所有在职、在编人员全部具备行政执法资格，并逐步推行持证上岗。</w:t>
      </w:r>
    </w:p>
    <w:p>
      <w:pPr>
        <w:ind w:left="0" w:right="0" w:firstLine="560"/>
        <w:spacing w:before="450" w:after="450" w:line="312" w:lineRule="auto"/>
      </w:pPr>
      <w:r>
        <w:rPr>
          <w:rFonts w:ascii="宋体" w:hAnsi="宋体" w:eastAsia="宋体" w:cs="宋体"/>
          <w:color w:val="000"/>
          <w:sz w:val="28"/>
          <w:szCs w:val="28"/>
        </w:rPr>
        <w:t xml:space="preserve">二是指导企业法治化建设，推进依法发展。我们不仅为企业送去便企惠企的好政策、好措施，同时也送去助力企业优质发展的法律法规和行业政策。利用召开企业座谈会、“企业吹哨·部门报到”注册企业培训会等时机，多次集中开展法律法规知识普及活动，让企业发展始终保持在法治化轨道，确保企业发展行稳致远。</w:t>
      </w:r>
    </w:p>
    <w:p>
      <w:pPr>
        <w:ind w:left="0" w:right="0" w:firstLine="560"/>
        <w:spacing w:before="450" w:after="450" w:line="312" w:lineRule="auto"/>
      </w:pPr>
      <w:r>
        <w:rPr>
          <w:rFonts w:ascii="宋体" w:hAnsi="宋体" w:eastAsia="宋体" w:cs="宋体"/>
          <w:color w:val="000"/>
          <w:sz w:val="28"/>
          <w:szCs w:val="28"/>
        </w:rPr>
        <w:t xml:space="preserve">三是推行企业发展负面清单，推进快速发展。凡是市场准入负面清单以外的行业、领域、业务等各类市场主体皆可依法平等进入市场，放宽准入门槛，保证企业快速落地，切切实实让企业感到发展有希望、落地可作为。</w:t>
      </w:r>
    </w:p>
    <w:p>
      <w:pPr>
        <w:ind w:left="0" w:right="0" w:firstLine="560"/>
        <w:spacing w:before="450" w:after="450" w:line="312" w:lineRule="auto"/>
      </w:pPr>
      <w:r>
        <w:rPr>
          <w:rFonts w:ascii="宋体" w:hAnsi="宋体" w:eastAsia="宋体" w:cs="宋体"/>
          <w:color w:val="000"/>
          <w:sz w:val="28"/>
          <w:szCs w:val="28"/>
        </w:rPr>
        <w:t xml:space="preserve">（四）以商为重，促进营商环境协调发展。</w:t>
      </w:r>
    </w:p>
    <w:p>
      <w:pPr>
        <w:ind w:left="0" w:right="0" w:firstLine="560"/>
        <w:spacing w:before="450" w:after="450" w:line="312" w:lineRule="auto"/>
      </w:pPr>
      <w:r>
        <w:rPr>
          <w:rFonts w:ascii="宋体" w:hAnsi="宋体" w:eastAsia="宋体" w:cs="宋体"/>
          <w:color w:val="000"/>
          <w:sz w:val="28"/>
          <w:szCs w:val="28"/>
        </w:rPr>
        <w:t xml:space="preserve">一是实行“大受理模式”，让企业到一窗办所有事。专门建设行政审批大厅，建立形成40个大项、191个小项“受理标准一元化”，推行综合受理，建设形成“一个窗口、一次告知、一套材料、一次踏勘、一同出件”的快速审批通道，实现“进一门、到一窗、办所有事”。</w:t>
      </w:r>
    </w:p>
    <w:p>
      <w:pPr>
        <w:ind w:left="0" w:right="0" w:firstLine="560"/>
        <w:spacing w:before="450" w:after="450" w:line="312" w:lineRule="auto"/>
      </w:pPr>
      <w:r>
        <w:rPr>
          <w:rFonts w:ascii="宋体" w:hAnsi="宋体" w:eastAsia="宋体" w:cs="宋体"/>
          <w:color w:val="000"/>
          <w:sz w:val="28"/>
          <w:szCs w:val="28"/>
        </w:rPr>
        <w:t xml:space="preserve">二是实行“不见面审批”，让企业不出门办成事。按照“应上尽上、全程在线”的具体要求，推进“一网通办”智慧政务服务体系建设，将214个行政许可事项主项、382个实施子项纳入网上平台运行，形成全程电子化链条，“一网通办”率达到100%，让企业不出家门就能办成事。</w:t>
      </w:r>
    </w:p>
    <w:p>
      <w:pPr>
        <w:ind w:left="0" w:right="0" w:firstLine="560"/>
        <w:spacing w:before="450" w:after="450" w:line="312" w:lineRule="auto"/>
      </w:pPr>
      <w:r>
        <w:rPr>
          <w:rFonts w:ascii="宋体" w:hAnsi="宋体" w:eastAsia="宋体" w:cs="宋体"/>
          <w:color w:val="000"/>
          <w:sz w:val="28"/>
          <w:szCs w:val="28"/>
        </w:rPr>
        <w:t xml:space="preserve">三是实行“投诉受理机制”，让企业做推进改革的“主人翁”。通过座谈、走访等方式建立政企沟通平台，定期听取企业对改革工作的意见建议。在行政审批大厅设置专门吐槽找茬和投诉受理窗口，公开投诉受理电话，方便办事企业反馈意见建议，让企业参与改革，多提诉求，确立企业在改革工作中的“主人翁”地位，建立起与企业发展沟通的桥梁，着力为企业发展松绑解绊。</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我局虽然在优化营商环境工作中取得了一些成绩，但也还存在个别问题，需要在工作中继续强化责任担当，转变工作作风，进一步优化营商环境。</w:t>
      </w:r>
    </w:p>
    <w:p>
      <w:pPr>
        <w:ind w:left="0" w:right="0" w:firstLine="560"/>
        <w:spacing w:before="450" w:after="450" w:line="312" w:lineRule="auto"/>
      </w:pPr>
      <w:r>
        <w:rPr>
          <w:rFonts w:ascii="宋体" w:hAnsi="宋体" w:eastAsia="宋体" w:cs="宋体"/>
          <w:color w:val="000"/>
          <w:sz w:val="28"/>
          <w:szCs w:val="28"/>
        </w:rPr>
        <w:t xml:space="preserve">一是政务服务还存在短板。目前，政务服务“一链式”办理链条还没有完全形成；进驻政务服务中心事项分领域内还难以实现“综合受理”，造成办事效率低，服务质量难以提升，群众和企业的体验感不强，整个政务服务事项中还存在个别服务环节超时现象。</w:t>
      </w:r>
    </w:p>
    <w:p>
      <w:pPr>
        <w:ind w:left="0" w:right="0" w:firstLine="560"/>
        <w:spacing w:before="450" w:after="450" w:line="312" w:lineRule="auto"/>
      </w:pPr>
      <w:r>
        <w:rPr>
          <w:rFonts w:ascii="宋体" w:hAnsi="宋体" w:eastAsia="宋体" w:cs="宋体"/>
          <w:color w:val="000"/>
          <w:sz w:val="28"/>
          <w:szCs w:val="28"/>
        </w:rPr>
        <w:t xml:space="preserve">二是降本增效不彻底，服务企业还不全面。企业在开办过程中，还不能做到“只进一扇门，开办全完成”，仍需要跑多个地方、多个部门。虽然企业登记已经实现了全程免费，但企业刻章、税控盘仍需要企业交费。</w:t>
      </w:r>
    </w:p>
    <w:p>
      <w:pPr>
        <w:ind w:left="0" w:right="0" w:firstLine="560"/>
        <w:spacing w:before="450" w:after="450" w:line="312" w:lineRule="auto"/>
      </w:pPr>
      <w:r>
        <w:rPr>
          <w:rFonts w:ascii="宋体" w:hAnsi="宋体" w:eastAsia="宋体" w:cs="宋体"/>
          <w:color w:val="000"/>
          <w:sz w:val="28"/>
          <w:szCs w:val="28"/>
        </w:rPr>
        <w:t xml:space="preserve">三是行业规划不足，审管不畅。由于缺少行业、部门规划，导致我们在审批过程中缺少审批依据，审管互动还不够顺畅，业务协同不够的情况依然存在，制约了行政审批事项办理效率，也给群众办事带来极大不便。</w:t>
      </w:r>
    </w:p>
    <w:p>
      <w:pPr>
        <w:ind w:left="0" w:right="0" w:firstLine="560"/>
        <w:spacing w:before="450" w:after="450" w:line="312" w:lineRule="auto"/>
      </w:pPr>
      <w:r>
        <w:rPr>
          <w:rFonts w:ascii="宋体" w:hAnsi="宋体" w:eastAsia="宋体" w:cs="宋体"/>
          <w:color w:val="000"/>
          <w:sz w:val="28"/>
          <w:szCs w:val="28"/>
        </w:rPr>
        <w:t xml:space="preserve">四是工程建设项目审批存在问题。线上审批链条还未建成，落实线上大项目工改系统还不到位。工程建设项目审批过程中个别部门职能未划转到位，政务服务链条上的“三集中三到位”进驻工作未完全落实，无法真正开展并联审批、限时办结等工作，给企业带来推诿办、拖着办等困惑。</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我们将紧盯问题短板，重点做好以下三项工作：</w:t>
      </w:r>
    </w:p>
    <w:p>
      <w:pPr>
        <w:ind w:left="0" w:right="0" w:firstLine="560"/>
        <w:spacing w:before="450" w:after="450" w:line="312" w:lineRule="auto"/>
      </w:pPr>
      <w:r>
        <w:rPr>
          <w:rFonts w:ascii="宋体" w:hAnsi="宋体" w:eastAsia="宋体" w:cs="宋体"/>
          <w:color w:val="000"/>
          <w:sz w:val="28"/>
          <w:szCs w:val="28"/>
        </w:rPr>
        <w:t xml:space="preserve">一是补齐政务短板。按照“三集中三到位”要求，从政府层面加强调度，推动“一链式”办理模式，将服务链条上涉及的公安、社保、医保、公积金、银行、民政等关系到群众和企业切实利益的民生事项应进尽进，切实让企业和群众“进一扇门、办所有事”。</w:t>
      </w:r>
    </w:p>
    <w:p>
      <w:pPr>
        <w:ind w:left="0" w:right="0" w:firstLine="560"/>
        <w:spacing w:before="450" w:after="450" w:line="312" w:lineRule="auto"/>
      </w:pPr>
      <w:r>
        <w:rPr>
          <w:rFonts w:ascii="宋体" w:hAnsi="宋体" w:eastAsia="宋体" w:cs="宋体"/>
          <w:color w:val="000"/>
          <w:sz w:val="28"/>
          <w:szCs w:val="28"/>
        </w:rPr>
        <w:t xml:space="preserve">二是当好服务企业的“店小二”。为新开办企业免费赠送包含营业执照、印章、税控设备、发票等在内的“服务礼包”；同时，全面梳理业务流程，转变帮办服务模式，以化繁为简、一目了然为目标，制作流程化、清单化、模块化服务指南，便于企业快办快结。</w:t>
      </w:r>
    </w:p>
    <w:p>
      <w:pPr>
        <w:ind w:left="0" w:right="0" w:firstLine="560"/>
        <w:spacing w:before="450" w:after="450" w:line="312" w:lineRule="auto"/>
      </w:pPr>
      <w:r>
        <w:rPr>
          <w:rFonts w:ascii="宋体" w:hAnsi="宋体" w:eastAsia="宋体" w:cs="宋体"/>
          <w:color w:val="000"/>
          <w:sz w:val="28"/>
          <w:szCs w:val="28"/>
        </w:rPr>
        <w:t xml:space="preserve">三是完善评价指标体系。尽快完善营商环境评价体系，多渠道听取各方面意见及建议，通过企业评、第三方评、申请人当面评、背对背评等评价机制，发现问题，解决问题，倒逼工作人员改进服务态度、提高服务质量，树牢服务为民、真情为民意识，让企业和群众不仅把事办成，还要办的暖心、舒心，最终实现让群众满意。</w:t>
      </w:r>
    </w:p>
    <w:p>
      <w:pPr>
        <w:ind w:left="0" w:right="0" w:firstLine="560"/>
        <w:spacing w:before="450" w:after="450" w:line="312" w:lineRule="auto"/>
      </w:pPr>
      <w:r>
        <w:rPr>
          <w:rFonts w:ascii="宋体" w:hAnsi="宋体" w:eastAsia="宋体" w:cs="宋体"/>
          <w:color w:val="000"/>
          <w:sz w:val="28"/>
          <w:szCs w:val="28"/>
        </w:rPr>
        <w:t xml:space="preserve">主任、各位副主任、各位委员,县行政审批服务局将以此次会议为契机，狠抓落实、担当作为，为激发市场活力，优化营商环境，促进经济社会发展，做出积极贡献。</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全市营商环境工作开展以来，我市制定印发了《xx市xxxx年优化营商环境工作方案》等文件，重点实施政策完善创新专项行动、降低企业经营成本专项行动、提快项目落地速度专项行动、提升窗口服务专项行动、优化开发区发展环境专项行动、加强诚信建设专项行动等六个专项行动全面优化营商环境。明确牵头单位和配合单位，针对市场主体和人民群众反映强烈的政策落实和创新不够、企业减负不明显、项目落地不便捷、窗口服务不便民、开发区承载能力不强、信用体系不健全等突出问题，加强政策落实和政策创新，全面梳理现有政策措施，打造营商环境新高地，实现行政审批更简、收费项目更少、透明度更高、服务质量更优，激发市场活力和社会创造力。</w:t>
      </w:r>
    </w:p>
    <w:p>
      <w:pPr>
        <w:ind w:left="0" w:right="0" w:firstLine="560"/>
        <w:spacing w:before="450" w:after="450" w:line="312" w:lineRule="auto"/>
      </w:pPr>
      <w:r>
        <w:rPr>
          <w:rFonts w:ascii="宋体" w:hAnsi="宋体" w:eastAsia="宋体" w:cs="宋体"/>
          <w:color w:val="000"/>
          <w:sz w:val="28"/>
          <w:szCs w:val="28"/>
        </w:rPr>
        <w:t xml:space="preserve">（二）加快推进，全面优化营商环境。</w:t>
      </w:r>
    </w:p>
    <w:p>
      <w:pPr>
        <w:ind w:left="0" w:right="0" w:firstLine="560"/>
        <w:spacing w:before="450" w:after="450" w:line="312" w:lineRule="auto"/>
      </w:pPr>
      <w:r>
        <w:rPr>
          <w:rFonts w:ascii="宋体" w:hAnsi="宋体" w:eastAsia="宋体" w:cs="宋体"/>
          <w:color w:val="000"/>
          <w:sz w:val="28"/>
          <w:szCs w:val="28"/>
        </w:rPr>
        <w:t xml:space="preserve">1、开展政策创新完善。</w:t>
      </w:r>
    </w:p>
    <w:p>
      <w:pPr>
        <w:ind w:left="0" w:right="0" w:firstLine="560"/>
        <w:spacing w:before="450" w:after="450" w:line="312" w:lineRule="auto"/>
      </w:pPr>
      <w:r>
        <w:rPr>
          <w:rFonts w:ascii="宋体" w:hAnsi="宋体" w:eastAsia="宋体" w:cs="宋体"/>
          <w:color w:val="000"/>
          <w:sz w:val="28"/>
          <w:szCs w:val="28"/>
        </w:rPr>
        <w:t xml:space="preserve">一是加大政策文件宣传解读力度。我市印制了中央和省、市支持扶持企业发展、鼓励创新创业、改善营商环境的相关政策文件解读明白纸，深入企业、乡村宣讲，通过多种途径解读宣讲企业扶持政策，使上级相关政策深入人心，为企业送政策、送温暖、送服务。</w:t>
      </w:r>
    </w:p>
    <w:p>
      <w:pPr>
        <w:ind w:left="0" w:right="0" w:firstLine="560"/>
        <w:spacing w:before="450" w:after="450" w:line="312" w:lineRule="auto"/>
      </w:pPr>
      <w:r>
        <w:rPr>
          <w:rFonts w:ascii="宋体" w:hAnsi="宋体" w:eastAsia="宋体" w:cs="宋体"/>
          <w:color w:val="000"/>
          <w:sz w:val="28"/>
          <w:szCs w:val="28"/>
        </w:rPr>
        <w:t xml:space="preserve">二是营造良好的税收政策环境。我市税务局广开税法知识宣传渠道，避免因为纳税人对相关政策认识不到位造成的“无法落实”及“不遵从”。进一步完善纳税人学堂制度。在现有实体纳税人学堂的基础上，打造“空中纳税人学堂”，使纳税人随时随地就可以接受税务部门的“私人定制式培训”。将财务会计知识及纳税人日常办理涉税业务时有针对性热点难点问题制作成动漫视频放在微信公众号、xx地税门户网站等网络平台供纳税人学习，形象生动的学习内容极大增强了纳税人学习兴趣，同时减轻征收分局大量、重复解答纳税人问题的工作量，提高咨询服务岗工作效率。截至目前，共制作《印花税年报申报操作》、《财务数据采集申报讲解》等热点视频x期，累计点击量达到xxxxx余人次。</w:t>
      </w:r>
    </w:p>
    <w:p>
      <w:pPr>
        <w:ind w:left="0" w:right="0" w:firstLine="560"/>
        <w:spacing w:before="450" w:after="450" w:line="312" w:lineRule="auto"/>
      </w:pPr>
      <w:r>
        <w:rPr>
          <w:rFonts w:ascii="宋体" w:hAnsi="宋体" w:eastAsia="宋体" w:cs="宋体"/>
          <w:color w:val="000"/>
          <w:sz w:val="28"/>
          <w:szCs w:val="28"/>
        </w:rPr>
        <w:t xml:space="preserve">2、服务企业，提高工作效率。</w:t>
      </w:r>
    </w:p>
    <w:p>
      <w:pPr>
        <w:ind w:left="0" w:right="0" w:firstLine="560"/>
        <w:spacing w:before="450" w:after="450" w:line="312" w:lineRule="auto"/>
      </w:pPr>
      <w:r>
        <w:rPr>
          <w:rFonts w:ascii="宋体" w:hAnsi="宋体" w:eastAsia="宋体" w:cs="宋体"/>
          <w:color w:val="000"/>
          <w:sz w:val="28"/>
          <w:szCs w:val="28"/>
        </w:rPr>
        <w:t xml:space="preserve">一是加速职能转变，强化服务企业意识。坚持全心全意为人民服务的原则，不存在“门难进、脸难看、事难办”或“门好进、脸好看、事不办”的情况，对申请项目备案或审批的事项能快速及时办结，用实际行动践行为民服务、为基层服务、为企业服务的理念。在持续转变作风提升服务水平的同时，进一步放宽市场准入政策。</w:t>
      </w:r>
    </w:p>
    <w:p>
      <w:pPr>
        <w:ind w:left="0" w:right="0" w:firstLine="560"/>
        <w:spacing w:before="450" w:after="450" w:line="312" w:lineRule="auto"/>
      </w:pPr>
      <w:r>
        <w:rPr>
          <w:rFonts w:ascii="宋体" w:hAnsi="宋体" w:eastAsia="宋体" w:cs="宋体"/>
          <w:color w:val="000"/>
          <w:sz w:val="28"/>
          <w:szCs w:val="28"/>
        </w:rPr>
        <w:t xml:space="preserve">二是服务机制落实到位。xx经济开发区成立了帮办服务中心，积极为企业帮办、代办工商注册、房产登记、供水供电、资金申请、环境影响评价、安生生产监督、安全许可、税务登记、选址证明、环评及报建手续，顺利为格锐特钻头、天基板、鸿宇通信等十几家企业办结土地证。建立交流沟通平台，如微信服务群、qq群等，企业有任何困难和问题，在各群中找到自己的“分包保姆”，时限内解决。量化服务标准，专人负责、限定时间、每月调度、严格考核，确保项目按期推进。严格落实《两区意见》中各项优惠政策，分类制订帮扶处置方案，打造涵盖上市辅导、专利申报、企业培训、投融资咨询等特色服务，专业引导助力企业腾飞。</w:t>
      </w:r>
    </w:p>
    <w:p>
      <w:pPr>
        <w:ind w:left="0" w:right="0" w:firstLine="560"/>
        <w:spacing w:before="450" w:after="450" w:line="312" w:lineRule="auto"/>
      </w:pPr>
      <w:r>
        <w:rPr>
          <w:rFonts w:ascii="宋体" w:hAnsi="宋体" w:eastAsia="宋体" w:cs="宋体"/>
          <w:color w:val="000"/>
          <w:sz w:val="28"/>
          <w:szCs w:val="28"/>
        </w:rPr>
        <w:t xml:space="preserve">三是开发“在线约谈室”手机app软件。进一步依托互联网，提高工作效率，提高非接触式服务在纳税评估中的应用，xx市地方税务局自主开发“在线约谈室”手机app软件，通过该系统，税务人员与纳税人人的约谈内容及纳税人举证相关资料照片全部实现电子存储，有效降低纳税人往返奔波的时间成本和人力成本。针对纳税人使用手机情况，可自由选择安卓系统和苹果系统。截至目前，共约谈纳税人xxx户次，该项目受到广泛好评。</w:t>
      </w:r>
    </w:p>
    <w:p>
      <w:pPr>
        <w:ind w:left="0" w:right="0" w:firstLine="560"/>
        <w:spacing w:before="450" w:after="450" w:line="312" w:lineRule="auto"/>
      </w:pPr>
      <w:r>
        <w:rPr>
          <w:rFonts w:ascii="宋体" w:hAnsi="宋体" w:eastAsia="宋体" w:cs="宋体"/>
          <w:color w:val="000"/>
          <w:sz w:val="28"/>
          <w:szCs w:val="28"/>
        </w:rPr>
        <w:t xml:space="preserve">四是清理规范涉企收费。市财政局正在起草关于政府性基金方面减轻企业负担的具体措施。发改、工信及各乡镇根据相关分管职能，制定涉企收费方面的措施，严格落实涉企收费清单制度。</w:t>
      </w:r>
    </w:p>
    <w:p>
      <w:pPr>
        <w:ind w:left="0" w:right="0" w:firstLine="560"/>
        <w:spacing w:before="450" w:after="450" w:line="312" w:lineRule="auto"/>
      </w:pPr>
      <w:r>
        <w:rPr>
          <w:rFonts w:ascii="宋体" w:hAnsi="宋体" w:eastAsia="宋体" w:cs="宋体"/>
          <w:color w:val="000"/>
          <w:sz w:val="28"/>
          <w:szCs w:val="28"/>
        </w:rPr>
        <w:t xml:space="preserve">3、推进项目落地，服务企业发展。</w:t>
      </w:r>
    </w:p>
    <w:p>
      <w:pPr>
        <w:ind w:left="0" w:right="0" w:firstLine="560"/>
        <w:spacing w:before="450" w:after="450" w:line="312" w:lineRule="auto"/>
      </w:pPr>
      <w:r>
        <w:rPr>
          <w:rFonts w:ascii="宋体" w:hAnsi="宋体" w:eastAsia="宋体" w:cs="宋体"/>
          <w:color w:val="000"/>
          <w:sz w:val="28"/>
          <w:szCs w:val="28"/>
        </w:rPr>
        <w:t xml:space="preserve">一是深入推行县级领导分包重点项目制度。我市对亿元以上项目，由市四套班子领导成员分包，分包领导、责任单位、分包责任人共同负责重点项目从前期工作、开工建设到竣工投产的全程推进，全面落实“一位领导、一套班子、一套方案、一抓到底”的“四个一”工作机制。市委书记定期亲自召开项目调度会，及时解决项目推进中存在的相关问题。同时，要求分包领导及时跟踪项目、服务项目，及时兑现扶持优惠政策，改善营商环境，使更多的项目落户我市。</w:t>
      </w:r>
    </w:p>
    <w:p>
      <w:pPr>
        <w:ind w:left="0" w:right="0" w:firstLine="560"/>
        <w:spacing w:before="450" w:after="450" w:line="312" w:lineRule="auto"/>
      </w:pPr>
      <w:r>
        <w:rPr>
          <w:rFonts w:ascii="宋体" w:hAnsi="宋体" w:eastAsia="宋体" w:cs="宋体"/>
          <w:color w:val="000"/>
          <w:sz w:val="28"/>
          <w:szCs w:val="28"/>
        </w:rPr>
        <w:t xml:space="preserve">二是调整优化项目审批流程。项目建设是经济建设的“牛鼻子”，我市全面落实《企业投资项目核准和备案管理条例》，进一步梳理审批链条，削减审批环节，压缩承诺时限、规范中介服务，努力打造“流程最佳、环节最少、时间最短、服务最优”的企业投资建设项目办理流程。利用投资项目在线审批监管平台，实现网上受理、办理、监督“一条龙”服务。以互联网为依托，积极推进“xx市项目审批平台”应用，最大限度地把项目审批事项集中到行政审批局综合窗口受理，实现全程网上办结，提高了项目审批效率，达到项目审批快捷、流程阳光透明、程序科学高效、系统精准监控，真正实现了“一号一窗一网”审批和“一枚印章管审批”。自xxxx年x月平台正式运行以来，共受理了xx个投资项目。审批实际效果显现，审批、核准、备案三大类项目审批时限普遍压缩了xx%以上，单项审批事项时限压缩率甚至更高。</w:t>
      </w:r>
    </w:p>
    <w:p>
      <w:pPr>
        <w:ind w:left="0" w:right="0" w:firstLine="560"/>
        <w:spacing w:before="450" w:after="450" w:line="312" w:lineRule="auto"/>
      </w:pPr>
      <w:r>
        <w:rPr>
          <w:rFonts w:ascii="宋体" w:hAnsi="宋体" w:eastAsia="宋体" w:cs="宋体"/>
          <w:color w:val="000"/>
          <w:sz w:val="28"/>
          <w:szCs w:val="28"/>
        </w:rPr>
        <w:t xml:space="preserve">4、提升窗口服务。</w:t>
      </w:r>
    </w:p>
    <w:p>
      <w:pPr>
        <w:ind w:left="0" w:right="0" w:firstLine="560"/>
        <w:spacing w:before="450" w:after="450" w:line="312" w:lineRule="auto"/>
      </w:pPr>
      <w:r>
        <w:rPr>
          <w:rFonts w:ascii="宋体" w:hAnsi="宋体" w:eastAsia="宋体" w:cs="宋体"/>
          <w:color w:val="000"/>
          <w:sz w:val="28"/>
          <w:szCs w:val="28"/>
        </w:rPr>
        <w:t xml:space="preserve">一是深入开展商事制度改革工作。我市行政审批局以“照后减证”为重点，加快推进“多证合一”改革，已经实现“五十证合一”办理。开通企业名称预先核准和企业登记全程电子化，进一步压缩企业开办时间至x天。截至x月xx日，我市市场主体增量实现新突破，新增各类市场主体xxxx户，已完成xxxx年新增市场主体xxxx户年度目标，超额完成xx%，其中各类企业xxxx户（已完成年度目标xx。xx%），个体工商户xxxx户。</w:t>
      </w:r>
    </w:p>
    <w:p>
      <w:pPr>
        <w:ind w:left="0" w:right="0" w:firstLine="560"/>
        <w:spacing w:before="450" w:after="450" w:line="312" w:lineRule="auto"/>
      </w:pPr>
      <w:r>
        <w:rPr>
          <w:rFonts w:ascii="宋体" w:hAnsi="宋体" w:eastAsia="宋体" w:cs="宋体"/>
          <w:color w:val="000"/>
          <w:sz w:val="28"/>
          <w:szCs w:val="28"/>
        </w:rPr>
        <w:t xml:space="preserve">二是着力推进政务服务标准化建设。我市行政审批局积极探索行政审批服务规范化建设，强化了“首问负责、一次性告知、限时办结”等制度，制定了《政务公开制度》《重大行政许可决定法制审核暂行办法》《信息公开制度》《建设项目并联审批暂行办法》等制度。对划转事项，按要求全部调整承接到位，重点对审批事项的受理流程、时限、程序进行统一规范，完成了操作规范、流程图和办事指南的编制，达到了程序规范有序，标准统一。在政务服务大厅推行微笑服务、预约服务、延时服务，提高服务质量和水平，全力打造“公开透明、畅通便捷、优质高效”的文明服务机关。xxxx年以来，截至x月底，审批局共受理行政审批事项xxxxx件，办结xxxxx件。</w:t>
      </w:r>
    </w:p>
    <w:p>
      <w:pPr>
        <w:ind w:left="0" w:right="0" w:firstLine="560"/>
        <w:spacing w:before="450" w:after="450" w:line="312" w:lineRule="auto"/>
      </w:pPr>
      <w:r>
        <w:rPr>
          <w:rFonts w:ascii="宋体" w:hAnsi="宋体" w:eastAsia="宋体" w:cs="宋体"/>
          <w:color w:val="000"/>
          <w:sz w:val="28"/>
          <w:szCs w:val="28"/>
        </w:rPr>
        <w:t xml:space="preserve">三是完善政务服务大厅功能。结合大厅实际，设置了办事等候区、自助服务区等配套区域，完善了大厅服务设施设备，配备具有上网服务、排队叫号机、自助查询机、自助打证机（不动产窗口）等功能的智能化设备，提供互联网查询、咨询、办理、投诉等服务；完善了视频监控系统，大厅实现视频监控无死角全覆盖，实时监督窗口的服务情况。</w:t>
      </w:r>
    </w:p>
    <w:p>
      <w:pPr>
        <w:ind w:left="0" w:right="0" w:firstLine="560"/>
        <w:spacing w:before="450" w:after="450" w:line="312" w:lineRule="auto"/>
      </w:pPr>
      <w:r>
        <w:rPr>
          <w:rFonts w:ascii="宋体" w:hAnsi="宋体" w:eastAsia="宋体" w:cs="宋体"/>
          <w:color w:val="000"/>
          <w:sz w:val="28"/>
          <w:szCs w:val="28"/>
        </w:rPr>
        <w:t xml:space="preserve">xxxx年x月x日《x日报》做了题为《网上审批，跑出效率加速度》的专题报道，x月xx日《x日报》做了题为《让“数据跑”代替“人腿跑”》的专题报道。</w:t>
      </w:r>
    </w:p>
    <w:p>
      <w:pPr>
        <w:ind w:left="0" w:right="0" w:firstLine="560"/>
        <w:spacing w:before="450" w:after="450" w:line="312" w:lineRule="auto"/>
      </w:pPr>
      <w:r>
        <w:rPr>
          <w:rFonts w:ascii="宋体" w:hAnsi="宋体" w:eastAsia="宋体" w:cs="宋体"/>
          <w:color w:val="000"/>
          <w:sz w:val="28"/>
          <w:szCs w:val="28"/>
        </w:rPr>
        <w:t xml:space="preserve">四是通过设立涉税咨询热线。xx市税务局通过建立微信公众号、xx个微信群、x个qq群、电子税务局等“非接触式”服务，建立纳税人联系地税机关机制，为纳税人提供更加优质服务，确保征纳沟通更加方便快捷。</w:t>
      </w:r>
    </w:p>
    <w:p>
      <w:pPr>
        <w:ind w:left="0" w:right="0" w:firstLine="560"/>
        <w:spacing w:before="450" w:after="450" w:line="312" w:lineRule="auto"/>
      </w:pPr>
      <w:r>
        <w:rPr>
          <w:rFonts w:ascii="宋体" w:hAnsi="宋体" w:eastAsia="宋体" w:cs="宋体"/>
          <w:color w:val="000"/>
          <w:sz w:val="28"/>
          <w:szCs w:val="28"/>
        </w:rPr>
        <w:t xml:space="preserve">5、加强开发区环境建设。</w:t>
      </w:r>
    </w:p>
    <w:p>
      <w:pPr>
        <w:ind w:left="0" w:right="0" w:firstLine="560"/>
        <w:spacing w:before="450" w:after="450" w:line="312" w:lineRule="auto"/>
      </w:pPr>
      <w:r>
        <w:rPr>
          <w:rFonts w:ascii="宋体" w:hAnsi="宋体" w:eastAsia="宋体" w:cs="宋体"/>
          <w:color w:val="000"/>
          <w:sz w:val="28"/>
          <w:szCs w:val="28"/>
        </w:rPr>
        <w:t xml:space="preserve">一是提升服务质量。服务是xx经济开发区永恒的主题，开发区把抓服务作为抓形象、抓环境、抓生产力的重点。从项目洽谈、签约、落户到投产，开发区大力推行“一条龙”全程代办服务，做到行政服务“一路绿灯”。建立快速服务机制，项目从洽谈、签约、落户到投产，xx经济开发区服务人员、分管副职、管委会主要领导三级负责一包到底，xx小时全天候无缝隙对接。尽全力为企业和投资商提供优质高效的服务。</w:t>
      </w:r>
    </w:p>
    <w:p>
      <w:pPr>
        <w:ind w:left="0" w:right="0" w:firstLine="560"/>
        <w:spacing w:before="450" w:after="450" w:line="312" w:lineRule="auto"/>
      </w:pPr>
      <w:r>
        <w:rPr>
          <w:rFonts w:ascii="宋体" w:hAnsi="宋体" w:eastAsia="宋体" w:cs="宋体"/>
          <w:color w:val="000"/>
          <w:sz w:val="28"/>
          <w:szCs w:val="28"/>
        </w:rPr>
        <w:t xml:space="preserve">二是责任意识提升到位。深化打造项目的“金牌”服务，优化提升项目工作水平。按照责任文化建设工作要求，制定执行了《项目开工用地零障碍制度》、《签约项目问题清单制度》、《项目公示和“三挂一数”制度》和《“以事定责”责任追究制度》，进一步提升xx经济开发区的本位责任意识。</w:t>
      </w:r>
    </w:p>
    <w:p>
      <w:pPr>
        <w:ind w:left="0" w:right="0" w:firstLine="560"/>
        <w:spacing w:before="450" w:after="450" w:line="312" w:lineRule="auto"/>
      </w:pPr>
      <w:r>
        <w:rPr>
          <w:rFonts w:ascii="宋体" w:hAnsi="宋体" w:eastAsia="宋体" w:cs="宋体"/>
          <w:color w:val="000"/>
          <w:sz w:val="28"/>
          <w:szCs w:val="28"/>
        </w:rPr>
        <w:t xml:space="preserve">三是审批权限承接到位。按照省、市发改、国土等部门下发的审批权限规定，积极承接权限下放。在一个审批阶段涉及多个审批项目的实行并联审批，涉及多个部门的现场踏勘业务，由开发区组织一次性联合踏勘。年办理备案审批、土地预审几十项，大大方便企业发展。</w:t>
      </w:r>
    </w:p>
    <w:p>
      <w:pPr>
        <w:ind w:left="0" w:right="0" w:firstLine="560"/>
        <w:spacing w:before="450" w:after="450" w:line="312" w:lineRule="auto"/>
      </w:pPr>
      <w:r>
        <w:rPr>
          <w:rFonts w:ascii="宋体" w:hAnsi="宋体" w:eastAsia="宋体" w:cs="宋体"/>
          <w:color w:val="000"/>
          <w:sz w:val="28"/>
          <w:szCs w:val="28"/>
        </w:rPr>
        <w:t xml:space="preserve">目前，xx市经济开发区已经成功引进了多个京津项目，如总投资xx亿元的x电力设备总厂的高压封闭母线项目、总投资x。x亿元的x天基新材料有限公司钢构架膨石轻型板项目，总投资x亿元的x银龙集团宝泽龙预应力钢材生产线项目等，xx已经具备成熟的承接京津企业的能力。</w:t>
      </w:r>
    </w:p>
    <w:p>
      <w:pPr>
        <w:ind w:left="0" w:right="0" w:firstLine="560"/>
        <w:spacing w:before="450" w:after="450" w:line="312" w:lineRule="auto"/>
      </w:pPr>
      <w:r>
        <w:rPr>
          <w:rFonts w:ascii="宋体" w:hAnsi="宋体" w:eastAsia="宋体" w:cs="宋体"/>
          <w:color w:val="000"/>
          <w:sz w:val="28"/>
          <w:szCs w:val="28"/>
        </w:rPr>
        <w:t xml:space="preserve">6、加强政府诚信建设。</w:t>
      </w:r>
    </w:p>
    <w:p>
      <w:pPr>
        <w:ind w:left="0" w:right="0" w:firstLine="560"/>
        <w:spacing w:before="450" w:after="450" w:line="312" w:lineRule="auto"/>
      </w:pPr>
      <w:r>
        <w:rPr>
          <w:rFonts w:ascii="宋体" w:hAnsi="宋体" w:eastAsia="宋体" w:cs="宋体"/>
          <w:color w:val="000"/>
          <w:sz w:val="28"/>
          <w:szCs w:val="28"/>
        </w:rPr>
        <w:t xml:space="preserve">我市进一步转变政府职能，增强服务意识。通过建立和完善政府和部门服务承诺制度，认真落实各项社会承诺措施，不断提高政府信用水平。强化政府的公共服务意识和公共服务职能，在各级公务员中树立起为民服务的从政观念，努力搞好各类政务工作。我市在化解金融风险、解决遗留问题上下功夫，勇于发现问题，敢于破解难题，依法依规推进金融风险化解，坚定不移解决遗留复杂问题。健全了信用领导机构，进行诚信宣传教育，深入开展入企服务，帮助解决具体困难，大力优化营商环境，不断吸引外来投资，真正体现政府担当，努力打造诚信政府。</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优化营商环境工作情况的报告篇十九</w:t>
      </w:r>
    </w:p>
    <w:p>
      <w:pPr>
        <w:ind w:left="0" w:right="0" w:firstLine="560"/>
        <w:spacing w:before="450" w:after="450" w:line="312" w:lineRule="auto"/>
      </w:pPr>
      <w:r>
        <w:rPr>
          <w:rFonts w:ascii="宋体" w:hAnsi="宋体" w:eastAsia="宋体" w:cs="宋体"/>
          <w:color w:val="000"/>
          <w:sz w:val="28"/>
          <w:szCs w:val="28"/>
        </w:rPr>
        <w:t xml:space="preserve">根据上级指示要求，我公司根据工作实际，现将有关情况报告如下：</w:t>
      </w:r>
    </w:p>
    <w:p>
      <w:pPr>
        <w:ind w:left="0" w:right="0" w:firstLine="560"/>
        <w:spacing w:before="450" w:after="450" w:line="312" w:lineRule="auto"/>
      </w:pPr>
      <w:r>
        <w:rPr>
          <w:rFonts w:ascii="宋体" w:hAnsi="宋体" w:eastAsia="宋体" w:cs="宋体"/>
          <w:color w:val="000"/>
          <w:sz w:val="28"/>
          <w:szCs w:val="28"/>
        </w:rPr>
        <w:t xml:space="preserve">我公司成立了以分管经理任组长的优化营商环境建设工作领导小组，积极开展供水行业的优化营商工作，对现有服务流程、申报材料进行梳理和优化，本着“能少则少、能省则省、能压则压”原则，对照省级优化营商环境改革用水“321服务”节点标准，对现有服务流程、申报材料进行梳理和优化，已减少不必要申报材料环节2项，并在县行政政务服务中心窗口对流程进行公开，截止目前，用水服务流程基本压缩至“321服务”，即：3个工作日(不含道路挖掘行政审批和施工时间)，2个环节(用水申请、签订施工协议)，1项材料。已减少不必要申报材料环节2项，并在行政政务服务中心窗口对流程进行公开，截止目前用水服务流程基本压缩至“321服务”，即：3个工作日(不含道路挖掘行政审批和施工时间)，2个环节(用水申请、签订施工协议)，1项材料。</w:t>
      </w:r>
    </w:p>
    <w:p>
      <w:pPr>
        <w:ind w:left="0" w:right="0" w:firstLine="560"/>
        <w:spacing w:before="450" w:after="450" w:line="312" w:lineRule="auto"/>
      </w:pPr>
      <w:r>
        <w:rPr>
          <w:rFonts w:ascii="宋体" w:hAnsi="宋体" w:eastAsia="宋体" w:cs="宋体"/>
          <w:color w:val="000"/>
          <w:sz w:val="28"/>
          <w:szCs w:val="28"/>
        </w:rPr>
        <w:t xml:space="preserve">(一)开展线上报装及线上开具发票服务鄂汇办线上办理报装业务已开发完成，报装材料价格已在县行政政务服务中心窗口及微信公众号上进行公开，可以正式办理业务，并在微信公众号上开具发票。</w:t>
      </w:r>
    </w:p>
    <w:p>
      <w:pPr>
        <w:ind w:left="0" w:right="0" w:firstLine="560"/>
        <w:spacing w:before="450" w:after="450" w:line="312" w:lineRule="auto"/>
      </w:pPr>
      <w:r>
        <w:rPr>
          <w:rFonts w:ascii="宋体" w:hAnsi="宋体" w:eastAsia="宋体" w:cs="宋体"/>
          <w:color w:val="000"/>
          <w:sz w:val="28"/>
          <w:szCs w:val="28"/>
        </w:rPr>
        <w:t xml:space="preserve">(二)出台优化营商新规定明确开展优化营商活动的目的及意义实现“先通水，后缴费”并出台无外线工程及有外线工程施工完成时限的相关规定，从而不断提高认识，转变观念，做好服务。</w:t>
      </w:r>
    </w:p>
    <w:p>
      <w:pPr>
        <w:ind w:left="0" w:right="0" w:firstLine="560"/>
        <w:spacing w:before="450" w:after="450" w:line="312" w:lineRule="auto"/>
      </w:pPr>
      <w:r>
        <w:rPr>
          <w:rFonts w:ascii="宋体" w:hAnsi="宋体" w:eastAsia="宋体" w:cs="宋体"/>
          <w:color w:val="000"/>
          <w:sz w:val="28"/>
          <w:szCs w:val="28"/>
        </w:rPr>
        <w:t xml:space="preserve">(三)上门走访企业及小区物业为进一步优化营商环境，全面提升供水服务质量，****年*月**日至**日，县住建局党组书记、局长***，党组成员、分管局长**、自来水公司总经理**一行先后走访**公司、**有限公司、等15家企业及帝**等17家小区物业，与客户面对面就水质、水压等用水需求及供水服务方面进行交流与讨论。在走访过程中，走访人员详细了解各个小区的供水情况，并记录了居民关于供水水源、水质、水压、服务方面的意见和建议。在科奥工业园召开县重点企业座谈会，各企业对我公司长期以来在安全供水、故障维修、供水服务等方面的工作给予了高度评价并提出了针对性的意见和建议。</w:t>
      </w:r>
    </w:p>
    <w:p>
      <w:pPr>
        <w:ind w:left="0" w:right="0" w:firstLine="560"/>
        <w:spacing w:before="450" w:after="450" w:line="312" w:lineRule="auto"/>
      </w:pPr>
      <w:r>
        <w:rPr>
          <w:rFonts w:ascii="宋体" w:hAnsi="宋体" w:eastAsia="宋体" w:cs="宋体"/>
          <w:color w:val="000"/>
          <w:sz w:val="28"/>
          <w:szCs w:val="28"/>
        </w:rPr>
        <w:t xml:space="preserve">全面梳理服务中存在的不足，将从以下3个方面解决服务工作中存在的问题;。</w:t>
      </w:r>
    </w:p>
    <w:p>
      <w:pPr>
        <w:ind w:left="0" w:right="0" w:firstLine="560"/>
        <w:spacing w:before="450" w:after="450" w:line="312" w:lineRule="auto"/>
      </w:pPr>
      <w:r>
        <w:rPr>
          <w:rFonts w:ascii="宋体" w:hAnsi="宋体" w:eastAsia="宋体" w:cs="宋体"/>
          <w:color w:val="000"/>
          <w:sz w:val="28"/>
          <w:szCs w:val="28"/>
        </w:rPr>
        <w:t xml:space="preserve">一是结合本职岗位，认真写出《工作职责》及《服务承诺书》，张贴办公室内，以便办事的群众能更好的监督服务人员，加强对服务人员的教育，提高其公仆意识、个人素质和执法水平，杜绝干扰企业正常生产经营和“吃、拿、卡、要”等现象。</w:t>
      </w:r>
    </w:p>
    <w:p>
      <w:pPr>
        <w:ind w:left="0" w:right="0" w:firstLine="560"/>
        <w:spacing w:before="450" w:after="450" w:line="312" w:lineRule="auto"/>
      </w:pPr>
      <w:r>
        <w:rPr>
          <w:rFonts w:ascii="宋体" w:hAnsi="宋体" w:eastAsia="宋体" w:cs="宋体"/>
          <w:color w:val="000"/>
          <w:sz w:val="28"/>
          <w:szCs w:val="28"/>
        </w:rPr>
        <w:t xml:space="preserve">二是实行绩效考核，严肃追究责任。根据文件精神，把加强优化营商环境建设工作纳入绩效考核。建立追责机制，凡是违反优化营商环境各项规定的行为，一律追责问责、严肃处理。</w:t>
      </w:r>
    </w:p>
    <w:p>
      <w:pPr>
        <w:ind w:left="0" w:right="0" w:firstLine="560"/>
        <w:spacing w:before="450" w:after="450" w:line="312" w:lineRule="auto"/>
      </w:pPr>
      <w:r>
        <w:rPr>
          <w:rFonts w:ascii="宋体" w:hAnsi="宋体" w:eastAsia="宋体" w:cs="宋体"/>
          <w:color w:val="000"/>
          <w:sz w:val="28"/>
          <w:szCs w:val="28"/>
        </w:rPr>
        <w:t xml:space="preserve">下一步，我公司将全面梳理服务中存在的不足，从根本上解决服务工作中存在的问题，建立良好的互动服务机制，全力优化营商环境，助推供水企业谋发展，进一步强化“创新、务实、高效、担当”的工作作风，立足岗位服务供水，全心全意为我县营商环境贡献力量。</w:t>
      </w:r>
    </w:p>
    <w:p>
      <w:pPr>
        <w:ind w:left="0" w:right="0" w:firstLine="560"/>
        <w:spacing w:before="450" w:after="450" w:line="312" w:lineRule="auto"/>
      </w:pPr>
      <w:r>
        <w:rPr>
          <w:rFonts w:ascii="黑体" w:hAnsi="黑体" w:eastAsia="黑体" w:cs="黑体"/>
          <w:color w:val="000000"/>
          <w:sz w:val="34"/>
          <w:szCs w:val="34"/>
          <w:b w:val="1"/>
          <w:bCs w:val="1"/>
        </w:rPr>
        <w:t xml:space="preserve">优化营商环境工作情况的报告篇二十</w:t>
      </w:r>
    </w:p>
    <w:p>
      <w:pPr>
        <w:ind w:left="0" w:right="0" w:firstLine="560"/>
        <w:spacing w:before="450" w:after="450" w:line="312" w:lineRule="auto"/>
      </w:pPr>
      <w:r>
        <w:rPr>
          <w:rFonts w:ascii="宋体" w:hAnsi="宋体" w:eastAsia="宋体" w:cs="宋体"/>
          <w:color w:val="000"/>
          <w:sz w:val="28"/>
          <w:szCs w:val="28"/>
        </w:rPr>
        <w:t xml:space="preserve">根据县创优“四最”营商环境工作领导小组办公室《关于报送营商环境的通知》要求，对照2024年部门任务清单，现将我局营商环境如下：</w:t>
      </w:r>
    </w:p>
    <w:p>
      <w:pPr>
        <w:ind w:left="0" w:right="0" w:firstLine="560"/>
        <w:spacing w:before="450" w:after="450" w:line="312" w:lineRule="auto"/>
      </w:pPr>
      <w:r>
        <w:rPr>
          <w:rFonts w:ascii="宋体" w:hAnsi="宋体" w:eastAsia="宋体" w:cs="宋体"/>
          <w:color w:val="000"/>
          <w:sz w:val="28"/>
          <w:szCs w:val="28"/>
        </w:rPr>
        <w:t xml:space="preserve">(一)推进政务服务(行政审批)利企便民。</w:t>
      </w:r>
    </w:p>
    <w:p>
      <w:pPr>
        <w:ind w:left="0" w:right="0" w:firstLine="560"/>
        <w:spacing w:before="450" w:after="450" w:line="312" w:lineRule="auto"/>
      </w:pPr>
      <w:r>
        <w:rPr>
          <w:rFonts w:ascii="宋体" w:hAnsi="宋体" w:eastAsia="宋体" w:cs="宋体"/>
          <w:color w:val="000"/>
          <w:sz w:val="28"/>
          <w:szCs w:val="28"/>
        </w:rPr>
        <w:t xml:space="preserve">1、优化精简办事流程。清理各类政务服务事项申请材料335个，精简62%。完善政务服务事项清单动态化调整，我局“全程网办”政务服务事项109项，优化后的事项平均材料数1.46件，平均办结时限1.51个工作日，均低于全省平均指标。不动产综合登记2个工作日办结、抵押登记1个工作日办结(涉企登记即时办理)，在新建商品房开发商处设立“不动产登记代办点”，开通不动产登记“安徽政务服务网”网上申请业务，不动产登记信息自助查询已于2020年11月份进驻县“7×24”小时政务服务大厅，2024年6月份启用推广不动产登记电子证照，推行“无纸化”办结、“不见面”审批。2024年7月实现了税费缴纳线上线下“一码缴费、实时清分”和“水、电、气、网”与不动产登记同步过户。2024年9月24日出台《关于规范不动产登记中介服务的通告》，并通过多种媒体渠道向社会公告，进一步方便群众。同时制定《关于进一步严纪律、强素质，优化不动产登记服务环境的实施意见》，以进一步规范不动产登记服务。</w:t>
      </w:r>
    </w:p>
    <w:p>
      <w:pPr>
        <w:ind w:left="0" w:right="0" w:firstLine="560"/>
        <w:spacing w:before="450" w:after="450" w:line="312" w:lineRule="auto"/>
      </w:pPr>
      <w:r>
        <w:rPr>
          <w:rFonts w:ascii="宋体" w:hAnsi="宋体" w:eastAsia="宋体" w:cs="宋体"/>
          <w:color w:val="000"/>
          <w:sz w:val="28"/>
          <w:szCs w:val="28"/>
        </w:rPr>
        <w:t xml:space="preserve">2、继续深化审批服务改革。一是升级不动产登记“一窗受理”。在不动产登记、纳税、交易等“一窗受理、并行办理”模式的基础上，实施“无差别化受理”不动产登记“综窗”改革，升级改造不动产登记“一窗受理”系统，制作《宿松县不动产登记全面提速承诺时限及登记收费标准》，2024年7月份实现税费缴纳线上线下“一码缴费、实时清分”，并将实现受理、落宗、税费缴纳、水电气网同步过户“一窗通办”。二是推进工程建设项目审批改革。建设工程建设项目审批综合平台，设立审批综合窗口，建立“前台统一受理，后台分类审批、综合窗口出件”政务服务模式，9月10日出台《宿松县自然资源和规划局关于公布建设工程规划许可证豁免清单(第一批)的通知》，明确了建设单位或个人免于或无需办理建设规划许可证的范围，加快了建设项目快速落地。继续推进“多审合一”“多证合一”“多测合一”，已完成将建设项目选址意见书、建设项目用地预审意见合并，统一核发建设项目用地预审与选址意见书，审批时限为1个工作日。将建设用地规划许可证、建设用地批准书合并，统一核发新的建设用地规划许可证，审批时限为1个工作日。逐步实现在用地、规划、施工、不动产登记等各阶段，对同一标的物只测一次，同一测绘事项由一家测绘单位承担、同一测绘成果只提交一次，避免重复测绘。</w:t>
      </w:r>
    </w:p>
    <w:p>
      <w:pPr>
        <w:ind w:left="0" w:right="0" w:firstLine="560"/>
        <w:spacing w:before="450" w:after="450" w:line="312" w:lineRule="auto"/>
      </w:pPr>
      <w:r>
        <w:rPr>
          <w:rFonts w:ascii="宋体" w:hAnsi="宋体" w:eastAsia="宋体" w:cs="宋体"/>
          <w:color w:val="000"/>
          <w:sz w:val="28"/>
          <w:szCs w:val="28"/>
        </w:rPr>
        <w:t xml:space="preserve">(二)扎实开展“暖企行动”</w:t>
      </w:r>
    </w:p>
    <w:p>
      <w:pPr>
        <w:ind w:left="0" w:right="0" w:firstLine="560"/>
        <w:spacing w:before="450" w:after="450" w:line="312" w:lineRule="auto"/>
      </w:pPr>
      <w:r>
        <w:rPr>
          <w:rFonts w:ascii="宋体" w:hAnsi="宋体" w:eastAsia="宋体" w:cs="宋体"/>
          <w:color w:val="000"/>
          <w:sz w:val="28"/>
          <w:szCs w:val="28"/>
        </w:rPr>
        <w:t xml:space="preserve">1、印发《宿松县自然资源和规划局“暖企行动”工作实施方案》，在原“四送一服”双千工程领导小组的基础上成立了“暖企行动”工作领导小组，由局长任组长，各个分管领导任副组长。领导小组下设5个保障组，分别是规划选址保障组、测绘要素保障组、土地要素保障组、确权登记保障组、矿产要素保障组，各个小组按照业务分工负责收集、走访、承办“暖企行动”的具体事务。对企业反映的问题，建立问题台账，实行对账销号管理。召开政策宣讲会4次，走访企业100余家，了解企业需求，纾解企业困扰，开展土地要素保障对接会2次，提供土地要素保障1038.717亩，发表“四送一服”宣传报道13篇，局主要负责人及分管负责人6批次会见联系拜访客商14人次，县“暖企行动”办公室采用成功范例1例。切实采取行动让企业在宿松放心投资。</w:t>
      </w:r>
    </w:p>
    <w:p>
      <w:pPr>
        <w:ind w:left="0" w:right="0" w:firstLine="560"/>
        <w:spacing w:before="450" w:after="450" w:line="312" w:lineRule="auto"/>
      </w:pPr>
      <w:r>
        <w:rPr>
          <w:rFonts w:ascii="宋体" w:hAnsi="宋体" w:eastAsia="宋体" w:cs="宋体"/>
          <w:color w:val="000"/>
          <w:sz w:val="28"/>
          <w:szCs w:val="28"/>
        </w:rPr>
        <w:t xml:space="preserve">1、做好“争”的文章。为最大限度降低要素保障对项目用地的不利影响，我局多次和县发改部门对接，争取将我县拟用地的重点建设项目纳入《全省2020年重点项目投资计划》，争取省级配置计划。2024年度已将高铁东站畅通衔接工程、国电宿松县新州渡风电场项目等5个重大项目纳入国家及省重点项目清单，共争取国家统一配置用地指标1025.5亩。</w:t>
      </w:r>
    </w:p>
    <w:p>
      <w:pPr>
        <w:ind w:left="0" w:right="0" w:firstLine="560"/>
        <w:spacing w:before="450" w:after="450" w:line="312" w:lineRule="auto"/>
      </w:pPr>
      <w:r>
        <w:rPr>
          <w:rFonts w:ascii="宋体" w:hAnsi="宋体" w:eastAsia="宋体" w:cs="宋体"/>
          <w:color w:val="000"/>
          <w:sz w:val="28"/>
          <w:szCs w:val="28"/>
        </w:rPr>
        <w:t xml:space="preserve">2、做好“批”的文章。一是积极同省厅相关处室协调沟通，争取用地报批绿色通道，压缩报批时间;二是为做好省政府委托用地审批权承接工作，出台了《承接省政府用地审批权委托工作实施方案》《承接委托用地审批权审查实施细则》，进一步明确了基本原则和工作要求，做到审批标准不降低、质效有提高。共组卷报批用地27个批次，5个单独选址项目用地，总面积4812.949亩。其中已获批准用地16个批次用地和3个单独选址用地，用地总面积2123.316亩，其余批次和单独选址用地正在审查中。</w:t>
      </w:r>
    </w:p>
    <w:p>
      <w:pPr>
        <w:ind w:left="0" w:right="0" w:firstLine="560"/>
        <w:spacing w:before="450" w:after="450" w:line="312" w:lineRule="auto"/>
      </w:pPr>
      <w:r>
        <w:rPr>
          <w:rFonts w:ascii="宋体" w:hAnsi="宋体" w:eastAsia="宋体" w:cs="宋体"/>
          <w:color w:val="000"/>
          <w:sz w:val="28"/>
          <w:szCs w:val="28"/>
        </w:rPr>
        <w:t xml:space="preserve">3、做好“编”的文章。截止11月10日，我县编制并上报了东北新城中部片区、经开区南部片区等9个成片开发方案，已经全部获省政府批准。为解决经开区顺源纺织、破凉粮食产业园、临江产业园正威汉玉等项目落地，做好了建设用地报批的前期保障。</w:t>
      </w:r>
    </w:p>
    <w:p>
      <w:pPr>
        <w:ind w:left="0" w:right="0" w:firstLine="560"/>
        <w:spacing w:before="450" w:after="450" w:line="312" w:lineRule="auto"/>
      </w:pPr>
      <w:r>
        <w:rPr>
          <w:rFonts w:ascii="宋体" w:hAnsi="宋体" w:eastAsia="宋体" w:cs="宋体"/>
          <w:color w:val="000"/>
          <w:sz w:val="28"/>
          <w:szCs w:val="28"/>
        </w:rPr>
        <w:t xml:space="preserve">4、做好“整”的文章。加大土地整理力度，重新制定《宿松县城乡建设用地增减挂钩工作方案》，调整原项目补助资金标准，建立激励机制，充分挖掘乡镇潜力，共完成增减挂钩项目7个批次，竣工验收面积1540.15亩。</w:t>
      </w:r>
    </w:p>
    <w:p>
      <w:pPr>
        <w:ind w:left="0" w:right="0" w:firstLine="560"/>
        <w:spacing w:before="450" w:after="450" w:line="312" w:lineRule="auto"/>
      </w:pPr>
      <w:r>
        <w:rPr>
          <w:rFonts w:ascii="宋体" w:hAnsi="宋体" w:eastAsia="宋体" w:cs="宋体"/>
          <w:color w:val="000"/>
          <w:sz w:val="28"/>
          <w:szCs w:val="28"/>
        </w:rPr>
        <w:t xml:space="preserve">5、做好“供”的文章。持续加快项目供地速度，及时向相关部门或业主单位下发供地催办函，安排专人跟踪负责，确保项目落地生效。共供应项目用地146宗(不含房地产开发、商服用地项目)，土地面积2801.16亩。</w:t>
      </w:r>
    </w:p>
    <w:p>
      <w:pPr>
        <w:ind w:left="0" w:right="0" w:firstLine="560"/>
        <w:spacing w:before="450" w:after="450" w:line="312" w:lineRule="auto"/>
      </w:pPr>
      <w:r>
        <w:rPr>
          <w:rFonts w:ascii="宋体" w:hAnsi="宋体" w:eastAsia="宋体" w:cs="宋体"/>
          <w:color w:val="000"/>
          <w:sz w:val="28"/>
          <w:szCs w:val="28"/>
        </w:rPr>
        <w:t xml:space="preserve">6、工程建设项目审批权力下放。为进一步优化提升营商环境，根据《宿松县人民政府关于向宿松经济开发区委托下放部分行政权力事项的通知》(松政〔2024〕22号)文件精神，我局向经开区区域范围内委托下放临时用地审批等五项及工业项目类建设工程规划类许可、建设工程规划核实共七行政权力事项，并与经开区签订了《委托协议》，进一步提升审批效能。</w:t>
      </w:r>
    </w:p>
    <w:p>
      <w:pPr>
        <w:ind w:left="0" w:right="0" w:firstLine="560"/>
        <w:spacing w:before="450" w:after="450" w:line="312" w:lineRule="auto"/>
      </w:pPr>
      <w:r>
        <w:rPr>
          <w:rFonts w:ascii="宋体" w:hAnsi="宋体" w:eastAsia="宋体" w:cs="宋体"/>
          <w:color w:val="000"/>
          <w:sz w:val="28"/>
          <w:szCs w:val="28"/>
        </w:rPr>
        <w:t xml:space="preserve">7、在建行、农商行、民丰银行和投资担保公司4家金融机构“不动产抵押登记便民服务点”顺畅运行的基础上，2024年5月，“宿松县进一步规范不动产抵押登记程序工作会”召开，就落实《民法典》不动产抵押登记规定为各金融机构经办人员进行了详细解读与业务培训。2024年6月以来，在星海城、新发地、锦绣南山等房地产开发企业设立了“不动产登记代办点”，为开发企业和购房业主就近办理不动产登记业务提供便利服务。成立了“遗留(疑难)问题处理小组”，依托解决历史遗留问题工作机制，2024年我们共出台了8份相关文件，就70余个历史遗留问题提出了处理意见，为解决群众办证难题提供了依据。</w:t>
      </w:r>
    </w:p>
    <w:p>
      <w:pPr>
        <w:ind w:left="0" w:right="0" w:firstLine="560"/>
        <w:spacing w:before="450" w:after="450" w:line="312" w:lineRule="auto"/>
      </w:pPr>
      <w:r>
        <w:rPr>
          <w:rFonts w:ascii="宋体" w:hAnsi="宋体" w:eastAsia="宋体" w:cs="宋体"/>
          <w:color w:val="000"/>
          <w:sz w:val="28"/>
          <w:szCs w:val="28"/>
        </w:rPr>
        <w:t xml:space="preserve">1、信息共享尚未取得根本突破，存在互联互通难、信息共享难、业务协同难的问题。</w:t>
      </w:r>
    </w:p>
    <w:p>
      <w:pPr>
        <w:ind w:left="0" w:right="0" w:firstLine="560"/>
        <w:spacing w:before="450" w:after="450" w:line="312" w:lineRule="auto"/>
      </w:pPr>
      <w:r>
        <w:rPr>
          <w:rFonts w:ascii="宋体" w:hAnsi="宋体" w:eastAsia="宋体" w:cs="宋体"/>
          <w:color w:val="000"/>
          <w:sz w:val="28"/>
          <w:szCs w:val="28"/>
        </w:rPr>
        <w:t xml:space="preserve">2、虽然我们在持续优化营商环境，取得了一些实效，但与市场的需求、企业的诉求、群众的期盼仍有一定差距，部分同志优化营商环境、服务经济发展的意识和能力还有待进一步提高，适应新形势新要求的节奏还不够快。</w:t>
      </w:r>
    </w:p>
    <w:p>
      <w:pPr>
        <w:ind w:left="0" w:right="0" w:firstLine="560"/>
        <w:spacing w:before="450" w:after="450" w:line="312" w:lineRule="auto"/>
      </w:pPr>
      <w:r>
        <w:rPr>
          <w:rFonts w:ascii="宋体" w:hAnsi="宋体" w:eastAsia="宋体" w:cs="宋体"/>
          <w:color w:val="000"/>
          <w:sz w:val="28"/>
          <w:szCs w:val="28"/>
        </w:rPr>
        <w:t xml:space="preserve">1、加强工作作风、工作纪律建设，进一步提高服务质量。严格落实《安徽省优化营商环境条例》重点工作任务,逐项细化分解并明确责任股室、责任人及完成时限，确保《条例》提出的各项任务落到实处。</w:t>
      </w:r>
    </w:p>
    <w:p>
      <w:pPr>
        <w:ind w:left="0" w:right="0" w:firstLine="560"/>
        <w:spacing w:before="450" w:after="450" w:line="312" w:lineRule="auto"/>
      </w:pPr>
      <w:r>
        <w:rPr>
          <w:rFonts w:ascii="宋体" w:hAnsi="宋体" w:eastAsia="宋体" w:cs="宋体"/>
          <w:color w:val="000"/>
          <w:sz w:val="28"/>
          <w:szCs w:val="28"/>
        </w:rPr>
        <w:t xml:space="preserve">2、持续推进“一网、一门、一次”改革，对“综窗”改革所涉及的“多证合一、多审合一”等工程建设领域审批事项开展“回头看”，巩固改革成果。加快推进信息化平台建设，建立工程项目“多测合一”服务窗口，提供线上服务，实现测绘成果共享互动。</w:t>
      </w:r>
    </w:p>
    <w:p>
      <w:pPr>
        <w:ind w:left="0" w:right="0" w:firstLine="560"/>
        <w:spacing w:before="450" w:after="450" w:line="312" w:lineRule="auto"/>
      </w:pPr>
      <w:r>
        <w:rPr>
          <w:rFonts w:ascii="宋体" w:hAnsi="宋体" w:eastAsia="宋体" w:cs="宋体"/>
          <w:color w:val="000"/>
          <w:sz w:val="28"/>
          <w:szCs w:val="28"/>
        </w:rPr>
        <w:t xml:space="preserve">3、继续深入推进不动产登记提速增效，要对标沪苏浙，实现全省不动产登记电子证照在长三角区域“一网通办”，扎实完成“我为群众办实事”省级重点民生工程目标任务,持续推进历史遗留问题解决。要持续推进部门信息共享，夯实不动产登记信息基础，完善信息平台和不动产登记业务系统建设，要强化“互联网+不动产登记”建设,扩大不动产登记“网上办”、“智慧办”覆盖类型，不断优化不动产登记服务环境，为县域经济发展贡献力量。</w:t>
      </w:r>
    </w:p>
    <w:p>
      <w:pPr>
        <w:ind w:left="0" w:right="0" w:firstLine="560"/>
        <w:spacing w:before="450" w:after="450" w:line="312" w:lineRule="auto"/>
      </w:pPr>
      <w:r>
        <w:rPr>
          <w:rFonts w:ascii="宋体" w:hAnsi="宋体" w:eastAsia="宋体" w:cs="宋体"/>
          <w:color w:val="000"/>
          <w:sz w:val="28"/>
          <w:szCs w:val="28"/>
        </w:rPr>
        <w:t xml:space="preserve">4、学习借鉴其他地区好的经验做法，将服务“双招双引”和开展“暖企行动”、工程建设项目审批制度改革等工作推深做实，确保全县各类建设项目又好又快落地，助推县域经济高质量发展。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2024-06-03T06:35:52+08:00</dcterms:created>
  <dcterms:modified xsi:type="dcterms:W3CDTF">2024-06-03T06:35:52+08:00</dcterms:modified>
</cp:coreProperties>
</file>

<file path=docProps/custom.xml><?xml version="1.0" encoding="utf-8"?>
<Properties xmlns="http://schemas.openxmlformats.org/officeDocument/2006/custom-properties" xmlns:vt="http://schemas.openxmlformats.org/officeDocument/2006/docPropsVTypes"/>
</file>