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最新工作推进计划表做 推进工作计划(优质8篇)</w:t>
      </w:r>
      <w:bookmarkEnd w:id="1"/>
    </w:p>
    <w:p>
      <w:pPr>
        <w:jc w:val="center"/>
        <w:spacing w:before="0" w:after="450"/>
      </w:pPr>
      <w:r>
        <w:rPr>
          <w:rFonts w:ascii="Arial" w:hAnsi="Arial" w:eastAsia="Arial" w:cs="Arial"/>
          <w:color w:val="999999"/>
          <w:sz w:val="20"/>
          <w:szCs w:val="20"/>
        </w:rPr>
        <w:t xml:space="preserve">作者：未来的希望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的工作与生活又进入新的阶段，为了今后更好的发展，写一份计划，为接下来的学习做准备吧！因此，我们应该充分认识到计划的作用，并在日常生活中加以应用。以下我给大家整理了一些优质的计划书范文，希望对大家能够有所帮助。</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的工作与生活又进入新的阶段，为了今后更好的发展，写一份计划，为接下来的学习做准备吧！因此，我们应该充分认识到计划的作用，并在日常生活中加以应用。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工作推进计划表做篇一</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机电制造业是工业的激进产业，有较好的产业基础，局部产品在国内同行业中占有一定的地位。目前，全行业拥有规模以上企业40家，主要产品有汽车（摩托车）变速器及齿轮、成套发电设备、气体压缩机、印刷机和专用改装车等。规模较大的企业有江铃齿轮股份有限公司、于都江铃齿轮有限公司、发电设备成套制造有限公司和气体压缩机有限公司等。年机电制造业规模以上企业实现销售收入12.31亿元，工业增加值3.01亿元，利税总额1.22亿元，分别占全市规模以上工业的11.08%9.97%和9.06%汽车（摩托车）零部件行业现已具备年生产各种汽车变速器30万台套，摩托车齿轮600万件的生产能力。市汽车变速器行业各项指标在国内同行排名中均在前10名。重点企业齿轮股份公司和齿轮有限公司，综合实力排名列国内同行业第7位，2003年全行业产销量为各种汽车变速器16.9万台套、摩托车齿轮509万件、汽车齿轮61.5万件，实现销售收入4.12亿元，利税总额5663万元。</w:t>
      </w:r>
    </w:p>
    <w:p>
      <w:pPr>
        <w:ind w:left="0" w:right="0" w:firstLine="560"/>
        <w:spacing w:before="450" w:after="450" w:line="312" w:lineRule="auto"/>
      </w:pPr>
      <w:r>
        <w:rPr>
          <w:rFonts w:ascii="宋体" w:hAnsi="宋体" w:eastAsia="宋体" w:cs="宋体"/>
          <w:color w:val="000"/>
          <w:sz w:val="28"/>
          <w:szCs w:val="28"/>
        </w:rPr>
        <w:t xml:space="preserve">发电成套设备制造行业具备年产25万kw发电设备成套制造的能力，能生产2万kw以下的中型水轮发电机组成套设备。发电设备成套制造有限公司销售收入排名进入国内同行业前9位，年，完成发电设备生产24万kw实现销售收入1.02亿元，税利总额1016万元。</w:t>
      </w:r>
    </w:p>
    <w:p>
      <w:pPr>
        <w:ind w:left="0" w:right="0" w:firstLine="560"/>
        <w:spacing w:before="450" w:after="450" w:line="312" w:lineRule="auto"/>
      </w:pPr>
      <w:r>
        <w:rPr>
          <w:rFonts w:ascii="宋体" w:hAnsi="宋体" w:eastAsia="宋体" w:cs="宋体"/>
          <w:color w:val="000"/>
          <w:sz w:val="28"/>
          <w:szCs w:val="28"/>
        </w:rPr>
        <w:t xml:space="preserve">通用机械制造行业主导产品为气体压缩机、胶印机等。重点企业气体压缩机有限公司是全国压缩机行业12家重点企业之一，年空压机产销量555台，实现销售收入1.02亿元，利税总额688万元。</w:t>
      </w:r>
    </w:p>
    <w:p>
      <w:pPr>
        <w:ind w:left="0" w:right="0" w:firstLine="560"/>
        <w:spacing w:before="450" w:after="450" w:line="312" w:lineRule="auto"/>
      </w:pPr>
      <w:r>
        <w:rPr>
          <w:rFonts w:ascii="宋体" w:hAnsi="宋体" w:eastAsia="宋体" w:cs="宋体"/>
          <w:color w:val="000"/>
          <w:sz w:val="28"/>
          <w:szCs w:val="28"/>
        </w:rPr>
        <w:t xml:space="preserve">（二）主要问题</w:t>
      </w:r>
    </w:p>
    <w:p>
      <w:pPr>
        <w:ind w:left="0" w:right="0" w:firstLine="560"/>
        <w:spacing w:before="450" w:after="450" w:line="312" w:lineRule="auto"/>
      </w:pPr>
      <w:r>
        <w:rPr>
          <w:rFonts w:ascii="宋体" w:hAnsi="宋体" w:eastAsia="宋体" w:cs="宋体"/>
          <w:color w:val="000"/>
          <w:sz w:val="28"/>
          <w:szCs w:val="28"/>
        </w:rPr>
        <w:t xml:space="preserve">1、机电工业门类偏少，发展不平衡。市机电制造业在11大类机电部类中占了7类，但有一定规模和批量的产品主要是集中在汽车（零部件子类）通用机械和电工电器三个生产领域，其他领域涉足很浅，规模很小。</w:t>
      </w:r>
    </w:p>
    <w:p>
      <w:pPr>
        <w:ind w:left="0" w:right="0" w:firstLine="560"/>
        <w:spacing w:before="450" w:after="450" w:line="312" w:lineRule="auto"/>
      </w:pPr>
      <w:r>
        <w:rPr>
          <w:rFonts w:ascii="宋体" w:hAnsi="宋体" w:eastAsia="宋体" w:cs="宋体"/>
          <w:color w:val="000"/>
          <w:sz w:val="28"/>
          <w:szCs w:val="28"/>
        </w:rPr>
        <w:t xml:space="preserve">2、行业整体技术装备及制造水平还不高。整个行业技术装备及制造水平、产品开发特别是独立设计能力与国内外同行顶级企业先进水平相比有较大差距。高精尖装备短缺，大型装备的缺乏，制约了企业关键产品的研发制造。产品升级换代慢，具有自主知识产权的产品少。</w:t>
      </w:r>
    </w:p>
    <w:p>
      <w:pPr>
        <w:ind w:left="0" w:right="0" w:firstLine="560"/>
        <w:spacing w:before="450" w:after="450" w:line="312" w:lineRule="auto"/>
      </w:pPr>
      <w:r>
        <w:rPr>
          <w:rFonts w:ascii="宋体" w:hAnsi="宋体" w:eastAsia="宋体" w:cs="宋体"/>
          <w:color w:val="000"/>
          <w:sz w:val="28"/>
          <w:szCs w:val="28"/>
        </w:rPr>
        <w:t xml:space="preserve">3、专业化配套体系不完善。市内配套协作企业处于起步和磨合阶段，投入缺乏，与主导厂的发展不匹配。作为机电制造业基本工艺的铸造和模具加工，仅有铸铁件一项，且主要是生产自用，大部分靠外协。模具业几乎是空白。</w:t>
      </w:r>
    </w:p>
    <w:p>
      <w:pPr>
        <w:ind w:left="0" w:right="0" w:firstLine="560"/>
        <w:spacing w:before="450" w:after="450" w:line="312" w:lineRule="auto"/>
      </w:pPr>
      <w:r>
        <w:rPr>
          <w:rFonts w:ascii="宋体" w:hAnsi="宋体" w:eastAsia="宋体" w:cs="宋体"/>
          <w:color w:val="000"/>
          <w:sz w:val="28"/>
          <w:szCs w:val="28"/>
        </w:rPr>
        <w:t xml:space="preserve">1、具有广阔的市场前景。随着市场对汽车特别是家用轿车的需求量急剧上升，汽车零部件行业，也将与主机同步快速发展；随着电力需求量越来越大，电力设备制造行业也将坚持临时快速增长的态势；市气体压缩机等通用机械广为国家重点建设工程选用，市场广阔。</w:t>
      </w:r>
    </w:p>
    <w:p>
      <w:pPr>
        <w:ind w:left="0" w:right="0" w:firstLine="560"/>
        <w:spacing w:before="450" w:after="450" w:line="312" w:lineRule="auto"/>
      </w:pPr>
      <w:r>
        <w:rPr>
          <w:rFonts w:ascii="宋体" w:hAnsi="宋体" w:eastAsia="宋体" w:cs="宋体"/>
          <w:color w:val="000"/>
          <w:sz w:val="28"/>
          <w:szCs w:val="28"/>
        </w:rPr>
        <w:t xml:space="preserve">2、具有一定的产品优势。市汽车（摩托车）零部件产品中的五十铃n系列变速器在国内轻型车变速器专业配套市场占有率达25%轿车变速器在上汽奇瑞公司市场占有率为60%叉车变速器全国市场占有率达45%中小柴发、水发机组及各种类型的空气压缩机销往国内外市场。有4个企业的汽车产品列入了国家《公告》通过招商引资、整合资源，专用改装车行业有望做大。</w:t>
      </w:r>
    </w:p>
    <w:p>
      <w:pPr>
        <w:ind w:left="0" w:right="0" w:firstLine="560"/>
        <w:spacing w:before="450" w:after="450" w:line="312" w:lineRule="auto"/>
      </w:pPr>
      <w:r>
        <w:rPr>
          <w:rFonts w:ascii="宋体" w:hAnsi="宋体" w:eastAsia="宋体" w:cs="宋体"/>
          <w:color w:val="000"/>
          <w:sz w:val="28"/>
          <w:szCs w:val="28"/>
        </w:rPr>
        <w:t xml:space="preserve">3、某些领域有较强的制造技术与设计能力。市汽车零部件制造业已拥有独立设计、开发和制造能力，研发手段上采用了技术，制造方面有先进的柔性加工系统、热处置工艺和产品综合分析检测能力。同时，积极借用“外脑”加强与一批国内外科研机构的战略合作，增强了产品的研发和设计能力，提高了行业的竞争力。</w:t>
      </w:r>
    </w:p>
    <w:p>
      <w:pPr>
        <w:ind w:left="0" w:right="0" w:firstLine="560"/>
        <w:spacing w:before="450" w:after="450" w:line="312" w:lineRule="auto"/>
      </w:pPr>
      <w:r>
        <w:rPr>
          <w:rFonts w:ascii="宋体" w:hAnsi="宋体" w:eastAsia="宋体" w:cs="宋体"/>
          <w:color w:val="000"/>
          <w:sz w:val="28"/>
          <w:szCs w:val="28"/>
        </w:rPr>
        <w:t xml:space="preserve">4、配套协作体系逐渐形成，产业集中度不时提高。市机电制造业核心企业建立了临时、稳定的配套网络，市内工序配套网络及协作关系逐步形成，产业集中度正在提高。同时，核心及配套协作企业均为股份制或民营企业，经营机制灵活，快速应变能力强，生产效率高，行业的扩张与集聚潜力大。</w:t>
      </w:r>
    </w:p>
    <w:p>
      <w:pPr>
        <w:ind w:left="0" w:right="0" w:firstLine="560"/>
        <w:spacing w:before="450" w:after="450" w:line="312" w:lineRule="auto"/>
      </w:pPr>
      <w:r>
        <w:rPr>
          <w:rFonts w:ascii="宋体" w:hAnsi="宋体" w:eastAsia="宋体" w:cs="宋体"/>
          <w:color w:val="000"/>
          <w:sz w:val="28"/>
          <w:szCs w:val="28"/>
        </w:rPr>
        <w:t xml:space="preserve">（一）基本思路</w:t>
      </w:r>
    </w:p>
    <w:p>
      <w:pPr>
        <w:ind w:left="0" w:right="0" w:firstLine="560"/>
        <w:spacing w:before="450" w:after="450" w:line="312" w:lineRule="auto"/>
      </w:pPr>
      <w:r>
        <w:rPr>
          <w:rFonts w:ascii="宋体" w:hAnsi="宋体" w:eastAsia="宋体" w:cs="宋体"/>
          <w:color w:val="000"/>
          <w:sz w:val="28"/>
          <w:szCs w:val="28"/>
        </w:rPr>
        <w:t xml:space="preserve">以靠大联强为突破口，以结构调整为主线，发挥龙头企业优势，提高核心技术的加工能力，增强主导产品的开发和市场开拓能力，发展围绕龙头企业的配套产业集群，促进全市机电制造业整体水平和素质的提高。</w:t>
      </w:r>
    </w:p>
    <w:p>
      <w:pPr>
        <w:ind w:left="0" w:right="0" w:firstLine="560"/>
        <w:spacing w:before="450" w:after="450" w:line="312" w:lineRule="auto"/>
      </w:pPr>
      <w:r>
        <w:rPr>
          <w:rFonts w:ascii="宋体" w:hAnsi="宋体" w:eastAsia="宋体" w:cs="宋体"/>
          <w:color w:val="000"/>
          <w:sz w:val="28"/>
          <w:szCs w:val="28"/>
        </w:rPr>
        <w:t xml:space="preserve">汽车（摩托车）零部件行业要坚持“高起点、多品种、大批量、专业化”发展方针，加快产品更新换代步伐，努力提高产品自主开发能力和配套协作水平，积极开拓国内和国际两个市场，努力进入国际汽车产业配套体系。发电设备制造和通用机械制造行业要加大技术改造和技术创新力度，加快产品研发进度，加速配套体系的建设，扩大国内市场份额，挺进国际市场，提高市场竞争力。专用改装车行业要加速整合资源要素，加大招商引资力度，积极开发适用市场不同需要的各种专用汽车，迅速扩大生产规模，争取加盟国内大型汽车集团。</w:t>
      </w:r>
    </w:p>
    <w:p>
      <w:pPr>
        <w:ind w:left="0" w:right="0" w:firstLine="560"/>
        <w:spacing w:before="450" w:after="450" w:line="312" w:lineRule="auto"/>
      </w:pPr>
      <w:r>
        <w:rPr>
          <w:rFonts w:ascii="宋体" w:hAnsi="宋体" w:eastAsia="宋体" w:cs="宋体"/>
          <w:color w:val="000"/>
          <w:sz w:val="28"/>
          <w:szCs w:val="28"/>
        </w:rPr>
        <w:t xml:space="preserve">（二）发展目标</w:t>
      </w:r>
    </w:p>
    <w:p>
      <w:pPr>
        <w:ind w:left="0" w:right="0" w:firstLine="560"/>
        <w:spacing w:before="450" w:after="450" w:line="312" w:lineRule="auto"/>
      </w:pPr>
      <w:r>
        <w:rPr>
          <w:rFonts w:ascii="宋体" w:hAnsi="宋体" w:eastAsia="宋体" w:cs="宋体"/>
          <w:color w:val="000"/>
          <w:sz w:val="28"/>
          <w:szCs w:val="28"/>
        </w:rPr>
        <w:t xml:space="preserve">全市机电制造业产业规模以上企业实现销售收入超越25亿元，年均增长18%以上，实现利税总额3亿元。其中齿轮股份有限公司汽车（摩托车）零部件年生产能力达到70万台（套）以上，力争形成汽车变速器产品的全国重要生产基地；发电设备成套制造集团发电设备年生产能力达到40万kw以上；有限公司大型（40m3以上）工业用气体压缩机年生产能力达到1000台；专用汽车形成年产5000辆以上的生产能力。</w:t>
      </w:r>
    </w:p>
    <w:p>
      <w:pPr>
        <w:ind w:left="0" w:right="0" w:firstLine="560"/>
        <w:spacing w:before="450" w:after="450" w:line="312" w:lineRule="auto"/>
      </w:pPr>
      <w:r>
        <w:rPr>
          <w:rFonts w:ascii="宋体" w:hAnsi="宋体" w:eastAsia="宋体" w:cs="宋体"/>
          <w:color w:val="000"/>
          <w:sz w:val="28"/>
          <w:szCs w:val="28"/>
        </w:rPr>
        <w:t xml:space="preserve">以中心城区沙河工业园、经济技术开发区为依托，展开全市机电制造业产业布局。重点发展以汽车零部件、通用机械、发电设备及专用汽车产业。</w:t>
      </w:r>
    </w:p>
    <w:p>
      <w:pPr>
        <w:ind w:left="0" w:right="0" w:firstLine="560"/>
        <w:spacing w:before="450" w:after="450" w:line="312" w:lineRule="auto"/>
      </w:pPr>
      <w:r>
        <w:rPr>
          <w:rFonts w:ascii="宋体" w:hAnsi="宋体" w:eastAsia="宋体" w:cs="宋体"/>
          <w:color w:val="000"/>
          <w:sz w:val="28"/>
          <w:szCs w:val="28"/>
        </w:rPr>
        <w:t xml:space="preserve">汽车（摩托车）零部件行业重点支持齿轮股份有限公司发展成为中国轻型车、轿车及工程机械变速器的研究生产基地，汽车零部件工业园为主体的机电制造特色工业园。重点发展轿车变速器、高档车用变速器和替代进口的高档次摩托车齿轮，积极开发环保、节能的汽车（摩托车）零部件。</w:t>
      </w:r>
    </w:p>
    <w:p>
      <w:pPr>
        <w:ind w:left="0" w:right="0" w:firstLine="560"/>
        <w:spacing w:before="450" w:after="450" w:line="312" w:lineRule="auto"/>
      </w:pPr>
      <w:r>
        <w:rPr>
          <w:rFonts w:ascii="宋体" w:hAnsi="宋体" w:eastAsia="宋体" w:cs="宋体"/>
          <w:color w:val="000"/>
          <w:sz w:val="28"/>
          <w:szCs w:val="28"/>
        </w:rPr>
        <w:t xml:space="preserve">发电设备制造业重点发展节能、环保、高效新型的大中型（2万kw以下）贯流式、混流式和轴流式水轮发电机组，提高现有产品质量和成套水平。</w:t>
      </w:r>
    </w:p>
    <w:p>
      <w:pPr>
        <w:ind w:left="0" w:right="0" w:firstLine="560"/>
        <w:spacing w:before="450" w:after="450" w:line="312" w:lineRule="auto"/>
      </w:pPr>
      <w:r>
        <w:rPr>
          <w:rFonts w:ascii="宋体" w:hAnsi="宋体" w:eastAsia="宋体" w:cs="宋体"/>
          <w:color w:val="000"/>
          <w:sz w:val="28"/>
          <w:szCs w:val="28"/>
        </w:rPr>
        <w:t xml:space="preserve">通用机械行业瞄准国家重点基本建设工程的设备需求，大力开发石化工业特种介质、工业气体、大型工艺压缩机、机电一体化控制机组，提高现有产品质量和档次规模。</w:t>
      </w:r>
    </w:p>
    <w:p>
      <w:pPr>
        <w:ind w:left="0" w:right="0" w:firstLine="560"/>
        <w:spacing w:before="450" w:after="450" w:line="312" w:lineRule="auto"/>
      </w:pPr>
      <w:r>
        <w:rPr>
          <w:rFonts w:ascii="宋体" w:hAnsi="宋体" w:eastAsia="宋体" w:cs="宋体"/>
          <w:color w:val="000"/>
          <w:sz w:val="28"/>
          <w:szCs w:val="28"/>
        </w:rPr>
        <w:t xml:space="preserve">专用改装车行业走靠大靠强的路子，发展各种专用汽车。</w:t>
      </w:r>
    </w:p>
    <w:p>
      <w:pPr>
        <w:ind w:left="0" w:right="0" w:firstLine="560"/>
        <w:spacing w:before="450" w:after="450" w:line="312" w:lineRule="auto"/>
      </w:pPr>
      <w:r>
        <w:rPr>
          <w:rFonts w:ascii="宋体" w:hAnsi="宋体" w:eastAsia="宋体" w:cs="宋体"/>
          <w:color w:val="000"/>
          <w:sz w:val="28"/>
          <w:szCs w:val="28"/>
        </w:rPr>
        <w:t xml:space="preserve">根据机电制造业的发展要求，认真落实全市主导产业发展政策和措施的基础上，针对性提出以下行业发展对策及措施：</w:t>
      </w:r>
    </w:p>
    <w:p>
      <w:pPr>
        <w:ind w:left="0" w:right="0" w:firstLine="560"/>
        <w:spacing w:before="450" w:after="450" w:line="312" w:lineRule="auto"/>
      </w:pPr>
      <w:r>
        <w:rPr>
          <w:rFonts w:ascii="宋体" w:hAnsi="宋体" w:eastAsia="宋体" w:cs="宋体"/>
          <w:color w:val="000"/>
          <w:sz w:val="28"/>
          <w:szCs w:val="28"/>
        </w:rPr>
        <w:t xml:space="preserve">（一）构建招商平台，做强做大龙头企业。依托现有行业骨干企业，发挥比较优势，整合资源，实施靠大联大发展战略，加强与国内外大企业、大公司的合资合作，引进战略投资者，不时提升企业的规模和实力，增强主导产品的开发和市场开拓能力，做大做强主导产品，形成具有国际行业竞争力的龙头企业，带动整个产业的发展。</w:t>
      </w:r>
    </w:p>
    <w:p>
      <w:pPr>
        <w:ind w:left="0" w:right="0" w:firstLine="560"/>
        <w:spacing w:before="450" w:after="450" w:line="312" w:lineRule="auto"/>
      </w:pPr>
      <w:r>
        <w:rPr>
          <w:rFonts w:ascii="宋体" w:hAnsi="宋体" w:eastAsia="宋体" w:cs="宋体"/>
          <w:color w:val="000"/>
          <w:sz w:val="28"/>
          <w:szCs w:val="28"/>
        </w:rPr>
        <w:t xml:space="preserve">（二）实施专业化配套工程，龙头企业做强做精主业。支持龙头企业突出主业，核心技术和关键加工工艺和工序上取得突破，提升核心竞争力。鼓励企业将初加工工序或车间、辅助车间剥离，实行专业化分工协作，发展具有专、精、特优势的专业化生产企业，围绕龙头企业发展配套，形成较为完整的产业发展体系和配套集群，增强机电制造业的竞争优势。</w:t>
      </w:r>
    </w:p>
    <w:p>
      <w:pPr>
        <w:ind w:left="0" w:right="0" w:firstLine="560"/>
        <w:spacing w:before="450" w:after="450" w:line="312" w:lineRule="auto"/>
      </w:pPr>
      <w:r>
        <w:rPr>
          <w:rFonts w:ascii="宋体" w:hAnsi="宋体" w:eastAsia="宋体" w:cs="宋体"/>
          <w:color w:val="000"/>
          <w:sz w:val="28"/>
          <w:szCs w:val="28"/>
        </w:rPr>
        <w:t xml:space="preserve">（三）加大信息技术应用力度，加快创新步伐。加大重点企业技术改造力度，提高行业装备水平，面向国内、国际两个市场，加快产品开发，巩固和提高市场占有率。加大科技投入力度，加强企业技术中心建设，增强技术创新能力。推进企业信息化建设，建立具有国内先进水平、能满足企业发展需要的企业计算机网络系统和计算机支撑环境。引进开发应用产品数据管理系统（pdm和企业资源计划管理（erp研究开发工装cad/capp/cam系统，产品cad/capp/cam系统和全面质量监控信息系统，形成并不时完善企业规范体系结构。</w:t>
      </w:r>
    </w:p>
    <w:p>
      <w:pPr>
        <w:ind w:left="0" w:right="0" w:firstLine="560"/>
        <w:spacing w:before="450" w:after="450" w:line="312" w:lineRule="auto"/>
      </w:pPr>
      <w:r>
        <w:rPr>
          <w:rFonts w:ascii="宋体" w:hAnsi="宋体" w:eastAsia="宋体" w:cs="宋体"/>
          <w:color w:val="000"/>
          <w:sz w:val="28"/>
          <w:szCs w:val="28"/>
        </w:rPr>
        <w:t xml:space="preserve">（四）加快机电园区建设，形成产业集聚。依照产业发展及布局要求，实行现有企业退城进园，鼓励和支持行业核心企业进入工业园建厂，发挥其龙头带动和产业集聚功能，吸引相关配套企业进园发展，形成机电制造特色园区。集中力量建设以江铃齿轮股份有限公司为主的汽车零部件工业园区，成为机电制造产业发展基地。</w:t>
      </w:r>
    </w:p>
    <w:p>
      <w:pPr>
        <w:ind w:left="0" w:right="0" w:firstLine="560"/>
        <w:spacing w:before="450" w:after="450" w:line="312" w:lineRule="auto"/>
      </w:pPr>
      <w:r>
        <w:rPr>
          <w:rFonts w:ascii="黑体" w:hAnsi="黑体" w:eastAsia="黑体" w:cs="黑体"/>
          <w:color w:val="000000"/>
          <w:sz w:val="34"/>
          <w:szCs w:val="34"/>
          <w:b w:val="1"/>
          <w:bCs w:val="1"/>
        </w:rPr>
        <w:t xml:space="preserve">工作推进计划表做篇二</w:t>
      </w:r>
    </w:p>
    <w:p>
      <w:pPr>
        <w:ind w:left="0" w:right="0" w:firstLine="560"/>
        <w:spacing w:before="450" w:after="450" w:line="312" w:lineRule="auto"/>
      </w:pPr>
      <w:r>
        <w:rPr>
          <w:rFonts w:ascii="宋体" w:hAnsi="宋体" w:eastAsia="宋体" w:cs="宋体"/>
          <w:color w:val="000"/>
          <w:sz w:val="28"/>
          <w:szCs w:val="28"/>
        </w:rPr>
        <w:t xml:space="preserve">为认真落实教育部《关于实施全国中小学教师信息技术应用能力提升工程的意见》(教师〔20xx〕1号)，从今年起启动实施我省中小学（含幼儿园、普通中小学、中等职业学校）教师信息技术应用能力提升工程（以下简称“能力提升工程”）培训工作，现将《xxxx省中小学教师信息技术应用能力提升工程培训实施方案》《xxxx省中小学教师信息技术应用能力提升工程校本应用考核方案》《xxxx省中小学教师信息技术应用能力提升工程学校信息化教学环境及核心能力点测试方案》（以下分别简称《实施方案》《考核方案》《环境测试方案》）印发给你们，请结合工作实际，抓好贯彻落实。</w:t>
      </w:r>
    </w:p>
    <w:p>
      <w:pPr>
        <w:ind w:left="0" w:right="0" w:firstLine="560"/>
        <w:spacing w:before="450" w:after="450" w:line="312" w:lineRule="auto"/>
      </w:pPr>
      <w:r>
        <w:rPr>
          <w:rFonts w:ascii="宋体" w:hAnsi="宋体" w:eastAsia="宋体" w:cs="宋体"/>
          <w:color w:val="000"/>
          <w:sz w:val="28"/>
          <w:szCs w:val="28"/>
        </w:rPr>
        <w:t xml:space="preserve">“能力提升工程”是落实国家教育信息化战略的一项新</w:t>
      </w:r>
    </w:p>
    <w:p>
      <w:pPr>
        <w:ind w:left="0" w:right="0" w:firstLine="560"/>
        <w:spacing w:before="450" w:after="450" w:line="312" w:lineRule="auto"/>
      </w:pPr>
      <w:r>
        <w:rPr>
          <w:rFonts w:ascii="宋体" w:hAnsi="宋体" w:eastAsia="宋体" w:cs="宋体"/>
          <w:color w:val="000"/>
          <w:sz w:val="28"/>
          <w:szCs w:val="28"/>
        </w:rPr>
        <w:t xml:space="preserve">举措，对推动信息技术与教育教学深度融合创新发展、全面提高中小学教师信息技术素养、提升教育教学质量将起到积极促进作用。各市（地）、县（市、区）教育行政部门要提高对“能力提升工程”工作重要性的认识，成立领导小组和办公室，负责本地实施“能力提升工程”的领导和组织工作。</w:t>
      </w:r>
    </w:p>
    <w:p>
      <w:pPr>
        <w:ind w:left="0" w:right="0" w:firstLine="560"/>
        <w:spacing w:before="450" w:after="450" w:line="312" w:lineRule="auto"/>
      </w:pPr>
      <w:r>
        <w:rPr>
          <w:rFonts w:ascii="宋体" w:hAnsi="宋体" w:eastAsia="宋体" w:cs="宋体"/>
          <w:color w:val="000"/>
          <w:sz w:val="28"/>
          <w:szCs w:val="28"/>
        </w:rPr>
        <w:t xml:space="preserve">各市（地）要围绕“能力提升工程”总体发展目标，加强协调培训团队建设、教师培训开展、资源建设创新、校本应用考核等工作。把握“能力提升工程”实施步骤和关键环节，制定工作时间表和路线图，根据教师培训需求，依据试点先行、示范引领的思路，选点打样，设立实验区、示范校等示范引领培训项目。要注重“能力提升工程”培训与国培、省培、地方培训工作的整合与衔接，与学校校本研修计划、教师常态研修结合起来，通过组织有效的校本研修考核和本地资源平台和管理平台的应用和服务等，真正实现教师信息技术与教育教学的深度融合，推动教师信息技术应用能力的提升。</w:t>
      </w:r>
    </w:p>
    <w:p>
      <w:pPr>
        <w:ind w:left="0" w:right="0" w:firstLine="560"/>
        <w:spacing w:before="450" w:after="450" w:line="312" w:lineRule="auto"/>
      </w:pPr>
      <w:r>
        <w:rPr>
          <w:rFonts w:ascii="宋体" w:hAnsi="宋体" w:eastAsia="宋体" w:cs="宋体"/>
          <w:color w:val="000"/>
          <w:sz w:val="28"/>
          <w:szCs w:val="28"/>
        </w:rPr>
        <w:t xml:space="preserve">各市（地）要加强对县（市、区）“能力提升工程”工作的监管。县级教育行政部门要协同县级教师进修学校统筹制定县级“能力提升工程”实施方案、研修计划及考核要求，强化县级教师进修学校在“能力提升工程”培训上的主体责任。中小学校长作为“能力提升工程”的第一责任人，要构建整校推进工作机制，统筹整合多方资源，制订本校“能力提升工程”实施方案和发展规划，严格校本研修考核管理，为本校教师全员学习和应用信息技术创造良好的条件。</w:t>
      </w:r>
    </w:p>
    <w:p>
      <w:pPr>
        <w:ind w:left="0" w:right="0" w:firstLine="560"/>
        <w:spacing w:before="450" w:after="450" w:line="312" w:lineRule="auto"/>
      </w:pPr>
      <w:r>
        <w:rPr>
          <w:rFonts w:ascii="宋体" w:hAnsi="宋体" w:eastAsia="宋体" w:cs="宋体"/>
          <w:color w:val="000"/>
          <w:sz w:val="28"/>
          <w:szCs w:val="28"/>
        </w:rPr>
        <w:t xml:space="preserve">各市（地）、县（市、区）要分别在xxxx年xx月底和xx月底前，召开本地“能力提升工程”启动会。县级教育行政部门要强化培训项目管理，加强培训过程监管和质量评估，确保2024年底前我省完成“能力提升工程”全员培训任务。</w:t>
      </w:r>
    </w:p>
    <w:p>
      <w:pPr>
        <w:ind w:left="0" w:right="0" w:firstLine="560"/>
        <w:spacing w:before="450" w:after="450" w:line="312" w:lineRule="auto"/>
      </w:pPr>
      <w:r>
        <w:rPr>
          <w:rFonts w:ascii="宋体" w:hAnsi="宋体" w:eastAsia="宋体" w:cs="宋体"/>
          <w:color w:val="000"/>
          <w:sz w:val="28"/>
          <w:szCs w:val="28"/>
        </w:rPr>
        <w:t xml:space="preserve">省教育厅将加强对各市（地）“能力提升工程”培训工作的检查和指导。各市（地）要将本通知及时传达至所辖县（市、区）教育行政部门，并按照《实施方案》《考核方案》《环境测试方案》要求，分级制定本地实施“能力提升工程”实施方案细则、考核办法、学校环境测试办法和xxxx年度培训计划等，于xxxx年xx月底前，将上述材料（电子稿）报省中小学教师信息技术应用能力提升工程办公室。各县（市、区）要在xxxx年xx月底前，完成上述相关方案的制定工作。</w:t>
      </w:r>
    </w:p>
    <w:p>
      <w:pPr>
        <w:ind w:left="0" w:right="0" w:firstLine="560"/>
        <w:spacing w:before="450" w:after="450" w:line="312" w:lineRule="auto"/>
      </w:pPr>
      <w:r>
        <w:rPr>
          <w:rFonts w:ascii="黑体" w:hAnsi="黑体" w:eastAsia="黑体" w:cs="黑体"/>
          <w:color w:val="000000"/>
          <w:sz w:val="34"/>
          <w:szCs w:val="34"/>
          <w:b w:val="1"/>
          <w:bCs w:val="1"/>
        </w:rPr>
        <w:t xml:space="preserve">工作推进计划表做篇三</w:t>
      </w:r>
    </w:p>
    <w:p>
      <w:pPr>
        <w:ind w:left="0" w:right="0" w:firstLine="560"/>
        <w:spacing w:before="450" w:after="450" w:line="312" w:lineRule="auto"/>
      </w:pPr>
      <w:r>
        <w:rPr>
          <w:rFonts w:ascii="宋体" w:hAnsi="宋体" w:eastAsia="宋体" w:cs="宋体"/>
          <w:color w:val="000"/>
          <w:sz w:val="28"/>
          <w:szCs w:val="28"/>
        </w:rPr>
        <w:t xml:space="preserve">为进一步巩固全市国家机关软件正版化工作成果，根据国务院和推进使用正版软件工作部际联席会议办公室的有关要求，本市将于20xx年继续全面深入开展全市各级国家机关软件正版化工作，巩固全市软件正版化工作的常态化和制度化成果。为做好此项工作，特制定本工作方案。</w:t>
      </w:r>
    </w:p>
    <w:p>
      <w:pPr>
        <w:ind w:left="0" w:right="0" w:firstLine="560"/>
        <w:spacing w:before="450" w:after="450" w:line="312" w:lineRule="auto"/>
      </w:pPr>
      <w:r>
        <w:rPr>
          <w:rFonts w:ascii="宋体" w:hAnsi="宋体" w:eastAsia="宋体" w:cs="宋体"/>
          <w:color w:val="000"/>
          <w:sz w:val="28"/>
          <w:szCs w:val="28"/>
        </w:rPr>
        <w:t xml:space="preserve">一、年度目标</w:t>
      </w:r>
    </w:p>
    <w:p>
      <w:pPr>
        <w:ind w:left="0" w:right="0" w:firstLine="560"/>
        <w:spacing w:before="450" w:after="450" w:line="312" w:lineRule="auto"/>
      </w:pPr>
      <w:r>
        <w:rPr>
          <w:rFonts w:ascii="宋体" w:hAnsi="宋体" w:eastAsia="宋体" w:cs="宋体"/>
          <w:color w:val="000"/>
          <w:sz w:val="28"/>
          <w:szCs w:val="28"/>
        </w:rPr>
        <w:t xml:space="preserve">根据《政府机关使用正版软件管理办法》的文件精神和国务院推进使用正版软件工作部际联席会议办公室的工作计划和各项要求，按照“巩固成果、深入推进，制度先行、常态管理”的原则，在市政府统一领导下，继续巩固已有的`工作成果，开展制度建设，完善工作机制，加强协调组织，强化监督检查和宣传培训，保证软件正版化各项工作任务的圆满完成，推动全市软件正版化工作迈上新的台阶。</w:t>
      </w:r>
    </w:p>
    <w:p>
      <w:pPr>
        <w:ind w:left="0" w:right="0" w:firstLine="560"/>
        <w:spacing w:before="450" w:after="450" w:line="312" w:lineRule="auto"/>
      </w:pPr>
      <w:r>
        <w:rPr>
          <w:rFonts w:ascii="宋体" w:hAnsi="宋体" w:eastAsia="宋体" w:cs="宋体"/>
          <w:color w:val="000"/>
          <w:sz w:val="28"/>
          <w:szCs w:val="28"/>
        </w:rPr>
        <w:t xml:space="preserve">二、工作范围</w:t>
      </w:r>
    </w:p>
    <w:p>
      <w:pPr>
        <w:ind w:left="0" w:right="0" w:firstLine="560"/>
        <w:spacing w:before="450" w:after="450" w:line="312" w:lineRule="auto"/>
      </w:pPr>
      <w:r>
        <w:rPr>
          <w:rFonts w:ascii="宋体" w:hAnsi="宋体" w:eastAsia="宋体" w:cs="宋体"/>
          <w:color w:val="000"/>
          <w:sz w:val="28"/>
          <w:szCs w:val="28"/>
        </w:rPr>
        <w:t xml:space="preserve">(一)涉及机关范围：全市市、区、乡镇(街道)三级国家机关，包括党委、人大、政府、政协、法院、检察院、人民团体、民主党派等机关及其列入年度工作计划的所属事业单位。</w:t>
      </w:r>
    </w:p>
    <w:p>
      <w:pPr>
        <w:ind w:left="0" w:right="0" w:firstLine="560"/>
        <w:spacing w:before="450" w:after="450" w:line="312" w:lineRule="auto"/>
      </w:pPr>
      <w:r>
        <w:rPr>
          <w:rFonts w:ascii="宋体" w:hAnsi="宋体" w:eastAsia="宋体" w:cs="宋体"/>
          <w:color w:val="000"/>
          <w:sz w:val="28"/>
          <w:szCs w:val="28"/>
        </w:rPr>
        <w:t xml:space="preserve">(二)涉及软件范围：登记在各单位固定资产账目中的服务器、台式机、便携机等计算机所安装的操作系统、办公软件和杀毒软件三类通用软件。</w:t>
      </w:r>
    </w:p>
    <w:p>
      <w:pPr>
        <w:ind w:left="0" w:right="0" w:firstLine="560"/>
        <w:spacing w:before="450" w:after="450" w:line="312" w:lineRule="auto"/>
      </w:pPr>
      <w:r>
        <w:rPr>
          <w:rFonts w:ascii="宋体" w:hAnsi="宋体" w:eastAsia="宋体" w:cs="宋体"/>
          <w:color w:val="000"/>
          <w:sz w:val="28"/>
          <w:szCs w:val="28"/>
        </w:rPr>
        <w:t xml:space="preserve">三、职责分工</w:t>
      </w:r>
    </w:p>
    <w:p>
      <w:pPr>
        <w:ind w:left="0" w:right="0" w:firstLine="560"/>
        <w:spacing w:before="450" w:after="450" w:line="312" w:lineRule="auto"/>
      </w:pPr>
      <w:r>
        <w:rPr>
          <w:rFonts w:ascii="宋体" w:hAnsi="宋体" w:eastAsia="宋体" w:cs="宋体"/>
          <w:color w:val="000"/>
          <w:sz w:val="28"/>
          <w:szCs w:val="28"/>
        </w:rPr>
        <w:t xml:space="preserve">市使用正版软件工作联席会议办公室：负责统筹规划、协调组织本市各级国家机关软件正版化整体工作;指导、督促、监督本市各级国家机关按照既定工作方案，完成软件正版化工作任务;统计、上报全市软件正版化工作情况，并向社会公开发布相关工作信息。</w:t>
      </w:r>
    </w:p>
    <w:p>
      <w:pPr>
        <w:ind w:left="0" w:right="0" w:firstLine="560"/>
        <w:spacing w:before="450" w:after="450" w:line="312" w:lineRule="auto"/>
      </w:pPr>
      <w:r>
        <w:rPr>
          <w:rFonts w:ascii="宋体" w:hAnsi="宋体" w:eastAsia="宋体" w:cs="宋体"/>
          <w:color w:val="000"/>
          <w:sz w:val="28"/>
          <w:szCs w:val="28"/>
        </w:rPr>
        <w:t xml:space="preserve">市版权局：组织开展本市各级国家机关软件正版化宣传培训、经验交流、调研研讨等工作;负责组织开展相关软件测评分析，并及时公布测评结果;及时制定相关政策及办法，发布相关工作文件。</w:t>
      </w:r>
    </w:p>
    <w:p>
      <w:pPr>
        <w:ind w:left="0" w:right="0" w:firstLine="560"/>
        <w:spacing w:before="450" w:after="450" w:line="312" w:lineRule="auto"/>
      </w:pPr>
      <w:r>
        <w:rPr>
          <w:rFonts w:ascii="宋体" w:hAnsi="宋体" w:eastAsia="宋体" w:cs="宋体"/>
          <w:color w:val="000"/>
          <w:sz w:val="28"/>
          <w:szCs w:val="28"/>
        </w:rPr>
        <w:t xml:space="preserve">市经济信息化委：负责推进实现软件正版化工作与信息化工作相结合。</w:t>
      </w:r>
    </w:p>
    <w:p>
      <w:pPr>
        <w:ind w:left="0" w:right="0" w:firstLine="560"/>
        <w:spacing w:before="450" w:after="450" w:line="312" w:lineRule="auto"/>
      </w:pPr>
      <w:r>
        <w:rPr>
          <w:rFonts w:ascii="宋体" w:hAnsi="宋体" w:eastAsia="宋体" w:cs="宋体"/>
          <w:color w:val="000"/>
          <w:sz w:val="28"/>
          <w:szCs w:val="28"/>
        </w:rPr>
        <w:t xml:space="preserve">市财政局：加强软件资产管理和政府集中采购管理;对本市各级国家机关软件正版化工作所需经费予以保障;负责制定发布软件采购经费保障、软件资产配置标准等相关政策文件。</w:t>
      </w:r>
    </w:p>
    <w:p>
      <w:pPr>
        <w:ind w:left="0" w:right="0" w:firstLine="560"/>
        <w:spacing w:before="450" w:after="450" w:line="312" w:lineRule="auto"/>
      </w:pPr>
      <w:r>
        <w:rPr>
          <w:rFonts w:ascii="宋体" w:hAnsi="宋体" w:eastAsia="宋体" w:cs="宋体"/>
          <w:color w:val="000"/>
          <w:sz w:val="28"/>
          <w:szCs w:val="28"/>
        </w:rPr>
        <w:t xml:space="preserve">市文化市场执法总队：协助配合开展针对本市各级政府集中采购机构有关供应商落实计算机预装正版操作系统软件规定情况的检查工作;负责有关软件知识产权等的行政执法工作。</w:t>
      </w:r>
    </w:p>
    <w:p>
      <w:pPr>
        <w:ind w:left="0" w:right="0" w:firstLine="560"/>
        <w:spacing w:before="450" w:after="450" w:line="312" w:lineRule="auto"/>
      </w:pPr>
      <w:r>
        <w:rPr>
          <w:rFonts w:ascii="宋体" w:hAnsi="宋体" w:eastAsia="宋体" w:cs="宋体"/>
          <w:color w:val="000"/>
          <w:sz w:val="28"/>
          <w:szCs w:val="28"/>
        </w:rPr>
        <w:t xml:space="preserve">市审计局：依照有关财经法规对软件采购资金预算编制、预算执行和采购实施情况，以及更新、购置的软件资产的管理和使用情况，进行审计监督。</w:t>
      </w:r>
    </w:p>
    <w:p>
      <w:pPr>
        <w:ind w:left="0" w:right="0" w:firstLine="560"/>
        <w:spacing w:before="450" w:after="450" w:line="312" w:lineRule="auto"/>
      </w:pPr>
      <w:r>
        <w:rPr>
          <w:rFonts w:ascii="宋体" w:hAnsi="宋体" w:eastAsia="宋体" w:cs="宋体"/>
          <w:color w:val="000"/>
          <w:sz w:val="28"/>
          <w:szCs w:val="28"/>
        </w:rPr>
        <w:t xml:space="preserve">市使用正版软件工作联席会议各成员单位：参与本市各级国家机关软件正版化宣传、培训、调研、交流等工作;参与本市各级国家机关软件正版化现场检查验收工作。</w:t>
      </w:r>
    </w:p>
    <w:p>
      <w:pPr>
        <w:ind w:left="0" w:right="0" w:firstLine="560"/>
        <w:spacing w:before="450" w:after="450" w:line="312" w:lineRule="auto"/>
      </w:pPr>
      <w:r>
        <w:rPr>
          <w:rFonts w:ascii="宋体" w:hAnsi="宋体" w:eastAsia="宋体" w:cs="宋体"/>
          <w:color w:val="000"/>
          <w:sz w:val="28"/>
          <w:szCs w:val="28"/>
        </w:rPr>
        <w:t xml:space="preserve">各区人民政府：各区应成立并健全本区软件正版化工作机制，明确各成员单位的具体工作职责，并确保有关单位必要的工作人员及经费保障;正版化工作牵头单位负责制定本区软件正版化具体工作方案;政府办负责协调各有关单位，统筹部署、积极组织、及时通报，全力推进全区软件正版化工作。</w:t>
      </w:r>
    </w:p>
    <w:p>
      <w:pPr>
        <w:ind w:left="0" w:right="0" w:firstLine="560"/>
        <w:spacing w:before="450" w:after="450" w:line="312" w:lineRule="auto"/>
      </w:pPr>
      <w:r>
        <w:rPr>
          <w:rFonts w:ascii="宋体" w:hAnsi="宋体" w:eastAsia="宋体" w:cs="宋体"/>
          <w:color w:val="000"/>
          <w:sz w:val="28"/>
          <w:szCs w:val="28"/>
        </w:rPr>
        <w:t xml:space="preserve">市正版软件采购平台：负责为本市各级国家机关提供价格咨询、软件采购、技术支持等相关服务。</w:t>
      </w:r>
    </w:p>
    <w:p>
      <w:pPr>
        <w:ind w:left="0" w:right="0" w:firstLine="560"/>
        <w:spacing w:before="450" w:after="450" w:line="312" w:lineRule="auto"/>
      </w:pPr>
      <w:r>
        <w:rPr>
          <w:rFonts w:ascii="宋体" w:hAnsi="宋体" w:eastAsia="宋体" w:cs="宋体"/>
          <w:color w:val="000"/>
          <w:sz w:val="28"/>
          <w:szCs w:val="28"/>
        </w:rPr>
        <w:t xml:space="preserve">首都版权产业联盟：负责协助市使用正版软件工作联席会议办公室做好全市软件正版化工作相关的咨询服务、宣传培训、技术支持、数据统计、资产管理等工作。</w:t>
      </w:r>
    </w:p>
    <w:p>
      <w:pPr>
        <w:ind w:left="0" w:right="0" w:firstLine="560"/>
        <w:spacing w:before="450" w:after="450" w:line="312" w:lineRule="auto"/>
      </w:pPr>
      <w:r>
        <w:rPr>
          <w:rFonts w:ascii="宋体" w:hAnsi="宋体" w:eastAsia="宋体" w:cs="宋体"/>
          <w:color w:val="000"/>
          <w:sz w:val="28"/>
          <w:szCs w:val="28"/>
        </w:rPr>
        <w:t xml:space="preserve">四、实施步骤</w:t>
      </w:r>
    </w:p>
    <w:p>
      <w:pPr>
        <w:ind w:left="0" w:right="0" w:firstLine="560"/>
        <w:spacing w:before="450" w:after="450" w:line="312" w:lineRule="auto"/>
      </w:pPr>
      <w:r>
        <w:rPr>
          <w:rFonts w:ascii="宋体" w:hAnsi="宋体" w:eastAsia="宋体" w:cs="宋体"/>
          <w:color w:val="000"/>
          <w:sz w:val="28"/>
          <w:szCs w:val="28"/>
        </w:rPr>
        <w:t xml:space="preserve">(一)筹备、部署、宣贯阶段(4月上旬—5月上旬)</w:t>
      </w:r>
    </w:p>
    <w:p>
      <w:pPr>
        <w:ind w:left="0" w:right="0" w:firstLine="560"/>
        <w:spacing w:before="450" w:after="450" w:line="312" w:lineRule="auto"/>
      </w:pPr>
      <w:r>
        <w:rPr>
          <w:rFonts w:ascii="宋体" w:hAnsi="宋体" w:eastAsia="宋体" w:cs="宋体"/>
          <w:color w:val="000"/>
          <w:sz w:val="28"/>
          <w:szCs w:val="28"/>
        </w:rPr>
        <w:t xml:space="preserve">5月上旬起，市使用正版软件工作联席会议办公室将联合首都版权产业联盟，根据本市各级国家机关实际工作需求，广泛开展政策普及、知识讲解、宣传培训等工作。</w:t>
      </w:r>
    </w:p>
    <w:p>
      <w:pPr>
        <w:ind w:left="0" w:right="0" w:firstLine="560"/>
        <w:spacing w:before="450" w:after="450" w:line="312" w:lineRule="auto"/>
      </w:pPr>
      <w:r>
        <w:rPr>
          <w:rFonts w:ascii="宋体" w:hAnsi="宋体" w:eastAsia="宋体" w:cs="宋体"/>
          <w:color w:val="000"/>
          <w:sz w:val="28"/>
          <w:szCs w:val="28"/>
        </w:rPr>
        <w:t xml:space="preserve">(二)清查、整改、推进阶段(5月中旬—8月下旬)</w:t>
      </w:r>
    </w:p>
    <w:p>
      <w:pPr>
        <w:ind w:left="0" w:right="0" w:firstLine="560"/>
        <w:spacing w:before="450" w:after="450" w:line="312" w:lineRule="auto"/>
      </w:pPr>
      <w:r>
        <w:rPr>
          <w:rFonts w:ascii="宋体" w:hAnsi="宋体" w:eastAsia="宋体" w:cs="宋体"/>
          <w:color w:val="000"/>
          <w:sz w:val="28"/>
          <w:szCs w:val="28"/>
        </w:rPr>
        <w:t xml:space="preserve">全市各级国家机关应组织专业人员或采取政府购买外包服务等形式，严格按照软件正版化工作标准及要求，对本单位相关软件资产情况进行全面细致清查，并根据统计汇总的软件需求情况，及时组织开展软件集中采购，逐项落实各项迎检文件资料及表格，确保软件使用授权书信息与软件实际使用名称、版本、数量相符，做到软件资产管理制度健全，落实到位。</w:t>
      </w:r>
    </w:p>
    <w:p>
      <w:pPr>
        <w:ind w:left="0" w:right="0" w:firstLine="560"/>
        <w:spacing w:before="450" w:after="450" w:line="312" w:lineRule="auto"/>
      </w:pPr>
      <w:r>
        <w:rPr>
          <w:rFonts w:ascii="宋体" w:hAnsi="宋体" w:eastAsia="宋体" w:cs="宋体"/>
          <w:color w:val="000"/>
          <w:sz w:val="28"/>
          <w:szCs w:val="28"/>
        </w:rPr>
        <w:t xml:space="preserve">全市各级国家机关应于8月底前完成软件正版化清查整改工作，并将完成情况及时反馈市使用正版软件工作联席会议办公室。</w:t>
      </w:r>
    </w:p>
    <w:p>
      <w:pPr>
        <w:ind w:left="0" w:right="0" w:firstLine="560"/>
        <w:spacing w:before="450" w:after="450" w:line="312" w:lineRule="auto"/>
      </w:pPr>
      <w:r>
        <w:rPr>
          <w:rFonts w:ascii="宋体" w:hAnsi="宋体" w:eastAsia="宋体" w:cs="宋体"/>
          <w:color w:val="000"/>
          <w:sz w:val="28"/>
          <w:szCs w:val="28"/>
        </w:rPr>
        <w:t xml:space="preserve">(三)落实、检查、验收阶段(9月上旬—11月中旬)</w:t>
      </w:r>
    </w:p>
    <w:p>
      <w:pPr>
        <w:ind w:left="0" w:right="0" w:firstLine="560"/>
        <w:spacing w:before="450" w:after="450" w:line="312" w:lineRule="auto"/>
      </w:pPr>
      <w:r>
        <w:rPr>
          <w:rFonts w:ascii="宋体" w:hAnsi="宋体" w:eastAsia="宋体" w:cs="宋体"/>
          <w:color w:val="000"/>
          <w:sz w:val="28"/>
          <w:szCs w:val="28"/>
        </w:rPr>
        <w:t xml:space="preserve">市使用正版软件工作联席会议办公室将组织联席会议各成员单位及相关技术人员组成若干检查组，赴各单位开展检查验收工作;检查组将严格按照听取汇报、查阅相关文件、核对采购合同、软件授权许可协议等资料、现场随机抽查计算机软件安装情况的方式进行检查，确保检查验收工作程序规范有序、标准严格统一、结果公平公正。</w:t>
      </w:r>
    </w:p>
    <w:p>
      <w:pPr>
        <w:ind w:left="0" w:right="0" w:firstLine="560"/>
        <w:spacing w:before="450" w:after="450" w:line="312" w:lineRule="auto"/>
      </w:pPr>
      <w:r>
        <w:rPr>
          <w:rFonts w:ascii="宋体" w:hAnsi="宋体" w:eastAsia="宋体" w:cs="宋体"/>
          <w:color w:val="000"/>
          <w:sz w:val="28"/>
          <w:szCs w:val="28"/>
        </w:rPr>
        <w:t xml:space="preserve">(四)考核、评分、总结阶段(11月下旬—12月中旬)</w:t>
      </w:r>
    </w:p>
    <w:p>
      <w:pPr>
        <w:ind w:left="0" w:right="0" w:firstLine="560"/>
        <w:spacing w:before="450" w:after="450" w:line="312" w:lineRule="auto"/>
      </w:pPr>
      <w:r>
        <w:rPr>
          <w:rFonts w:ascii="宋体" w:hAnsi="宋体" w:eastAsia="宋体" w:cs="宋体"/>
          <w:color w:val="000"/>
          <w:sz w:val="28"/>
          <w:szCs w:val="28"/>
        </w:rPr>
        <w:t xml:space="preserve">检查结束后，市使用正版软件工作联席会议办公室汇总各检查组对各单位的检查情况，严格按照相关检查评分标准开展考核评分工作，并将相关结果上报市政府在全市范围进行通报。</w:t>
      </w:r>
    </w:p>
    <w:p>
      <w:pPr>
        <w:ind w:left="0" w:right="0" w:firstLine="560"/>
        <w:spacing w:before="450" w:after="450" w:line="312" w:lineRule="auto"/>
      </w:pPr>
      <w:r>
        <w:rPr>
          <w:rFonts w:ascii="宋体" w:hAnsi="宋体" w:eastAsia="宋体" w:cs="宋体"/>
          <w:color w:val="000"/>
          <w:sz w:val="28"/>
          <w:szCs w:val="28"/>
        </w:rPr>
        <w:t xml:space="preserve">五、具体要求</w:t>
      </w:r>
    </w:p>
    <w:p>
      <w:pPr>
        <w:ind w:left="0" w:right="0" w:firstLine="560"/>
        <w:spacing w:before="450" w:after="450" w:line="312" w:lineRule="auto"/>
      </w:pPr>
      <w:r>
        <w:rPr>
          <w:rFonts w:ascii="宋体" w:hAnsi="宋体" w:eastAsia="宋体" w:cs="宋体"/>
          <w:color w:val="000"/>
          <w:sz w:val="28"/>
          <w:szCs w:val="28"/>
        </w:rPr>
        <w:t xml:space="preserve">(一)提高思想认识，确保实施到位</w:t>
      </w:r>
    </w:p>
    <w:p>
      <w:pPr>
        <w:ind w:left="0" w:right="0" w:firstLine="560"/>
        <w:spacing w:before="450" w:after="450" w:line="312" w:lineRule="auto"/>
      </w:pPr>
      <w:r>
        <w:rPr>
          <w:rFonts w:ascii="宋体" w:hAnsi="宋体" w:eastAsia="宋体" w:cs="宋体"/>
          <w:color w:val="000"/>
          <w:sz w:val="28"/>
          <w:szCs w:val="28"/>
        </w:rPr>
        <w:t xml:space="preserve">全市各级国家机关带头使用正版软件，提高国家机关工作人员保护知识产权的意识和使用正版软件的自觉性，营造“拒绝盗版、使用正版”的良好社会氛围，是建立版权之都、首善之区的必然要求，全市各级国家机关务必高度重视，充分认识软件正版化工作的重要性，在人员、经费、政策等方面提供有力保障，确保此项工作顺利实施。</w:t>
      </w:r>
    </w:p>
    <w:p>
      <w:pPr>
        <w:ind w:left="0" w:right="0" w:firstLine="560"/>
        <w:spacing w:before="450" w:after="450" w:line="312" w:lineRule="auto"/>
      </w:pPr>
      <w:r>
        <w:rPr>
          <w:rFonts w:ascii="宋体" w:hAnsi="宋体" w:eastAsia="宋体" w:cs="宋体"/>
          <w:color w:val="000"/>
          <w:sz w:val="28"/>
          <w:szCs w:val="28"/>
        </w:rPr>
        <w:t xml:space="preserve">(二)强化组织领导，抓好工作落实</w:t>
      </w:r>
    </w:p>
    <w:p>
      <w:pPr>
        <w:ind w:left="0" w:right="0" w:firstLine="560"/>
        <w:spacing w:before="450" w:after="450" w:line="312" w:lineRule="auto"/>
      </w:pPr>
      <w:r>
        <w:rPr>
          <w:rFonts w:ascii="宋体" w:hAnsi="宋体" w:eastAsia="宋体" w:cs="宋体"/>
          <w:color w:val="000"/>
          <w:sz w:val="28"/>
          <w:szCs w:val="28"/>
        </w:rPr>
        <w:t xml:space="preserve">按照全市统一部署，各级政府、各部门主要负责同志为软件正版化工作第一责任人。全市各级国家机关要将软件正版化工作列入首要议事日程，主要领导要亲自抓，要明确主管领导和相关部门的分工职责，强化协调配合，切实加强组织领导，确保将各项工作落到实处，共同推动全市软件正版化工作进入常态化、制度化的新阶段。</w:t>
      </w:r>
    </w:p>
    <w:p>
      <w:pPr>
        <w:ind w:left="0" w:right="0" w:firstLine="560"/>
        <w:spacing w:before="450" w:after="450" w:line="312" w:lineRule="auto"/>
      </w:pPr>
      <w:r>
        <w:rPr>
          <w:rFonts w:ascii="宋体" w:hAnsi="宋体" w:eastAsia="宋体" w:cs="宋体"/>
          <w:color w:val="000"/>
          <w:sz w:val="28"/>
          <w:szCs w:val="28"/>
        </w:rPr>
        <w:t xml:space="preserve">(三)加强沟通联系，及时反馈情况</w:t>
      </w:r>
    </w:p>
    <w:p>
      <w:pPr>
        <w:ind w:left="0" w:right="0" w:firstLine="560"/>
        <w:spacing w:before="450" w:after="450" w:line="312" w:lineRule="auto"/>
      </w:pPr>
      <w:r>
        <w:rPr>
          <w:rFonts w:ascii="宋体" w:hAnsi="宋体" w:eastAsia="宋体" w:cs="宋体"/>
          <w:color w:val="000"/>
          <w:sz w:val="28"/>
          <w:szCs w:val="28"/>
        </w:rPr>
        <w:t xml:space="preserve">全市各级国家机关要及时将软件正版化工作实施计划、方案，工作各阶段、各环节的进展情况，工作中好的经验做法及遇到的各类问题、困难，及时反馈上报市使用正版软件工作联席会议办公室，并严格按照全市统一工作要求，报送相关情况、信息和材料。</w:t>
      </w:r>
    </w:p>
    <w:p>
      <w:pPr>
        <w:ind w:left="0" w:right="0" w:firstLine="560"/>
        <w:spacing w:before="450" w:after="450" w:line="312" w:lineRule="auto"/>
      </w:pPr>
      <w:r>
        <w:rPr>
          <w:rFonts w:ascii="宋体" w:hAnsi="宋体" w:eastAsia="宋体" w:cs="宋体"/>
          <w:color w:val="000"/>
          <w:sz w:val="28"/>
          <w:szCs w:val="28"/>
        </w:rPr>
        <w:t xml:space="preserve">(四)确立规章制度，规范日常管理</w:t>
      </w:r>
    </w:p>
    <w:p>
      <w:pPr>
        <w:ind w:left="0" w:right="0" w:firstLine="560"/>
        <w:spacing w:before="450" w:after="450" w:line="312" w:lineRule="auto"/>
      </w:pPr>
      <w:r>
        <w:rPr>
          <w:rFonts w:ascii="宋体" w:hAnsi="宋体" w:eastAsia="宋体" w:cs="宋体"/>
          <w:color w:val="000"/>
          <w:sz w:val="28"/>
          <w:szCs w:val="28"/>
        </w:rPr>
        <w:t xml:space="preserve">全市各级国家机关要从建立完善规章制度入手，将使用正版软件工作，作为本单位一项重要工作、经常性工作，纳入日常管理工作中。在购置、更换计算机办公设备时要安排必要的软件购置资金，必须预装正版操作系统，必须使用正版软件产品。要将软件作为资产纳入部门资产管理体系，真正实现软件资产管理规范化、制度化。</w:t>
      </w:r>
    </w:p>
    <w:p>
      <w:pPr>
        <w:ind w:left="0" w:right="0" w:firstLine="560"/>
        <w:spacing w:before="450" w:after="450" w:line="312" w:lineRule="auto"/>
      </w:pPr>
      <w:r>
        <w:rPr>
          <w:rFonts w:ascii="宋体" w:hAnsi="宋体" w:eastAsia="宋体" w:cs="宋体"/>
          <w:color w:val="000"/>
          <w:sz w:val="28"/>
          <w:szCs w:val="28"/>
        </w:rPr>
        <w:t xml:space="preserve">(五)强化监督检查，严肃责任追究</w:t>
      </w:r>
    </w:p>
    <w:p>
      <w:pPr>
        <w:ind w:left="0" w:right="0" w:firstLine="560"/>
        <w:spacing w:before="450" w:after="450" w:line="312" w:lineRule="auto"/>
      </w:pPr>
      <w:r>
        <w:rPr>
          <w:rFonts w:ascii="宋体" w:hAnsi="宋体" w:eastAsia="宋体" w:cs="宋体"/>
          <w:color w:val="000"/>
          <w:sz w:val="28"/>
          <w:szCs w:val="28"/>
        </w:rPr>
        <w:t xml:space="preserve">全市各级国家机关要严格按照工作部署，加强日常督导检查和专项分类指导力度，及时掌握各单位工作进展和落实情况，确保按时、高标准完成工作;对未完成正版化工作任务或出现玩忽职守、虚报瞒报、消极塞责等情况的，由本级政府或上级政府有关部门依法依规对相关责任人进行诫勉谈话或给予处分。</w:t>
      </w:r>
    </w:p>
    <w:p>
      <w:pPr>
        <w:ind w:left="0" w:right="0" w:firstLine="560"/>
        <w:spacing w:before="450" w:after="450" w:line="312" w:lineRule="auto"/>
      </w:pPr>
      <w:r>
        <w:rPr>
          <w:rFonts w:ascii="黑体" w:hAnsi="黑体" w:eastAsia="黑体" w:cs="黑体"/>
          <w:color w:val="000000"/>
          <w:sz w:val="34"/>
          <w:szCs w:val="34"/>
          <w:b w:val="1"/>
          <w:bCs w:val="1"/>
        </w:rPr>
        <w:t xml:space="preserve">工作推进计划表做篇四</w:t>
      </w:r>
    </w:p>
    <w:p>
      <w:pPr>
        <w:ind w:left="0" w:right="0" w:firstLine="560"/>
        <w:spacing w:before="450" w:after="450" w:line="312" w:lineRule="auto"/>
      </w:pPr>
      <w:r>
        <w:rPr>
          <w:rFonts w:ascii="宋体" w:hAnsi="宋体" w:eastAsia="宋体" w:cs="宋体"/>
          <w:color w:val="000"/>
          <w:sz w:val="28"/>
          <w:szCs w:val="28"/>
        </w:rPr>
        <w:t xml:space="preserve">一、党员教师应该是一面旗帜</w:t>
      </w:r>
    </w:p>
    <w:p>
      <w:pPr>
        <w:ind w:left="0" w:right="0" w:firstLine="560"/>
        <w:spacing w:before="450" w:after="450" w:line="312" w:lineRule="auto"/>
      </w:pPr>
      <w:r>
        <w:rPr>
          <w:rFonts w:ascii="宋体" w:hAnsi="宋体" w:eastAsia="宋体" w:cs="宋体"/>
          <w:color w:val="000"/>
          <w:sz w:val="28"/>
          <w:szCs w:val="28"/>
        </w:rPr>
        <w:t xml:space="preserve">xxx员在学校里应该是一面旗帜，在教育教学岗位上是一个开拓创新的排头兵，每个党员必须以 “三个代表”重要思想为动力，不断提高思想业务素质，增强为师生服务的意识，以崇高的思想境界，高尚的道德风貌，无私奉献，敬业爱岗的精神去培育学生，做到在师德风范上树立一面旗帜，教学业务上创出一块牌子，行为规范上做出一个样子。</w:t>
      </w:r>
    </w:p>
    <w:p>
      <w:pPr>
        <w:ind w:left="0" w:right="0" w:firstLine="560"/>
        <w:spacing w:before="450" w:after="450" w:line="312" w:lineRule="auto"/>
      </w:pPr>
      <w:r>
        <w:rPr>
          <w:rFonts w:ascii="宋体" w:hAnsi="宋体" w:eastAsia="宋体" w:cs="宋体"/>
          <w:color w:val="000"/>
          <w:sz w:val="28"/>
          <w:szCs w:val="28"/>
        </w:rPr>
        <w:t xml:space="preserve">政治上——做到：一是坚定信念，每个党员必须坚定共产主义远大理想和中国特色社会主义的信念。讲学习、讲政治、讲正气，与xxx保持高度一致，坚决贯彻执行上级的各项方针、政策。二是恪守宗旨，每个党员必须把为人民服务作为自己工作的第一目标。三是维护学校的团结，不说有损团结的话，不做不利于团结的事。</w:t>
      </w:r>
    </w:p>
    <w:p>
      <w:pPr>
        <w:ind w:left="0" w:right="0" w:firstLine="560"/>
        <w:spacing w:before="450" w:after="450" w:line="312" w:lineRule="auto"/>
      </w:pPr>
      <w:r>
        <w:rPr>
          <w:rFonts w:ascii="宋体" w:hAnsi="宋体" w:eastAsia="宋体" w:cs="宋体"/>
          <w:color w:val="000"/>
          <w:sz w:val="28"/>
          <w:szCs w:val="28"/>
        </w:rPr>
        <w:t xml:space="preserve">工作上——做到：一是敬业，自觉遵守职业道德规范，刻苦钻研业务技术，忠于职守，视责任为生命，二是奉献，不计个人得失，履行党员的义务，为社会、为人民、为学生多做好事。三是超越，要具有与时俱进、开拓进取的精神，不断地完善自我，超越自我。</w:t>
      </w:r>
    </w:p>
    <w:p>
      <w:pPr>
        <w:ind w:left="0" w:right="0" w:firstLine="560"/>
        <w:spacing w:before="450" w:after="450" w:line="312" w:lineRule="auto"/>
      </w:pPr>
      <w:r>
        <w:rPr>
          <w:rFonts w:ascii="宋体" w:hAnsi="宋体" w:eastAsia="宋体" w:cs="宋体"/>
          <w:color w:val="000"/>
          <w:sz w:val="28"/>
          <w:szCs w:val="28"/>
        </w:rPr>
        <w:t xml:space="preserve">生活上——做到：一是亲和，以自身的亲和来影响周围的人，凝聚周围的人。二是守法，每位党员要成为遵纪守法的具体实践者，自觉的执行者。三是自重，学会自己把握自己，自己管住自己，努力提高自己的精神境界。</w:t>
      </w:r>
    </w:p>
    <w:p>
      <w:pPr>
        <w:ind w:left="0" w:right="0" w:firstLine="560"/>
        <w:spacing w:before="450" w:after="450" w:line="312" w:lineRule="auto"/>
      </w:pPr>
      <w:r>
        <w:rPr>
          <w:rFonts w:ascii="宋体" w:hAnsi="宋体" w:eastAsia="宋体" w:cs="宋体"/>
          <w:color w:val="000"/>
          <w:sz w:val="28"/>
          <w:szCs w:val="28"/>
        </w:rPr>
        <w:t xml:space="preserve">xxx员，不仅应时时严格要求自己，处处发挥先锋模范作用，而且还应始终走在时代前列，体现时代的要求，带领全体教师立足本职，面向未来，做好青年教师的引路人。做好传、帮、带工作，每个党员带一个青年教师。思想上给予帮助，给予温暖，使其敬业，从教的精神得到升华，在思想上逐步靠拢党组织。</w:t>
      </w:r>
    </w:p>
    <w:p>
      <w:pPr>
        <w:ind w:left="0" w:right="0" w:firstLine="560"/>
        <w:spacing w:before="450" w:after="450" w:line="312" w:lineRule="auto"/>
      </w:pPr>
      <w:r>
        <w:rPr>
          <w:rFonts w:ascii="宋体" w:hAnsi="宋体" w:eastAsia="宋体" w:cs="宋体"/>
          <w:color w:val="000"/>
          <w:sz w:val="28"/>
          <w:szCs w:val="28"/>
        </w:rPr>
        <w:t xml:space="preserve">二、本年度支部工作方向</w:t>
      </w:r>
    </w:p>
    <w:p>
      <w:pPr>
        <w:ind w:left="0" w:right="0" w:firstLine="560"/>
        <w:spacing w:before="450" w:after="450" w:line="312" w:lineRule="auto"/>
      </w:pPr>
      <w:r>
        <w:rPr>
          <w:rFonts w:ascii="宋体" w:hAnsi="宋体" w:eastAsia="宋体" w:cs="宋体"/>
          <w:color w:val="000"/>
          <w:sz w:val="28"/>
          <w:szCs w:val="28"/>
        </w:rPr>
        <w:t xml:space="preserve">(一)、加强政治学习，改进工作作风。</w:t>
      </w:r>
    </w:p>
    <w:p>
      <w:pPr>
        <w:ind w:left="0" w:right="0" w:firstLine="560"/>
        <w:spacing w:before="450" w:after="450" w:line="312" w:lineRule="auto"/>
      </w:pPr>
      <w:r>
        <w:rPr>
          <w:rFonts w:ascii="宋体" w:hAnsi="宋体" w:eastAsia="宋体" w:cs="宋体"/>
          <w:color w:val="000"/>
          <w:sz w:val="28"/>
          <w:szCs w:val="28"/>
        </w:rPr>
        <w:t xml:space="preserve">坚持用“三个代表”重要思想和党员先进性要求武装全体党员，努力把班子建设成为贯彻“三个代表”重要思想的坚强领导集体，把支部建设成为贯彻“三个代表”重要思想的组织者、推动者和实践者，使党员教师成为带头实践“三个代表”重要思想的表率。</w:t>
      </w:r>
    </w:p>
    <w:p>
      <w:pPr>
        <w:ind w:left="0" w:right="0" w:firstLine="560"/>
        <w:spacing w:before="450" w:after="450" w:line="312" w:lineRule="auto"/>
      </w:pPr>
      <w:r>
        <w:rPr>
          <w:rFonts w:ascii="宋体" w:hAnsi="宋体" w:eastAsia="宋体" w:cs="宋体"/>
          <w:color w:val="000"/>
          <w:sz w:val="28"/>
          <w:szCs w:val="28"/>
        </w:rPr>
        <w:t xml:space="preserve">结合农村中小学教师素质提升工程，开展“新时期中心小学教师职业道德修养与训练”主题教育，引导全体党员、教职员工以教好书、育好人为已任，积极参加教育教学改革，全面推进素质教育，为中心校各项工作的良性循环提供坚强的政治保证和业务支撑。</w:t>
      </w:r>
    </w:p>
    <w:p>
      <w:pPr>
        <w:ind w:left="0" w:right="0" w:firstLine="560"/>
        <w:spacing w:before="450" w:after="450" w:line="312" w:lineRule="auto"/>
      </w:pPr>
      <w:r>
        <w:rPr>
          <w:rFonts w:ascii="宋体" w:hAnsi="宋体" w:eastAsia="宋体" w:cs="宋体"/>
          <w:color w:val="000"/>
          <w:sz w:val="28"/>
          <w:szCs w:val="28"/>
        </w:rPr>
        <w:t xml:space="preserve">(二)、规范“三会一课”，加强组织建设。</w:t>
      </w:r>
    </w:p>
    <w:p>
      <w:pPr>
        <w:ind w:left="0" w:right="0" w:firstLine="560"/>
        <w:spacing w:before="450" w:after="450" w:line="312" w:lineRule="auto"/>
      </w:pPr>
      <w:r>
        <w:rPr>
          <w:rFonts w:ascii="宋体" w:hAnsi="宋体" w:eastAsia="宋体" w:cs="宋体"/>
          <w:color w:val="000"/>
          <w:sz w:val="28"/>
          <w:szCs w:val="28"/>
        </w:rPr>
        <w:t xml:space="preserve">1、规范“三会一课”制度，营造“以德治校、以法施教、以情促教”的工作氛围，引导党员教师勤政务实，廉洁自律，努力把学校领导班子建设成为一个坚强团结的班子，一个朝气蓬勃的班子，一个勤政廉政的班子，一个开拓创新的班子，一个想干事、能干事、会干事、干成事、不出事的班子。</w:t>
      </w:r>
    </w:p>
    <w:p>
      <w:pPr>
        <w:ind w:left="0" w:right="0" w:firstLine="560"/>
        <w:spacing w:before="450" w:after="450" w:line="312" w:lineRule="auto"/>
      </w:pPr>
      <w:r>
        <w:rPr>
          <w:rFonts w:ascii="宋体" w:hAnsi="宋体" w:eastAsia="宋体" w:cs="宋体"/>
          <w:color w:val="000"/>
          <w:sz w:val="28"/>
          <w:szCs w:val="28"/>
        </w:rPr>
        <w:t xml:space="preserve">2、深入开展“五个一”工程——“上好一节示范课，撰写一篇有质量的论文，带好一名青年教师，转化一名暂差生，培养一名入党积极分子”，在各个方面，发挥党员的先锋模范作用和旗帜作用，提高党组织影响力。</w:t>
      </w:r>
    </w:p>
    <w:p>
      <w:pPr>
        <w:ind w:left="0" w:right="0" w:firstLine="560"/>
        <w:spacing w:before="450" w:after="450" w:line="312" w:lineRule="auto"/>
      </w:pPr>
      <w:r>
        <w:rPr>
          <w:rFonts w:ascii="黑体" w:hAnsi="黑体" w:eastAsia="黑体" w:cs="黑体"/>
          <w:color w:val="000000"/>
          <w:sz w:val="34"/>
          <w:szCs w:val="34"/>
          <w:b w:val="1"/>
          <w:bCs w:val="1"/>
        </w:rPr>
        <w:t xml:space="preserve">工作推进计划表做篇五</w:t>
      </w:r>
    </w:p>
    <w:p>
      <w:pPr>
        <w:ind w:left="0" w:right="0" w:firstLine="560"/>
        <w:spacing w:before="450" w:after="450" w:line="312" w:lineRule="auto"/>
      </w:pPr>
      <w:r>
        <w:rPr>
          <w:rFonts w:ascii="宋体" w:hAnsi="宋体" w:eastAsia="宋体" w:cs="宋体"/>
          <w:color w:val="000"/>
          <w:sz w:val="28"/>
          <w:szCs w:val="28"/>
        </w:rPr>
        <w:t xml:space="preserve">坚持以邓小平理论和“三个代表”重要思想为指导，深入贯彻落实科学发展观，以改善镇（中心）薄弱学校办学条件、均衡配置教师资源为重点，以建立和完善义务教育资源均衡配置的制度和长效机制为保障，以促进学校内涵发展、全面提高教育质量为根本，力求办好每一所义务教育学校，切实保障适龄儿童少年平等接受义务教育的权利，办人民满意的教育。</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总体目标：</w:t>
      </w:r>
    </w:p>
    <w:p>
      <w:pPr>
        <w:ind w:left="0" w:right="0" w:firstLine="560"/>
        <w:spacing w:before="450" w:after="450" w:line="312" w:lineRule="auto"/>
      </w:pPr>
      <w:r>
        <w:rPr>
          <w:rFonts w:ascii="宋体" w:hAnsi="宋体" w:eastAsia="宋体" w:cs="宋体"/>
          <w:color w:val="000"/>
          <w:sz w:val="28"/>
          <w:szCs w:val="28"/>
        </w:rPr>
        <w:t xml:space="preserve">到，全县中心校以上及学前教育阶段学校全部达到国家和省义务教育基本均衡发展要求。到，全县完小以上学校全部达到国家和省义务教育基本均衡发展要求，小学综合差异系数小于0.65，初中综合差异系数小于0.55，实现县域内义务教育发展基本均衡。</w:t>
      </w:r>
    </w:p>
    <w:p>
      <w:pPr>
        <w:ind w:left="0" w:right="0" w:firstLine="560"/>
        <w:spacing w:before="450" w:after="450" w:line="312" w:lineRule="auto"/>
      </w:pPr>
      <w:r>
        <w:rPr>
          <w:rFonts w:ascii="宋体" w:hAnsi="宋体" w:eastAsia="宋体" w:cs="宋体"/>
          <w:color w:val="000"/>
          <w:sz w:val="28"/>
          <w:szCs w:val="28"/>
        </w:rPr>
        <w:t xml:space="preserve">阶段目标：</w:t>
      </w:r>
    </w:p>
    <w:p>
      <w:pPr>
        <w:ind w:left="0" w:right="0" w:firstLine="560"/>
        <w:spacing w:before="450" w:after="450" w:line="312" w:lineRule="auto"/>
      </w:pPr>
      <w:r>
        <w:rPr>
          <w:rFonts w:ascii="宋体" w:hAnsi="宋体" w:eastAsia="宋体" w:cs="宋体"/>
          <w:color w:val="000"/>
          <w:sz w:val="28"/>
          <w:szCs w:val="28"/>
        </w:rPr>
        <w:t xml:space="preserve">大力实施“义务教育学校标准化建设工程”，按规划完成年度建设任务，大力推进县域内义务教育均衡。</w:t>
      </w:r>
    </w:p>
    <w:p>
      <w:pPr>
        <w:ind w:left="0" w:right="0" w:firstLine="560"/>
        <w:spacing w:before="450" w:after="450" w:line="312" w:lineRule="auto"/>
      </w:pPr>
      <w:r>
        <w:rPr>
          <w:rFonts w:ascii="宋体" w:hAnsi="宋体" w:eastAsia="宋体" w:cs="宋体"/>
          <w:color w:val="000"/>
          <w:sz w:val="28"/>
          <w:szCs w:val="28"/>
        </w:rPr>
        <w:t xml:space="preserve">，全县20所中小学及学前教育阶段学校达到国家和省义务教育均衡发展要求，全县基本均衡率达到60%。</w:t>
      </w:r>
    </w:p>
    <w:p>
      <w:pPr>
        <w:ind w:left="0" w:right="0" w:firstLine="560"/>
        <w:spacing w:before="450" w:after="450" w:line="312" w:lineRule="auto"/>
      </w:pPr>
      <w:r>
        <w:rPr>
          <w:rFonts w:ascii="宋体" w:hAnsi="宋体" w:eastAsia="宋体" w:cs="宋体"/>
          <w:color w:val="000"/>
          <w:sz w:val="28"/>
          <w:szCs w:val="28"/>
        </w:rPr>
        <w:t xml:space="preserve">20，全县多加10所中小学达到国家和省义务教育均衡发展要求。全县基本均衡率达到75%。</w:t>
      </w:r>
    </w:p>
    <w:p>
      <w:pPr>
        <w:ind w:left="0" w:right="0" w:firstLine="560"/>
        <w:spacing w:before="450" w:after="450" w:line="312" w:lineRule="auto"/>
      </w:pPr>
      <w:r>
        <w:rPr>
          <w:rFonts w:ascii="宋体" w:hAnsi="宋体" w:eastAsia="宋体" w:cs="宋体"/>
          <w:color w:val="000"/>
          <w:sz w:val="28"/>
          <w:szCs w:val="28"/>
        </w:rPr>
        <w:t xml:space="preserve">-20，全县完小以上学校全部达到国家和省义务教育基本均衡发展要求，全县基本均衡率达到100%。</w:t>
      </w:r>
    </w:p>
    <w:p>
      <w:pPr>
        <w:ind w:left="0" w:right="0" w:firstLine="560"/>
        <w:spacing w:before="450" w:after="450" w:line="312" w:lineRule="auto"/>
      </w:pPr>
      <w:r>
        <w:rPr>
          <w:rFonts w:ascii="宋体" w:hAnsi="宋体" w:eastAsia="宋体" w:cs="宋体"/>
          <w:color w:val="000"/>
          <w:sz w:val="28"/>
          <w:szCs w:val="28"/>
        </w:rPr>
        <w:t xml:space="preserve">－，在基本完成义务教育均衡发展要求的基础上，进一步在义务教育学校内涵发展、科学管理、文化建设、办学品质提升、软硬件添置等方面加强建设，初步建立推进和保障义务教育均衡发展的体制、机制，使我县义务教育均衡发展步入制度化轨道，向义务教育现代化迈进。</w:t>
      </w:r>
    </w:p>
    <w:p>
      <w:pPr>
        <w:ind w:left="0" w:right="0" w:firstLine="560"/>
        <w:spacing w:before="450" w:after="450" w:line="312" w:lineRule="auto"/>
      </w:pPr>
      <w:r>
        <w:rPr>
          <w:rFonts w:ascii="宋体" w:hAnsi="宋体" w:eastAsia="宋体" w:cs="宋体"/>
          <w:color w:val="000"/>
          <w:sz w:val="28"/>
          <w:szCs w:val="28"/>
        </w:rPr>
        <w:t xml:space="preserve">三、主要任务</w:t>
      </w:r>
    </w:p>
    <w:p>
      <w:pPr>
        <w:ind w:left="0" w:right="0" w:firstLine="560"/>
        <w:spacing w:before="450" w:after="450" w:line="312" w:lineRule="auto"/>
      </w:pPr>
      <w:r>
        <w:rPr>
          <w:rFonts w:ascii="宋体" w:hAnsi="宋体" w:eastAsia="宋体" w:cs="宋体"/>
          <w:color w:val="000"/>
          <w:sz w:val="28"/>
          <w:szCs w:val="28"/>
        </w:rPr>
        <w:t xml:space="preserve">（一）加强农村学校和城镇薄弱学校建设，逐步缩小校际办学条件差距。</w:t>
      </w:r>
    </w:p>
    <w:p>
      <w:pPr>
        <w:ind w:left="0" w:right="0" w:firstLine="560"/>
        <w:spacing w:before="450" w:after="450" w:line="312" w:lineRule="auto"/>
      </w:pPr>
      <w:r>
        <w:rPr>
          <w:rFonts w:ascii="宋体" w:hAnsi="宋体" w:eastAsia="宋体" w:cs="宋体"/>
          <w:color w:val="000"/>
          <w:sz w:val="28"/>
          <w:szCs w:val="28"/>
        </w:rPr>
        <w:t xml:space="preserve">1、加快义务教育学校标准化建设。严格按照《县义务教育学校标准化建设工程实施方案》，统筹义务教育各项资金和重点项目，分阶段、分批次进行建设。20完成改扩建学校16所，年规划改扩建学校6所，实施义务教育标准化学校建设工程，并开展评估验收。到2013年，全县义务教育标准化学校达到75%；到年，全县义务教育标准化学校建设全面达到省“双高双普”评估验收标准，同时，拟建成九年一贯制寄宿制学校4所。另外，要进一步加大学校部室建设和设施添置力度，不断完善生活设施改造，使义务教育学校校舍、经费、教学仪器设备、图书、体育场地建设、寄宿就餐条件等达到省“双高双普”评估验收标准。住建、教育等部门要加强工程质量的监管，使学校校舍坚固，功能部室齐全，文化内涵丰富，办学特色鲜明，实现县域内义务教育发展基本均衡。</w:t>
      </w:r>
    </w:p>
    <w:p>
      <w:pPr>
        <w:ind w:left="0" w:right="0" w:firstLine="560"/>
        <w:spacing w:before="450" w:after="450" w:line="312" w:lineRule="auto"/>
      </w:pPr>
      <w:r>
        <w:rPr>
          <w:rFonts w:ascii="宋体" w:hAnsi="宋体" w:eastAsia="宋体" w:cs="宋体"/>
          <w:color w:val="000"/>
          <w:sz w:val="28"/>
          <w:szCs w:val="28"/>
        </w:rPr>
        <w:t xml:space="preserve">2、加大力度推进中小学布局调整。加大城区教育资源的整合和建设力度，扶持农村学校和城镇薄弱学校建设，“十二五”期间，全面完成中小学布局调整任务，基本解决城区义务教育学校“大班额”问题，解决偏远农村学生就近入学问题。教育、住建、国土等部门要加强合作，各镇（中心）积极配合，按照县新一轮布局调整方案，加快中小学校布局调整步伐，按时完成布局调整任务。对新建学校的选址、布局、建设进行科学规划，严密论证，使设计布局合理，选址科学安全，周边环境优化。</w:t>
      </w:r>
    </w:p>
    <w:p>
      <w:pPr>
        <w:ind w:left="0" w:right="0" w:firstLine="560"/>
        <w:spacing w:before="450" w:after="450" w:line="312" w:lineRule="auto"/>
      </w:pPr>
      <w:r>
        <w:rPr>
          <w:rFonts w:ascii="宋体" w:hAnsi="宋体" w:eastAsia="宋体" w:cs="宋体"/>
          <w:color w:val="000"/>
          <w:sz w:val="28"/>
          <w:szCs w:val="28"/>
        </w:rPr>
        <w:t xml:space="preserve">3、全面提升中小学教育信息化建设和应用水平。加快教育信息化基础设施建设，加速信息化终端设备的普及，整合现有资源，努力构建先进、高效、实用的数字化教育基础设施，以教育信息化促进教育现代化。到2013年，构建覆盖全县中小学校的教育城域网，建成涵盖中小学各个学段、各个学科的优质教育资源库，建设一支掌握现代教育理论和教育技术的高水平信息化师资队伍，使我县教育信息化发展工作达到全市乃至全省先进水平。</w:t>
      </w:r>
    </w:p>
    <w:p>
      <w:pPr>
        <w:ind w:left="0" w:right="0" w:firstLine="560"/>
        <w:spacing w:before="450" w:after="450" w:line="312" w:lineRule="auto"/>
      </w:pPr>
      <w:r>
        <w:rPr>
          <w:rFonts w:ascii="宋体" w:hAnsi="宋体" w:eastAsia="宋体" w:cs="宋体"/>
          <w:color w:val="000"/>
          <w:sz w:val="28"/>
          <w:szCs w:val="28"/>
        </w:rPr>
        <w:t xml:space="preserve">（二）统筹教师资源，加强农村学校和城镇薄弱学校师资队伍建设。</w:t>
      </w:r>
    </w:p>
    <w:p>
      <w:pPr>
        <w:ind w:left="0" w:right="0" w:firstLine="560"/>
        <w:spacing w:before="450" w:after="450" w:line="312" w:lineRule="auto"/>
      </w:pPr>
      <w:r>
        <w:rPr>
          <w:rFonts w:ascii="宋体" w:hAnsi="宋体" w:eastAsia="宋体" w:cs="宋体"/>
          <w:color w:val="000"/>
          <w:sz w:val="28"/>
          <w:szCs w:val="28"/>
        </w:rPr>
        <w:t xml:space="preserve">1、完善教师、校长岗位聘任制。按照《县人民政府关于进一步加强中小学教师队伍建设的意见》要求，依法履行中小学校长、教师岗位聘任制，按照“按需设岗、竞聘上岗、按岗聘用、合同管理”的方法，积极推行岗位设置管理，按需设岗、按岗定责、全员参与、公平竞争、双向选择、择优聘用。严格执行教师资格认定、招考聘用、职务评聘、岗位聘用、调配交流、培养培训和考核奖惩等职责。建立健全镇（中心）教师、校长交流机制，分期分批安排优秀校长和教师去先进地区挂职锻炼和学习，每个聘期（3年）至少有20%以上教师、校长交流轮岗，鼓励新任教师到农村学校任教。从2013年起城区中小学教师评聘中级和高级教师职务，应有在农村学校或边远薄弱学校交流服务2年及其以上经历。</w:t>
      </w:r>
    </w:p>
    <w:p>
      <w:pPr>
        <w:ind w:left="0" w:right="0" w:firstLine="560"/>
        <w:spacing w:before="450" w:after="450" w:line="312" w:lineRule="auto"/>
      </w:pPr>
      <w:r>
        <w:rPr>
          <w:rFonts w:ascii="宋体" w:hAnsi="宋体" w:eastAsia="宋体" w:cs="宋体"/>
          <w:color w:val="000"/>
          <w:sz w:val="28"/>
          <w:szCs w:val="28"/>
        </w:rPr>
        <w:t xml:space="preserve">2、足额配备农村义务教育学校教师。按省定要求核定教职工编制，近年新增的教师编制优先用于补充薄弱学校和农村学校紧缺学科教师，引导鼓励大学毕业生到农村任教，确保年农村紧缺学科教师基本配备到位，开齐开足国家规定课程。寄宿制学校，必须配备生活指导教师和食堂、宿舍、后勤、卫生、安全等管理人员。要严格教师资格制度，坚持凡进必考、公开招录，禁止不具备教师资格的人员进入教师队伍。</w:t>
      </w:r>
    </w:p>
    <w:p>
      <w:pPr>
        <w:ind w:left="0" w:right="0" w:firstLine="560"/>
        <w:spacing w:before="450" w:after="450" w:line="312" w:lineRule="auto"/>
      </w:pPr>
      <w:r>
        <w:rPr>
          <w:rFonts w:ascii="宋体" w:hAnsi="宋体" w:eastAsia="宋体" w:cs="宋体"/>
          <w:color w:val="000"/>
          <w:sz w:val="28"/>
          <w:szCs w:val="28"/>
        </w:rPr>
        <w:t xml:space="preserve">3、进一步加强教师继续教育培训。制定“教师素质提升工程”实施方案和五年一个周期的教师全员培训计划，继续加大教师继续教育培训、校本培训（校本研修）、学历提高培训、专题研修培训及校长（园长）、学校中层干部培训力度，建立教师培训经费的保障机制，各学校每年列支公用经费预算总额的5%用于教师培训，教师年培训费不低于全县教职工工资总额的1%。到20，全县教师学历合格率均达到100%，基本实现幼儿教师大专以上学历达到90%，本科及以上学历达到25%，小学教师大专以上学历达到95%，本科及以上学历达到50%，初中教师本科及以上学历达到90%，普通高中教师硕士研究生学历达到30%，职教中心教师硕士研究生学历达到10%。</w:t>
      </w:r>
    </w:p>
    <w:p>
      <w:pPr>
        <w:ind w:left="0" w:right="0" w:firstLine="560"/>
        <w:spacing w:before="450" w:after="450" w:line="312" w:lineRule="auto"/>
      </w:pPr>
      <w:r>
        <w:rPr>
          <w:rFonts w:ascii="宋体" w:hAnsi="宋体" w:eastAsia="宋体" w:cs="宋体"/>
          <w:color w:val="000"/>
          <w:sz w:val="28"/>
          <w:szCs w:val="28"/>
        </w:rPr>
        <w:t xml:space="preserve">4、依法落实教师待遇。健全公办中小学、幼儿园教师工资县级财政统发机制，确保教师的平均工资不低于本县公务员的平均工资水平，并逐步提高。改革创新中小学教师绩效工资实施工作，适当提高农村学校中、高级教师岗位的结构比例，鼓励中、高级教师安心在农村学校任教，在各级各类评先评优中农村教师的比例应占总名额的70％以上，鼓励优秀教师扎根农村。设立塬区教师专项津贴，不断提高边远农村教师的待遇。县教育局、人力资源和社会保障局要按照国家和省上有关规定，为教师办理医疗、住房等社会保险，切实改善教师的工作和生活条件。</w:t>
      </w:r>
    </w:p>
    <w:p>
      <w:pPr>
        <w:ind w:left="0" w:right="0" w:firstLine="560"/>
        <w:spacing w:before="450" w:after="450" w:line="312" w:lineRule="auto"/>
      </w:pPr>
      <w:r>
        <w:rPr>
          <w:rFonts w:ascii="宋体" w:hAnsi="宋体" w:eastAsia="宋体" w:cs="宋体"/>
          <w:color w:val="000"/>
          <w:sz w:val="28"/>
          <w:szCs w:val="28"/>
        </w:rPr>
        <w:t xml:space="preserve">（三）规范办学行为，努力提高管理水平和教育质量。</w:t>
      </w:r>
    </w:p>
    <w:p>
      <w:pPr>
        <w:ind w:left="0" w:right="0" w:firstLine="560"/>
        <w:spacing w:before="450" w:after="450" w:line="312" w:lineRule="auto"/>
      </w:pPr>
      <w:r>
        <w:rPr>
          <w:rFonts w:ascii="宋体" w:hAnsi="宋体" w:eastAsia="宋体" w:cs="宋体"/>
          <w:color w:val="000"/>
          <w:sz w:val="28"/>
          <w:szCs w:val="28"/>
        </w:rPr>
        <w:t xml:space="preserve">1、全面实施素质教育。树立全面发展、人人成才和多样化人才观念，注重学思结合、知行统一、因材施教，制定面向全体学生、关注所有学生健康成长的工作制度和机制。深化课程改革，全面落实国家课程方案和各学科课程标准，把德育工作融入教育教学各个环节，转变教学方式和学习方式，坚持以学生为主体，以教师为主导，实施平等、互动、和谐、高效的“餐桌式”新型课堂模式，提高学生主动学习能力和学习效率。做到减负增效，严格控制学生的课外作业量，严格执行学生在校时间，建立中小学课外作业负担检测举报公告和问责制度。加强校本教研，推进高效课堂建设，引导教师革新课堂教学模式，倡导启发式、探究式、讨论式、参与式教学，打造兴趣课堂、愉快课堂、探究课堂、效率课堂。建立学生参加社会实践和社区服务制度，加强青少年校外活动场所和劳动实践基地建设和管理，大力开发实践课程、活动课程和社会教育资源，开展各种课外及校外活动，增强学生科学实验、生产实习和技能实训的成效。建立科学、多样的教育质量评价标准，开展由政府、学校、家长及社会各方面参与的教育质量监测、评价活动。做好学生成长记录，完善综合素质评价。探索促进学生发展的多种评价方式，激励学生乐观向上、自主自立、努力成才。</w:t>
      </w:r>
    </w:p>
    <w:p>
      <w:pPr>
        <w:ind w:left="0" w:right="0" w:firstLine="560"/>
        <w:spacing w:before="450" w:after="450" w:line="312" w:lineRule="auto"/>
      </w:pPr>
      <w:r>
        <w:rPr>
          <w:rFonts w:ascii="宋体" w:hAnsi="宋体" w:eastAsia="宋体" w:cs="宋体"/>
          <w:color w:val="000"/>
          <w:sz w:val="28"/>
          <w:szCs w:val="28"/>
        </w:rPr>
        <w:t xml:space="preserve">2、完善义务教育就近入学制度。全面实行小学就近免试入学、初中随机分班制度。禁止义务教育学校“择校”行为和进行小学升初中选拔性招生，促进校际间生源的相对均衡，不分重点学校和非重点学校，不设重点班、快慢班及实验班等。健全“控辍保学”和家庭经济困难学生补助机制，做好辍学学生劝返工作，确保适龄儿童少年依法、平等、顺利完成义务教育，确保适龄儿童入学率达100%。</w:t>
      </w:r>
    </w:p>
    <w:p>
      <w:pPr>
        <w:ind w:left="0" w:right="0" w:firstLine="560"/>
        <w:spacing w:before="450" w:after="450" w:line="312" w:lineRule="auto"/>
      </w:pPr>
      <w:r>
        <w:rPr>
          <w:rFonts w:ascii="宋体" w:hAnsi="宋体" w:eastAsia="宋体" w:cs="宋体"/>
          <w:color w:val="000"/>
          <w:sz w:val="28"/>
          <w:szCs w:val="28"/>
        </w:rPr>
        <w:t xml:space="preserve">3、改革创新义务教育办学模式。积极探索学校之间合作办学、联合办学的新路子，实施义务教育“片区”管理模式，以片区内优质学校为龙头捆绑周边一般校，实行“师资互派、资源共享、统一教学、连片教研”等，带动一般校提升办学水平。鼓励优质学校在城乡之间组建教育集团，促进优质教育资源共享。</w:t>
      </w:r>
    </w:p>
    <w:p>
      <w:pPr>
        <w:ind w:left="0" w:right="0" w:firstLine="560"/>
        <w:spacing w:before="450" w:after="450" w:line="312" w:lineRule="auto"/>
      </w:pPr>
      <w:r>
        <w:rPr>
          <w:rFonts w:ascii="宋体" w:hAnsi="宋体" w:eastAsia="宋体" w:cs="宋体"/>
          <w:color w:val="000"/>
          <w:sz w:val="28"/>
          <w:szCs w:val="28"/>
        </w:rPr>
        <w:t xml:space="preserve">4、加快办学水平评估和考试评价制度改革。树立全面、科学的教育质量观，逐步建立规范化、科学化、制度化的.义务教育教学质量监测评估体系和教学指导体系，定期组织教研人员、优秀教师和有关专家，对学校的教育教学质量进行检查、指导。结合实施“316”工程，建立规范化、科学化、制度化的义务教育教学质量评估体系和教学指导体系，引导学校面向全体学生、全面推进素质教育，推动义务教育阶段各个学校从升学竞争向办学水平、育人水平竞争转变。</w:t>
      </w:r>
    </w:p>
    <w:p>
      <w:pPr>
        <w:ind w:left="0" w:right="0" w:firstLine="560"/>
        <w:spacing w:before="450" w:after="450" w:line="312" w:lineRule="auto"/>
      </w:pPr>
      <w:r>
        <w:rPr>
          <w:rFonts w:ascii="宋体" w:hAnsi="宋体" w:eastAsia="宋体" w:cs="宋体"/>
          <w:color w:val="000"/>
          <w:sz w:val="28"/>
          <w:szCs w:val="28"/>
        </w:rPr>
        <w:t xml:space="preserve">5、全面提高学校管理水平和教育质量。坚持育人为本，促进学生全面发展的办学宗旨，构建依法办学、自主管理、民主监督、社会参与的现代学校制度。认真落实校长责任，完善校长、教师绩效考核制度，引导中小学校长更新办学理念、增强依法办学本领，不断提升学校民主管理、科学管理水平,鼓励学校走内涵发展之路，支持学校努力办出特色，实现义务教育学校优势互补、特色发展，促进教育教学质量的整体提升。</w:t>
      </w:r>
    </w:p>
    <w:p>
      <w:pPr>
        <w:ind w:left="0" w:right="0" w:firstLine="560"/>
        <w:spacing w:before="450" w:after="450" w:line="312" w:lineRule="auto"/>
      </w:pPr>
      <w:r>
        <w:rPr>
          <w:rFonts w:ascii="宋体" w:hAnsi="宋体" w:eastAsia="宋体" w:cs="宋体"/>
          <w:color w:val="000"/>
          <w:sz w:val="28"/>
          <w:szCs w:val="28"/>
        </w:rPr>
        <w:t xml:space="preserve">（四）切实解决贫困家庭、进城务工人员随迁子女等群体公平接受义务教育问题。</w:t>
      </w:r>
    </w:p>
    <w:p>
      <w:pPr>
        <w:ind w:left="0" w:right="0" w:firstLine="560"/>
        <w:spacing w:before="450" w:after="450" w:line="312" w:lineRule="auto"/>
      </w:pPr>
      <w:r>
        <w:rPr>
          <w:rFonts w:ascii="宋体" w:hAnsi="宋体" w:eastAsia="宋体" w:cs="宋体"/>
          <w:color w:val="000"/>
          <w:sz w:val="28"/>
          <w:szCs w:val="28"/>
        </w:rPr>
        <w:t xml:space="preserve">1、认真落实义务教育经费保障政策，多种形式扶助城乡贫困家庭子女完成义务教育。健全政府主导，社会共同参与的贫困生救助帮扶体系，认真实施城乡义务教育免、补政策，积极实施“蛋奶工程”。进一步加强农村留守儿童的教育工作，多种途径解决留守儿童、生活和学习上的实际困难和问题。</w:t>
      </w:r>
    </w:p>
    <w:p>
      <w:pPr>
        <w:ind w:left="0" w:right="0" w:firstLine="560"/>
        <w:spacing w:before="450" w:after="450" w:line="312" w:lineRule="auto"/>
      </w:pPr>
      <w:r>
        <w:rPr>
          <w:rFonts w:ascii="宋体" w:hAnsi="宋体" w:eastAsia="宋体" w:cs="宋体"/>
          <w:color w:val="000"/>
          <w:sz w:val="28"/>
          <w:szCs w:val="28"/>
        </w:rPr>
        <w:t xml:space="preserve">2、着力解决进城务工人员随迁子女接受义务教育问题。把进城务工人员随迁子女接受义务教育纳入教育发展整体规划，坚持“以流入地政府管理为主，以全日制公办中小学就读为主”的原则，扶持和规范民办学校，多种形式解决非户籍适龄儿童少年接受义务教育问题，确保进城务工人员随迁子女与当地学生平等接受义务教育。</w:t>
      </w:r>
    </w:p>
    <w:p>
      <w:pPr>
        <w:ind w:left="0" w:right="0" w:firstLine="560"/>
        <w:spacing w:before="450" w:after="450" w:line="312" w:lineRule="auto"/>
      </w:pPr>
      <w:r>
        <w:rPr>
          <w:rFonts w:ascii="宋体" w:hAnsi="宋体" w:eastAsia="宋体" w:cs="宋体"/>
          <w:color w:val="000"/>
          <w:sz w:val="28"/>
          <w:szCs w:val="28"/>
        </w:rPr>
        <w:t xml:space="preserve">3、保障特殊儿童少年接受义务教育。加强特殊教育服务体系建设，不断提高义务教育的普及水平。完善以特殊教育学校为主体、普通学校附设特殊教育班为补充的特殊教育服务体系，设立特殊教育专项资金，加大对家庭经济困难残疾学生的资助力度，保障特殊教育学校的建设和发展。到2013年，按照国家标准新建或改建1所特殊教育学校，保证义务教育阶段残疾儿童少年入学率达到100%。到2015年，特殊教育基础设施得到进一步完善，管理水平有新的提高。</w:t>
      </w:r>
    </w:p>
    <w:p>
      <w:pPr>
        <w:ind w:left="0" w:right="0" w:firstLine="560"/>
        <w:spacing w:before="450" w:after="450" w:line="312" w:lineRule="auto"/>
      </w:pPr>
      <w:r>
        <w:rPr>
          <w:rFonts w:ascii="宋体" w:hAnsi="宋体" w:eastAsia="宋体" w:cs="宋体"/>
          <w:color w:val="000"/>
          <w:sz w:val="28"/>
          <w:szCs w:val="28"/>
        </w:rPr>
        <w:t xml:space="preserve">四、保障措施</w:t>
      </w:r>
    </w:p>
    <w:p>
      <w:pPr>
        <w:ind w:left="0" w:right="0" w:firstLine="560"/>
        <w:spacing w:before="450" w:after="450" w:line="312" w:lineRule="auto"/>
      </w:pPr>
      <w:r>
        <w:rPr>
          <w:rFonts w:ascii="宋体" w:hAnsi="宋体" w:eastAsia="宋体" w:cs="宋体"/>
          <w:color w:val="000"/>
          <w:sz w:val="28"/>
          <w:szCs w:val="28"/>
        </w:rPr>
        <w:t xml:space="preserve">(一)加强领导，落实责任。要将加快推进义务教育均衡发展作为贯彻国家、省市和我县中长期教育改革和发展规划纲要的一项紧迫任务，摆上重要议事日程，精心制定实施方案，完善相关政策措施，明确目标任务和责任单位。建立由政府牵头、镇（中心）主抓，有关部门参加的推进义务教育均衡发展的工作机制，人事、编办、教育、发改、财政、住建、国土、审计、公安、卫生、监察、司法等部门要按职责分工落实相关工作，各镇（中心）要全力为辖区的教育均衡发展工作提供条件、环境等方面的保障，各级各部门都要关心支持教育事业，建立良好的工作协调与合作机制，加强联动，共同推进我县义务教育均衡发展。</w:t>
      </w:r>
    </w:p>
    <w:p>
      <w:pPr>
        <w:ind w:left="0" w:right="0" w:firstLine="560"/>
        <w:spacing w:before="450" w:after="450" w:line="312" w:lineRule="auto"/>
      </w:pPr>
      <w:r>
        <w:rPr>
          <w:rFonts w:ascii="宋体" w:hAnsi="宋体" w:eastAsia="宋体" w:cs="宋体"/>
          <w:color w:val="000"/>
          <w:sz w:val="28"/>
          <w:szCs w:val="28"/>
        </w:rPr>
        <w:t xml:space="preserve">(二)完善义务教育经费保障机制。切实落实政府对义务教育的投入责任，将义务教育全面纳入财政保障范围，建立义务教育经费稳定增长机制，保证义务教育财政拨款增长高于财政经常性收入增长，并使按在校学生人数平均的教育费用逐年增长。按照规定征足、管好、用好教育费附加，教育费附加主要用于义务教育，改善中小学办学条件。土地出让收入按省市规定的比例用于义务教育。</w:t>
      </w:r>
    </w:p>
    <w:p>
      <w:pPr>
        <w:ind w:left="0" w:right="0" w:firstLine="560"/>
        <w:spacing w:before="450" w:after="450" w:line="312" w:lineRule="auto"/>
      </w:pPr>
      <w:r>
        <w:rPr>
          <w:rFonts w:ascii="宋体" w:hAnsi="宋体" w:eastAsia="宋体" w:cs="宋体"/>
          <w:color w:val="000"/>
          <w:sz w:val="28"/>
          <w:szCs w:val="28"/>
        </w:rPr>
        <w:t xml:space="preserve">(三)建立健全义务教育均衡发展督导评估和奖惩机制。建立和完善义务教育均衡发展的监测制度，研究制定督导评估指标体系，定期开展义务教育均衡达标镇（中心）、示范镇（中心）创建活动。完善教育督导制度，定期对义务教育阶段学校间的差距进行监测和分析，并以适当形式予以公布，接受社会监督。各镇（中心）义务教育均衡发展状况将作为评价镇（中心）教育工作的重要指标和进行表彰奖励的依据，对工作不力、未完成任务或者有违反义务教育均衡发展规定行为的，将追究相关责任人的责任。</w:t>
      </w:r>
    </w:p>
    <w:p>
      <w:pPr>
        <w:ind w:left="0" w:right="0" w:firstLine="560"/>
        <w:spacing w:before="450" w:after="450" w:line="312" w:lineRule="auto"/>
      </w:pPr>
      <w:r>
        <w:rPr>
          <w:rFonts w:ascii="黑体" w:hAnsi="黑体" w:eastAsia="黑体" w:cs="黑体"/>
          <w:color w:val="000000"/>
          <w:sz w:val="34"/>
          <w:szCs w:val="34"/>
          <w:b w:val="1"/>
          <w:bCs w:val="1"/>
        </w:rPr>
        <w:t xml:space="preserve">工作推进计划表做篇六</w:t>
      </w:r>
    </w:p>
    <w:p>
      <w:pPr>
        <w:ind w:left="0" w:right="0" w:firstLine="560"/>
        <w:spacing w:before="450" w:after="450" w:line="312" w:lineRule="auto"/>
      </w:pPr>
      <w:r>
        <w:rPr>
          <w:rFonts w:ascii="宋体" w:hAnsi="宋体" w:eastAsia="宋体" w:cs="宋体"/>
          <w:color w:val="000"/>
          <w:sz w:val="28"/>
          <w:szCs w:val="28"/>
        </w:rPr>
        <w:t xml:space="preserve">切实加大集体协商和集体合同制度的推进工作力度，到20__年底，全区各类已建工会的企业实行集体合同制度覆盖面要达到85%以上；未建工会的小企业，通过签订区域性、行业性集体合同不断扩大覆盖面。努力实现集体协商机制逐步完善，集体合同的实效性明显增强。</w:t>
      </w:r>
    </w:p>
    <w:p>
      <w:pPr>
        <w:ind w:left="0" w:right="0" w:firstLine="560"/>
        <w:spacing w:before="450" w:after="450" w:line="312" w:lineRule="auto"/>
      </w:pPr>
      <w:r>
        <w:rPr>
          <w:rFonts w:ascii="宋体" w:hAnsi="宋体" w:eastAsia="宋体" w:cs="宋体"/>
          <w:color w:val="000"/>
          <w:sz w:val="28"/>
          <w:szCs w:val="28"/>
        </w:rPr>
        <w:t xml:space="preserve">二、工作步骤</w:t>
      </w:r>
    </w:p>
    <w:p>
      <w:pPr>
        <w:ind w:left="0" w:right="0" w:firstLine="560"/>
        <w:spacing w:before="450" w:after="450" w:line="312" w:lineRule="auto"/>
      </w:pPr>
      <w:r>
        <w:rPr>
          <w:rFonts w:ascii="宋体" w:hAnsi="宋体" w:eastAsia="宋体" w:cs="宋体"/>
          <w:color w:val="000"/>
          <w:sz w:val="28"/>
          <w:szCs w:val="28"/>
        </w:rPr>
        <w:t xml:space="preserve">（一）精心组织</w:t>
      </w:r>
    </w:p>
    <w:p>
      <w:pPr>
        <w:ind w:left="0" w:right="0" w:firstLine="560"/>
        <w:spacing w:before="450" w:after="450" w:line="312" w:lineRule="auto"/>
      </w:pPr>
      <w:r>
        <w:rPr>
          <w:rFonts w:ascii="宋体" w:hAnsi="宋体" w:eastAsia="宋体" w:cs="宋体"/>
          <w:color w:val="000"/>
          <w:sz w:val="28"/>
          <w:szCs w:val="28"/>
        </w:rPr>
        <w:t xml:space="preserve">各乡镇（街道）要结合本地实际工作情况、制定具体工作方案，明确目标任务、工作措施和时间进度。对管辖企业以开会、培训等形式进行法律、法规宣传，进一步提高企业、职工和社会各界对集体协商和集团合同制度重要性的认识，增强企业与职工开展平等协商的意识和自觉性，为推动集体合同制度实施营造良好的舆论氛围。要将“彩虹计划”工作任务完成情况纳入目标管理，开展企业检查考评和定期通报，推动“彩虹计划”深入实施。</w:t>
      </w:r>
    </w:p>
    <w:p>
      <w:pPr>
        <w:ind w:left="0" w:right="0" w:firstLine="560"/>
        <w:spacing w:before="450" w:after="450" w:line="312" w:lineRule="auto"/>
      </w:pPr>
      <w:r>
        <w:rPr>
          <w:rFonts w:ascii="宋体" w:hAnsi="宋体" w:eastAsia="宋体" w:cs="宋体"/>
          <w:color w:val="000"/>
          <w:sz w:val="28"/>
          <w:szCs w:val="28"/>
        </w:rPr>
        <w:t xml:space="preserve">（二）制定方案</w:t>
      </w:r>
    </w:p>
    <w:p>
      <w:pPr>
        <w:ind w:left="0" w:right="0" w:firstLine="560"/>
        <w:spacing w:before="450" w:after="450" w:line="312" w:lineRule="auto"/>
      </w:pPr>
      <w:r>
        <w:rPr>
          <w:rFonts w:ascii="宋体" w:hAnsi="宋体" w:eastAsia="宋体" w:cs="宋体"/>
          <w:color w:val="000"/>
          <w:sz w:val="28"/>
          <w:szCs w:val="28"/>
        </w:rPr>
        <w:t xml:space="preserve">各乡镇（街道）协调劳动关系三方要结合本地区实际情况，制定落实彩虹计划工作方案，明确重点目标，落实责任单位、时间进度、确定工作措施，成立“彩虹计划”工作小组，做到谁主管谁负责，层层抓落实，将责任落实到人。</w:t>
      </w:r>
    </w:p>
    <w:p>
      <w:pPr>
        <w:ind w:left="0" w:right="0" w:firstLine="560"/>
        <w:spacing w:before="450" w:after="450" w:line="312" w:lineRule="auto"/>
      </w:pPr>
      <w:r>
        <w:rPr>
          <w:rFonts w:ascii="宋体" w:hAnsi="宋体" w:eastAsia="宋体" w:cs="宋体"/>
          <w:color w:val="000"/>
          <w:sz w:val="28"/>
          <w:szCs w:val="28"/>
        </w:rPr>
        <w:t xml:space="preserve">（三）摸清底数</w:t>
      </w:r>
    </w:p>
    <w:p>
      <w:pPr>
        <w:ind w:left="0" w:right="0" w:firstLine="560"/>
        <w:spacing w:before="450" w:after="450" w:line="312" w:lineRule="auto"/>
      </w:pPr>
      <w:r>
        <w:rPr>
          <w:rFonts w:ascii="宋体" w:hAnsi="宋体" w:eastAsia="宋体" w:cs="宋体"/>
          <w:color w:val="000"/>
          <w:sz w:val="28"/>
          <w:szCs w:val="28"/>
        </w:rPr>
        <w:t xml:space="preserve">掌握本辖区内企业情况，对已组建工会的企业户数、职工人数、开展集体协商和签订集体合同情况进行调查摸底、建立台帐，全面掌控情况，开展分类指导。</w:t>
      </w:r>
    </w:p>
    <w:p>
      <w:pPr>
        <w:ind w:left="0" w:right="0" w:firstLine="560"/>
        <w:spacing w:before="450" w:after="450" w:line="312" w:lineRule="auto"/>
      </w:pPr>
      <w:r>
        <w:rPr>
          <w:rFonts w:ascii="宋体" w:hAnsi="宋体" w:eastAsia="宋体" w:cs="宋体"/>
          <w:color w:val="000"/>
          <w:sz w:val="28"/>
          <w:szCs w:val="28"/>
        </w:rPr>
        <w:t xml:space="preserve">（四）全面推进</w:t>
      </w:r>
    </w:p>
    <w:p>
      <w:pPr>
        <w:ind w:left="0" w:right="0" w:firstLine="560"/>
        <w:spacing w:before="450" w:after="450" w:line="312" w:lineRule="auto"/>
      </w:pPr>
      <w:r>
        <w:rPr>
          <w:rFonts w:ascii="宋体" w:hAnsi="宋体" w:eastAsia="宋体" w:cs="宋体"/>
          <w:color w:val="000"/>
          <w:sz w:val="28"/>
          <w:szCs w:val="28"/>
        </w:rPr>
        <w:t xml:space="preserve">各乡镇（街道）协调劳动关系三方要充分发挥职能优势，各司其职，分工协作，加大工作力度，突出重点，加强分类指导，形成长效机制，及时研究解决工作中出现的新情况、新问题，总结好的做法和典型经验，共同推进“彩虹计划”工作顺利开展。</w:t>
      </w:r>
    </w:p>
    <w:p>
      <w:pPr>
        <w:ind w:left="0" w:right="0" w:firstLine="560"/>
        <w:spacing w:before="450" w:after="450" w:line="312" w:lineRule="auto"/>
      </w:pPr>
      <w:r>
        <w:rPr>
          <w:rFonts w:ascii="宋体" w:hAnsi="宋体" w:eastAsia="宋体" w:cs="宋体"/>
          <w:color w:val="000"/>
          <w:sz w:val="28"/>
          <w:szCs w:val="28"/>
        </w:rPr>
        <w:t xml:space="preserve">（五）督促检查</w:t>
      </w:r>
    </w:p>
    <w:p>
      <w:pPr>
        <w:ind w:left="0" w:right="0" w:firstLine="560"/>
        <w:spacing w:before="450" w:after="450" w:line="312" w:lineRule="auto"/>
      </w:pPr>
      <w:r>
        <w:rPr>
          <w:rFonts w:ascii="宋体" w:hAnsi="宋体" w:eastAsia="宋体" w:cs="宋体"/>
          <w:color w:val="000"/>
          <w:sz w:val="28"/>
          <w:szCs w:val="28"/>
        </w:rPr>
        <w:t xml:space="preserve">20__年12月底前，区协调劳动关系三方将联合对各乡镇（街道）开展工作情况进行检查，并将考评结果纳入年终考核，确保“彩虹”计划年度目标全面顺利完成。</w:t>
      </w:r>
    </w:p>
    <w:p>
      <w:pPr>
        <w:ind w:left="0" w:right="0" w:firstLine="560"/>
        <w:spacing w:before="450" w:after="450" w:line="312" w:lineRule="auto"/>
      </w:pPr>
      <w:r>
        <w:rPr>
          <w:rFonts w:ascii="宋体" w:hAnsi="宋体" w:eastAsia="宋体" w:cs="宋体"/>
          <w:color w:val="000"/>
          <w:sz w:val="28"/>
          <w:szCs w:val="28"/>
        </w:rPr>
        <w:t xml:space="preserve">三、工作要求</w:t>
      </w:r>
    </w:p>
    <w:p>
      <w:pPr>
        <w:ind w:left="0" w:right="0" w:firstLine="560"/>
        <w:spacing w:before="450" w:after="450" w:line="312" w:lineRule="auto"/>
      </w:pPr>
      <w:r>
        <w:rPr>
          <w:rFonts w:ascii="宋体" w:hAnsi="宋体" w:eastAsia="宋体" w:cs="宋体"/>
          <w:color w:val="000"/>
          <w:sz w:val="28"/>
          <w:szCs w:val="28"/>
        </w:rPr>
        <w:t xml:space="preserve">（一）发挥各方优势，分工协作。区、街道（乡镇）协调劳动关系三方发挥职能优势，分工协作。结合我区创建和谐劳动关系企业、和谐劳动关系乡镇（街道）工作，提高集体合同签订率。各级工会要注意加强基层工会组织和基层企业组织建设，增强基层工会组织履行维权职责的能力和工作活力。</w:t>
      </w:r>
    </w:p>
    <w:p>
      <w:pPr>
        <w:ind w:left="0" w:right="0" w:firstLine="560"/>
        <w:spacing w:before="450" w:after="450" w:line="312" w:lineRule="auto"/>
      </w:pPr>
      <w:r>
        <w:rPr>
          <w:rFonts w:ascii="宋体" w:hAnsi="宋体" w:eastAsia="宋体" w:cs="宋体"/>
          <w:color w:val="000"/>
          <w:sz w:val="28"/>
          <w:szCs w:val="28"/>
        </w:rPr>
        <w:t xml:space="preserve">（二）加大维权力度，维护合法权益。对企业违反集体合同，侵犯职工权益的，工会组织要及时提出整改意见，督促企业纠正。对因履行集体合同发生争议的，工会组织应与企业协商解决；经协商解决不成的，工会组织可以依法申请仲裁、提起诉讼。区人力资源和社会保障部门要认真做好集体合同的备案审查工作，在集体协商过程中发生劳动争议，当事人申请调解的\'，由区人力资源和社会保障部门会同有关部门协调处理，因履行集体合同发生的争议，当事人协商解决不成的，可依法向区劳动人事争议仲裁委员会申请仲裁。</w:t>
      </w:r>
    </w:p>
    <w:p>
      <w:pPr>
        <w:ind w:left="0" w:right="0" w:firstLine="560"/>
        <w:spacing w:before="450" w:after="450" w:line="312" w:lineRule="auto"/>
      </w:pPr>
      <w:r>
        <w:rPr>
          <w:rFonts w:ascii="宋体" w:hAnsi="宋体" w:eastAsia="宋体" w:cs="宋体"/>
          <w:color w:val="000"/>
          <w:sz w:val="28"/>
          <w:szCs w:val="28"/>
        </w:rPr>
        <w:t xml:space="preserve">（三）加强信息交流。各乡镇（街道）在年度工作方案确定后的5日内报送区协调劳动关系三方会议办公室备案。在实施“彩虹”计划中，探索出的新路子、新方法要及时上报，区三方四家将及时推广交流，请各乡镇（街道）分别于7月4日和次年1月9日前，将本辖区上半年和全年《集体合同签订情况》统计表（见附件），实施“彩虹计划”的进展情况形成书面材料上报区领导小组办公室。</w:t>
      </w:r>
    </w:p>
    <w:p>
      <w:pPr>
        <w:ind w:left="0" w:right="0" w:firstLine="560"/>
        <w:spacing w:before="450" w:after="450" w:line="312" w:lineRule="auto"/>
      </w:pPr>
      <w:r>
        <w:rPr>
          <w:rFonts w:ascii="黑体" w:hAnsi="黑体" w:eastAsia="黑体" w:cs="黑体"/>
          <w:color w:val="000000"/>
          <w:sz w:val="34"/>
          <w:szCs w:val="34"/>
          <w:b w:val="1"/>
          <w:bCs w:val="1"/>
        </w:rPr>
        <w:t xml:space="preserve">工作推进计划表做篇七</w:t>
      </w:r>
    </w:p>
    <w:p>
      <w:pPr>
        <w:ind w:left="0" w:right="0" w:firstLine="560"/>
        <w:spacing w:before="450" w:after="450" w:line="312" w:lineRule="auto"/>
      </w:pPr>
      <w:r>
        <w:rPr>
          <w:rFonts w:ascii="宋体" w:hAnsi="宋体" w:eastAsia="宋体" w:cs="宋体"/>
          <w:color w:val="000"/>
          <w:sz w:val="28"/>
          <w:szCs w:val="28"/>
        </w:rPr>
        <w:t xml:space="preserve">深入学习贯彻党的十九大精神，以习近平新时代中国特色社会主义思想为指引，以教育现代化建设为统领，以立德树人为根本，以全面提升教育质量为核心，突出做好学习贯彻十九大精神以及习近平总书记系列重要讲话精神，贯彻落实教育党工委的总体要求，紧紧围绕幼儿园工作，巩固“两学一做”学习教育成果，深化党建示范点建设，以创先争优为动力，加强基层党支部组织建设，紧密联系幼儿园教育实际，使我园党建工作更富有实际成效，为教育教学工作提供坚强的保证。</w:t>
      </w:r>
    </w:p>
    <w:p>
      <w:pPr>
        <w:ind w:left="0" w:right="0" w:firstLine="560"/>
        <w:spacing w:before="450" w:after="450" w:line="312" w:lineRule="auto"/>
      </w:pPr>
      <w:r>
        <w:rPr>
          <w:rFonts w:ascii="宋体" w:hAnsi="宋体" w:eastAsia="宋体" w:cs="宋体"/>
          <w:color w:val="000"/>
          <w:sz w:val="28"/>
          <w:szCs w:val="28"/>
        </w:rPr>
        <w:t xml:space="preserve">二、党建工作要求和措施</w:t>
      </w:r>
    </w:p>
    <w:p>
      <w:pPr>
        <w:ind w:left="0" w:right="0" w:firstLine="560"/>
        <w:spacing w:before="450" w:after="450" w:line="312" w:lineRule="auto"/>
      </w:pPr>
      <w:r>
        <w:rPr>
          <w:rFonts w:ascii="宋体" w:hAnsi="宋体" w:eastAsia="宋体" w:cs="宋体"/>
          <w:color w:val="000"/>
          <w:sz w:val="28"/>
          <w:szCs w:val="28"/>
        </w:rPr>
        <w:t xml:space="preserve">1.扎实推进党建工作。压实责任清单，分解落实领导班子、班子主要负责人及班子成员责任清单，切实加强岗位廉政风险防范管理。深入学习贯彻党的十九大精神，结合“两学一做”学习教育、党员冬训、党课、“支部活动日”，开展学习贯彻党的十九大精神活动。</w:t>
      </w:r>
    </w:p>
    <w:p>
      <w:pPr>
        <w:ind w:left="0" w:right="0" w:firstLine="560"/>
        <w:spacing w:before="450" w:after="450" w:line="312" w:lineRule="auto"/>
      </w:pPr>
      <w:r>
        <w:rPr>
          <w:rFonts w:ascii="宋体" w:hAnsi="宋体" w:eastAsia="宋体" w:cs="宋体"/>
          <w:color w:val="000"/>
          <w:sz w:val="28"/>
          <w:szCs w:val="28"/>
        </w:rPr>
        <w:t xml:space="preserve">2.真正将党建工作放在首位，努力提高“三会一课”、“统一活动日”、民主评议、领导干部双重组织生活会等政治生活质量。</w:t>
      </w:r>
    </w:p>
    <w:p>
      <w:pPr>
        <w:ind w:left="0" w:right="0" w:firstLine="560"/>
        <w:spacing w:before="450" w:after="450" w:line="312" w:lineRule="auto"/>
      </w:pPr>
      <w:r>
        <w:rPr>
          <w:rFonts w:ascii="宋体" w:hAnsi="宋体" w:eastAsia="宋体" w:cs="宋体"/>
          <w:color w:val="000"/>
          <w:sz w:val="28"/>
          <w:szCs w:val="28"/>
        </w:rPr>
        <w:t xml:space="preserve">3.认真实施党员记实管理、积分考核。</w:t>
      </w:r>
    </w:p>
    <w:p>
      <w:pPr>
        <w:ind w:left="0" w:right="0" w:firstLine="560"/>
        <w:spacing w:before="450" w:after="450" w:line="312" w:lineRule="auto"/>
      </w:pPr>
      <w:r>
        <w:rPr>
          <w:rFonts w:ascii="宋体" w:hAnsi="宋体" w:eastAsia="宋体" w:cs="宋体"/>
          <w:color w:val="000"/>
          <w:sz w:val="28"/>
          <w:szCs w:val="28"/>
        </w:rPr>
        <w:t xml:space="preserve">4.创造性开展党建活动，务求一校一品。</w:t>
      </w:r>
    </w:p>
    <w:p>
      <w:pPr>
        <w:ind w:left="0" w:right="0" w:firstLine="560"/>
        <w:spacing w:before="450" w:after="450" w:line="312" w:lineRule="auto"/>
      </w:pPr>
      <w:r>
        <w:rPr>
          <w:rFonts w:ascii="宋体" w:hAnsi="宋体" w:eastAsia="宋体" w:cs="宋体"/>
          <w:color w:val="000"/>
          <w:sz w:val="28"/>
          <w:szCs w:val="28"/>
        </w:rPr>
        <w:t xml:space="preserve">5.深入推进党员先锋队建设，在实施党组织“亮化工程”、开展“党员教师示范课”、“党员承诺践诺”、“党员责任区”、“党员志愿者服务岗”等要求上，强化活动实效。</w:t>
      </w:r>
    </w:p>
    <w:p>
      <w:pPr>
        <w:ind w:left="0" w:right="0" w:firstLine="560"/>
        <w:spacing w:before="450" w:after="450" w:line="312" w:lineRule="auto"/>
      </w:pPr>
      <w:r>
        <w:rPr>
          <w:rFonts w:ascii="宋体" w:hAnsi="宋体" w:eastAsia="宋体" w:cs="宋体"/>
          <w:color w:val="000"/>
          <w:sz w:val="28"/>
          <w:szCs w:val="28"/>
        </w:rPr>
        <w:t xml:space="preserve">6.全面落实党员教师“双向培养”结对活动，鼓励党员教师在党建工作中“比学赶超”，充分发挥党组织的战斗堡垒和党员干部的先锋模范作用。</w:t>
      </w:r>
    </w:p>
    <w:p>
      <w:pPr>
        <w:ind w:left="0" w:right="0" w:firstLine="560"/>
        <w:spacing w:before="450" w:after="450" w:line="312" w:lineRule="auto"/>
      </w:pPr>
      <w:r>
        <w:rPr>
          <w:rFonts w:ascii="宋体" w:hAnsi="宋体" w:eastAsia="宋体" w:cs="宋体"/>
          <w:color w:val="000"/>
          <w:sz w:val="28"/>
          <w:szCs w:val="28"/>
        </w:rPr>
        <w:t xml:space="preserve">三、日程安排</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1.党小组会、支委会。</w:t>
      </w:r>
    </w:p>
    <w:p>
      <w:pPr>
        <w:ind w:left="0" w:right="0" w:firstLine="560"/>
        <w:spacing w:before="450" w:after="450" w:line="312" w:lineRule="auto"/>
      </w:pPr>
      <w:r>
        <w:rPr>
          <w:rFonts w:ascii="宋体" w:hAnsi="宋体" w:eastAsia="宋体" w:cs="宋体"/>
          <w:color w:val="000"/>
          <w:sz w:val="28"/>
          <w:szCs w:val="28"/>
        </w:rPr>
        <w:t xml:space="preserve">2.组织教职工认真学习党的文件和精神。</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党小组会、支委会、民主生活会、党员到社区送教。</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举行“510”思廉日主题教育</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1.组织党员教师“双向培养”结对工作交流与评比。</w:t>
      </w:r>
    </w:p>
    <w:p>
      <w:pPr>
        <w:ind w:left="0" w:right="0" w:firstLine="560"/>
        <w:spacing w:before="450" w:after="450" w:line="312" w:lineRule="auto"/>
      </w:pPr>
      <w:r>
        <w:rPr>
          <w:rFonts w:ascii="宋体" w:hAnsi="宋体" w:eastAsia="宋体" w:cs="宋体"/>
          <w:color w:val="000"/>
          <w:sz w:val="28"/>
          <w:szCs w:val="28"/>
        </w:rPr>
        <w:t xml:space="preserve">2.部署党支部工作总结暨庆祝建党—周年活动。</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慰问困难教职工、特困学生、老干部等。</w:t>
      </w:r>
    </w:p>
    <w:p>
      <w:pPr>
        <w:ind w:left="0" w:right="0" w:firstLine="560"/>
        <w:spacing w:before="450" w:after="450" w:line="312" w:lineRule="auto"/>
      </w:pPr>
      <w:r>
        <w:rPr>
          <w:rFonts w:ascii="黑体" w:hAnsi="黑体" w:eastAsia="黑体" w:cs="黑体"/>
          <w:color w:val="000000"/>
          <w:sz w:val="34"/>
          <w:szCs w:val="34"/>
          <w:b w:val="1"/>
          <w:bCs w:val="1"/>
        </w:rPr>
        <w:t xml:space="preserve">工作推进计划表做篇八</w:t>
      </w:r>
    </w:p>
    <w:p>
      <w:pPr>
        <w:ind w:left="0" w:right="0" w:firstLine="560"/>
        <w:spacing w:before="450" w:after="450" w:line="312" w:lineRule="auto"/>
      </w:pPr>
      <w:r>
        <w:rPr>
          <w:rFonts w:ascii="宋体" w:hAnsi="宋体" w:eastAsia="宋体" w:cs="宋体"/>
          <w:color w:val="000"/>
          <w:sz w:val="28"/>
          <w:szCs w:val="28"/>
        </w:rPr>
        <w:t xml:space="preserve">项目推进工作方案商业城项目是促进我市商业繁荣、提升城市形象的重要项目。根据市委、市政府工作部署，为进一步明确相关部门的具体职责，增进工作协调配合，切实加快推进项目建设，结合我市实际，特制定本方案。</w:t>
      </w:r>
    </w:p>
    <w:p>
      <w:pPr>
        <w:ind w:left="0" w:right="0" w:firstLine="560"/>
        <w:spacing w:before="450" w:after="450" w:line="312" w:lineRule="auto"/>
      </w:pPr>
      <w:r>
        <w:rPr>
          <w:rFonts w:ascii="宋体" w:hAnsi="宋体" w:eastAsia="宋体" w:cs="宋体"/>
          <w:color w:val="000"/>
          <w:sz w:val="28"/>
          <w:szCs w:val="28"/>
        </w:rPr>
        <w:t xml:space="preserve">一、商业城项目基本情况</w:t>
      </w:r>
    </w:p>
    <w:p>
      <w:pPr>
        <w:ind w:left="0" w:right="0" w:firstLine="560"/>
        <w:spacing w:before="450" w:after="450" w:line="312" w:lineRule="auto"/>
      </w:pPr>
      <w:r>
        <w:rPr>
          <w:rFonts w:ascii="宋体" w:hAnsi="宋体" w:eastAsia="宋体" w:cs="宋体"/>
          <w:color w:val="000"/>
          <w:sz w:val="28"/>
          <w:szCs w:val="28"/>
        </w:rPr>
        <w:t xml:space="preserve">五指山商业城项目是集购物、酒店、休闲、娱乐为一体的中心商业广场，包含商务酒店、公寓楼、文化广场、地下停车场等配套设施。项目选址定在市区迎宾路与越丰路交汇处，总投资约4亿元。</w:t>
      </w:r>
    </w:p>
    <w:p>
      <w:pPr>
        <w:ind w:left="0" w:right="0" w:firstLine="560"/>
        <w:spacing w:before="450" w:after="450" w:line="312" w:lineRule="auto"/>
      </w:pPr>
      <w:r>
        <w:rPr>
          <w:rFonts w:ascii="宋体" w:hAnsi="宋体" w:eastAsia="宋体" w:cs="宋体"/>
          <w:color w:val="000"/>
          <w:sz w:val="28"/>
          <w:szCs w:val="28"/>
        </w:rPr>
        <w:t xml:space="preserve">该项目规划用地涉及中心农贸市场主楼及周边附楼、市民政局宿舍、环海公寓楼、市外贸公司住宅楼等，需对以上建筑物及附着物进行整体拆迁，被拆迁对象包括农贸市场摊主、商铺经营户及住户。</w:t>
      </w:r>
    </w:p>
    <w:p>
      <w:pPr>
        <w:ind w:left="0" w:right="0" w:firstLine="560"/>
        <w:spacing w:before="450" w:after="450" w:line="312" w:lineRule="auto"/>
      </w:pPr>
      <w:r>
        <w:rPr>
          <w:rFonts w:ascii="宋体" w:hAnsi="宋体" w:eastAsia="宋体" w:cs="宋体"/>
          <w:color w:val="000"/>
          <w:sz w:val="28"/>
          <w:szCs w:val="28"/>
        </w:rPr>
        <w:t xml:space="preserve">二、项目推进主要工作</w:t>
      </w:r>
    </w:p>
    <w:p>
      <w:pPr>
        <w:ind w:left="0" w:right="0" w:firstLine="560"/>
        <w:spacing w:before="450" w:after="450" w:line="312" w:lineRule="auto"/>
      </w:pPr>
      <w:r>
        <w:rPr>
          <w:rFonts w:ascii="宋体" w:hAnsi="宋体" w:eastAsia="宋体" w:cs="宋体"/>
          <w:color w:val="000"/>
          <w:sz w:val="28"/>
          <w:szCs w:val="28"/>
        </w:rPr>
        <w:t xml:space="preserve">项目推进工作分为拆迁安置和工程建设两部分。拆迁安置工作是该项目的重点、难点，主要包含规划用地范围内住户和商户的拆迁、农贸市场临时场所建设和住户安置房建设等三项工作。</w:t>
      </w:r>
    </w:p>
    <w:p>
      <w:pPr>
        <w:ind w:left="0" w:right="0" w:firstLine="560"/>
        <w:spacing w:before="450" w:after="450" w:line="312" w:lineRule="auto"/>
      </w:pPr>
      <w:r>
        <w:rPr>
          <w:rFonts w:ascii="宋体" w:hAnsi="宋体" w:eastAsia="宋体" w:cs="宋体"/>
          <w:color w:val="000"/>
          <w:sz w:val="28"/>
          <w:szCs w:val="28"/>
        </w:rPr>
        <w:t xml:space="preserve">三、成立工作领导小组和机构</w:t>
      </w:r>
    </w:p>
    <w:p>
      <w:pPr>
        <w:ind w:left="0" w:right="0" w:firstLine="560"/>
        <w:spacing w:before="450" w:after="450" w:line="312" w:lineRule="auto"/>
      </w:pPr>
      <w:r>
        <w:rPr>
          <w:rFonts w:ascii="宋体" w:hAnsi="宋体" w:eastAsia="宋体" w:cs="宋体"/>
          <w:color w:val="000"/>
          <w:sz w:val="28"/>
          <w:szCs w:val="28"/>
        </w:rPr>
        <w:t xml:space="preserve">为加强商业城项目建设工作的组织领导，决定成立五指山商业城项目推进专项工作领导小组。领导小组成员名单如下：</w:t>
      </w:r>
    </w:p>
    <w:p>
      <w:pPr>
        <w:ind w:left="0" w:right="0" w:firstLine="560"/>
        <w:spacing w:before="450" w:after="450" w:line="312" w:lineRule="auto"/>
      </w:pPr>
      <w:r>
        <w:rPr>
          <w:rFonts w:ascii="宋体" w:hAnsi="宋体" w:eastAsia="宋体" w:cs="宋体"/>
          <w:color w:val="000"/>
          <w:sz w:val="28"/>
          <w:szCs w:val="28"/>
        </w:rPr>
        <w:t xml:space="preserve">组长：华（市政府副市长）</w:t>
      </w:r>
    </w:p>
    <w:p>
      <w:pPr>
        <w:ind w:left="0" w:right="0" w:firstLine="560"/>
        <w:spacing w:before="450" w:after="450" w:line="312" w:lineRule="auto"/>
      </w:pPr>
      <w:r>
        <w:rPr>
          <w:rFonts w:ascii="宋体" w:hAnsi="宋体" w:eastAsia="宋体" w:cs="宋体"/>
          <w:color w:val="000"/>
          <w:sz w:val="28"/>
          <w:szCs w:val="28"/>
        </w:rPr>
        <w:t xml:space="preserve">副组长：平（原市政协副主席）</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领导小组下设办公室在市商务局，办公室主任由林道敏同志兼任，成员从市商务局及相关部门各抽调1名熟悉法规和业务的人员组成，具体负责项目推进工作信息收集、进度督促、组织协调等日常工作；负责做好拆迁安置补偿的宣传、协调工作会议、听证会议、资料准备等后勤保障工作，确保项目顺利推进。</w:t>
      </w:r>
    </w:p>
    <w:p>
      <w:pPr>
        <w:ind w:left="0" w:right="0" w:firstLine="560"/>
        <w:spacing w:before="450" w:after="450" w:line="312" w:lineRule="auto"/>
      </w:pPr>
      <w:r>
        <w:rPr>
          <w:rFonts w:ascii="宋体" w:hAnsi="宋体" w:eastAsia="宋体" w:cs="宋体"/>
          <w:color w:val="000"/>
          <w:sz w:val="28"/>
          <w:szCs w:val="28"/>
        </w:rPr>
        <w:t xml:space="preserve">（一）具体分工</w:t>
      </w:r>
    </w:p>
    <w:p>
      <w:pPr>
        <w:ind w:left="0" w:right="0" w:firstLine="560"/>
        <w:spacing w:before="450" w:after="450" w:line="312" w:lineRule="auto"/>
      </w:pPr>
      <w:r>
        <w:rPr>
          <w:rFonts w:ascii="宋体" w:hAnsi="宋体" w:eastAsia="宋体" w:cs="宋体"/>
          <w:color w:val="000"/>
          <w:sz w:val="28"/>
          <w:szCs w:val="28"/>
        </w:rPr>
        <w:t xml:space="preserve">市商务局：负责组织专项工作办公室日常工作；督促各相关部门按照时间节点完成各环节工作；协调项目业主做好中心农贸市场摊主及周边商铺搬迁工作。市住建局：负责及时做好项目涉及的临时市场、拆迁户安置房和商业城项目规划建设的指导和审批工作；结合拆迁补偿需要，妥善安排保障房指标。</w:t>
      </w:r>
    </w:p>
    <w:p>
      <w:pPr>
        <w:ind w:left="0" w:right="0" w:firstLine="560"/>
        <w:spacing w:before="450" w:after="450" w:line="312" w:lineRule="auto"/>
      </w:pPr>
      <w:r>
        <w:rPr>
          <w:rFonts w:ascii="宋体" w:hAnsi="宋体" w:eastAsia="宋体" w:cs="宋体"/>
          <w:color w:val="000"/>
          <w:sz w:val="28"/>
          <w:szCs w:val="28"/>
        </w:rPr>
        <w:t xml:space="preserve">市国土局：负责及时做好项目规划范围内的土地利用规划、未取得使用权证土地的出让等指导和审批工作。</w:t>
      </w:r>
    </w:p>
    <w:p>
      <w:pPr>
        <w:ind w:left="0" w:right="0" w:firstLine="560"/>
        <w:spacing w:before="450" w:after="450" w:line="312" w:lineRule="auto"/>
      </w:pPr>
      <w:r>
        <w:rPr>
          <w:rFonts w:ascii="宋体" w:hAnsi="宋体" w:eastAsia="宋体" w:cs="宋体"/>
          <w:color w:val="000"/>
          <w:sz w:val="28"/>
          <w:szCs w:val="28"/>
        </w:rPr>
        <w:t xml:space="preserve">市房产局：负责摸查拆迁房屋产权状况，及时办理安置房产权相关手续，协助做好拆迁动员工作。</w:t>
      </w:r>
    </w:p>
    <w:p>
      <w:pPr>
        <w:ind w:left="0" w:right="0" w:firstLine="560"/>
        <w:spacing w:before="450" w:after="450" w:line="312" w:lineRule="auto"/>
      </w:pPr>
      <w:r>
        <w:rPr>
          <w:rFonts w:ascii="宋体" w:hAnsi="宋体" w:eastAsia="宋体" w:cs="宋体"/>
          <w:color w:val="000"/>
          <w:sz w:val="28"/>
          <w:szCs w:val="28"/>
        </w:rPr>
        <w:t xml:space="preserve">市民政局：负责协助做好市民政局宿舍住户拆迁工作，与项目业主、住户充分</w:t>
      </w:r>
    </w:p>
    <w:p>
      <w:pPr>
        <w:ind w:left="0" w:right="0" w:firstLine="560"/>
        <w:spacing w:before="450" w:after="450" w:line="312" w:lineRule="auto"/>
      </w:pPr>
      <w:r>
        <w:rPr>
          <w:rFonts w:ascii="宋体" w:hAnsi="宋体" w:eastAsia="宋体" w:cs="宋体"/>
          <w:color w:val="000"/>
          <w:sz w:val="28"/>
          <w:szCs w:val="28"/>
        </w:rPr>
        <w:t xml:space="preserve">协商，妥善处理住户拆迁补偿和宿舍楼物业拆除补偿。</w:t>
      </w:r>
    </w:p>
    <w:p>
      <w:pPr>
        <w:ind w:left="0" w:right="0" w:firstLine="560"/>
        <w:spacing w:before="450" w:after="450" w:line="312" w:lineRule="auto"/>
      </w:pPr>
      <w:r>
        <w:rPr>
          <w:rFonts w:ascii="宋体" w:hAnsi="宋体" w:eastAsia="宋体" w:cs="宋体"/>
          <w:color w:val="000"/>
          <w:sz w:val="28"/>
          <w:szCs w:val="28"/>
        </w:rPr>
        <w:t xml:space="preserve">市国资办：负责协助做好市外贸公司职工住宅楼住户拆迁工作，与项目业主、住户充分协商，妥善处理住户拆迁补偿和宿舍楼物业拆除补偿。</w:t>
      </w:r>
    </w:p>
    <w:p>
      <w:pPr>
        <w:ind w:left="0" w:right="0" w:firstLine="560"/>
        <w:spacing w:before="450" w:after="450" w:line="312" w:lineRule="auto"/>
      </w:pPr>
      <w:r>
        <w:rPr>
          <w:rFonts w:ascii="宋体" w:hAnsi="宋体" w:eastAsia="宋体" w:cs="宋体"/>
          <w:color w:val="000"/>
          <w:sz w:val="28"/>
          <w:szCs w:val="28"/>
        </w:rPr>
        <w:t xml:space="preserve">市城管局：负责维护拆迁过程中项目周边城市管理秩序，制止乱搭乱建和抢建行为。</w:t>
      </w:r>
    </w:p>
    <w:p>
      <w:pPr>
        <w:ind w:left="0" w:right="0" w:firstLine="560"/>
        <w:spacing w:before="450" w:after="450" w:line="312" w:lineRule="auto"/>
      </w:pPr>
      <w:r>
        <w:rPr>
          <w:rFonts w:ascii="宋体" w:hAnsi="宋体" w:eastAsia="宋体" w:cs="宋体"/>
          <w:color w:val="000"/>
          <w:sz w:val="28"/>
          <w:szCs w:val="28"/>
        </w:rPr>
        <w:t xml:space="preserve">市物价局：负责协助做好相关物业价值评估、鉴定工作（具体评估事项范围由市商务局给予明确书面委托）。</w:t>
      </w:r>
    </w:p>
    <w:p>
      <w:pPr>
        <w:ind w:left="0" w:right="0" w:firstLine="560"/>
        <w:spacing w:before="450" w:after="450" w:line="312" w:lineRule="auto"/>
      </w:pPr>
      <w:r>
        <w:rPr>
          <w:rFonts w:ascii="宋体" w:hAnsi="宋体" w:eastAsia="宋体" w:cs="宋体"/>
          <w:color w:val="000"/>
          <w:sz w:val="28"/>
          <w:szCs w:val="28"/>
        </w:rPr>
        <w:t xml:space="preserve">市工商局：负责做好农贸市场摊主、商户及其他经营户的情况摸底，协助做好该类拆迁户的拆迁工作。</w:t>
      </w:r>
    </w:p>
    <w:p>
      <w:pPr>
        <w:ind w:left="0" w:right="0" w:firstLine="560"/>
        <w:spacing w:before="450" w:after="450" w:line="312" w:lineRule="auto"/>
      </w:pPr>
      <w:r>
        <w:rPr>
          <w:rFonts w:ascii="宋体" w:hAnsi="宋体" w:eastAsia="宋体" w:cs="宋体"/>
          <w:color w:val="000"/>
          <w:sz w:val="28"/>
          <w:szCs w:val="28"/>
        </w:rPr>
        <w:t xml:space="preserve">市法制办：负责查找各类文件、各环节工作中的法律规范问题，提出解决建议措施。</w:t>
      </w:r>
    </w:p>
    <w:p>
      <w:pPr>
        <w:ind w:left="0" w:right="0" w:firstLine="560"/>
        <w:spacing w:before="450" w:after="450" w:line="312" w:lineRule="auto"/>
      </w:pPr>
      <w:r>
        <w:rPr>
          <w:rFonts w:ascii="宋体" w:hAnsi="宋体" w:eastAsia="宋体" w:cs="宋体"/>
          <w:color w:val="000"/>
          <w:sz w:val="28"/>
          <w:szCs w:val="28"/>
        </w:rPr>
        <w:t xml:space="preserve">市总商会：协助做好商户的拆迁动员工作。</w:t>
      </w:r>
    </w:p>
    <w:p>
      <w:pPr>
        <w:ind w:left="0" w:right="0" w:firstLine="560"/>
        <w:spacing w:before="450" w:after="450" w:line="312" w:lineRule="auto"/>
      </w:pPr>
      <w:r>
        <w:rPr>
          <w:rFonts w:ascii="宋体" w:hAnsi="宋体" w:eastAsia="宋体" w:cs="宋体"/>
          <w:color w:val="000"/>
          <w:sz w:val="28"/>
          <w:szCs w:val="28"/>
        </w:rPr>
        <w:t xml:space="preserve">市公安局：根据项目动迁工作安排，合理安排警力，维护项目及周边社会治安秩序。</w:t>
      </w:r>
    </w:p>
    <w:p>
      <w:pPr>
        <w:ind w:left="0" w:right="0" w:firstLine="560"/>
        <w:spacing w:before="450" w:after="450" w:line="312" w:lineRule="auto"/>
      </w:pPr>
      <w:r>
        <w:rPr>
          <w:rFonts w:ascii="宋体" w:hAnsi="宋体" w:eastAsia="宋体" w:cs="宋体"/>
          <w:color w:val="000"/>
          <w:sz w:val="28"/>
          <w:szCs w:val="28"/>
        </w:rPr>
        <w:t xml:space="preserve">市监察局：负责全程跟踪、参与项目推进各个环节，根据各部门职责、工作内容和时间节点要求，对各部门工作情况进行督查督办。</w:t>
      </w:r>
    </w:p>
    <w:p>
      <w:pPr>
        <w:ind w:left="0" w:right="0" w:firstLine="560"/>
        <w:spacing w:before="450" w:after="450" w:line="312" w:lineRule="auto"/>
      </w:pPr>
      <w:r>
        <w:rPr>
          <w:rFonts w:ascii="宋体" w:hAnsi="宋体" w:eastAsia="宋体" w:cs="宋体"/>
          <w:color w:val="000"/>
          <w:sz w:val="28"/>
          <w:szCs w:val="28"/>
        </w:rPr>
        <w:t xml:space="preserve">冲山镇及河南东居委会：负责派工作人员全程协助做好项目规划用地范围内各类拆迁户的调查及动迁工作。</w:t>
      </w:r>
    </w:p>
    <w:p>
      <w:pPr>
        <w:ind w:left="0" w:right="0" w:firstLine="560"/>
        <w:spacing w:before="450" w:after="450" w:line="312" w:lineRule="auto"/>
      </w:pPr>
      <w:r>
        <w:rPr>
          <w:rFonts w:ascii="宋体" w:hAnsi="宋体" w:eastAsia="宋体" w:cs="宋体"/>
          <w:color w:val="000"/>
          <w:sz w:val="28"/>
          <w:szCs w:val="28"/>
        </w:rPr>
        <w:t xml:space="preserve">（二）工作机制</w:t>
      </w:r>
    </w:p>
    <w:p>
      <w:pPr>
        <w:ind w:left="0" w:right="0" w:firstLine="560"/>
        <w:spacing w:before="450" w:after="450" w:line="312" w:lineRule="auto"/>
      </w:pPr>
      <w:r>
        <w:rPr>
          <w:rFonts w:ascii="宋体" w:hAnsi="宋体" w:eastAsia="宋体" w:cs="宋体"/>
          <w:color w:val="000"/>
          <w:sz w:val="28"/>
          <w:szCs w:val="28"/>
        </w:rPr>
        <w:t xml:space="preserve">项目推进工作办公室与市监察局负责调查和通报各项工作每周进度，针对存在的\'问题要及时组织召开工作协调会。领导小组每半个月召开专题工作会议，听取工作进展情况汇报，解决存在的问题。针对存在重大问题，及时向市政府常务会提交请示。建立工作督查督办机制，对工作进度慢的单位，由市监察局责令有关单位查找原因，提出处理意见。</w:t>
      </w:r>
    </w:p>
    <w:p>
      <w:pPr>
        <w:ind w:left="0" w:right="0" w:firstLine="560"/>
        <w:spacing w:before="450" w:after="450" w:line="312" w:lineRule="auto"/>
      </w:pPr>
      <w:r>
        <w:rPr>
          <w:rFonts w:ascii="宋体" w:hAnsi="宋体" w:eastAsia="宋体" w:cs="宋体"/>
          <w:color w:val="000"/>
          <w:sz w:val="28"/>
          <w:szCs w:val="28"/>
        </w:rPr>
        <w:t xml:space="preserve">四、工作推进计划和时间安排</w:t>
      </w:r>
    </w:p>
    <w:p>
      <w:pPr>
        <w:ind w:left="0" w:right="0" w:firstLine="560"/>
        <w:spacing w:before="450" w:after="450" w:line="312" w:lineRule="auto"/>
      </w:pPr>
      <w:r>
        <w:rPr>
          <w:rFonts w:ascii="宋体" w:hAnsi="宋体" w:eastAsia="宋体" w:cs="宋体"/>
          <w:color w:val="000"/>
          <w:sz w:val="28"/>
          <w:szCs w:val="28"/>
        </w:rPr>
        <w:t xml:space="preserve">（一）2x1月5日前完成划清项目规划用地界线范围。在原有工作基础上，通过资料审查、实地调查，进一步摸清范围内各类地籍情况、建筑物业情况、住户及商户情况、产权情况，出具综合调查分析报告。</w:t>
      </w:r>
    </w:p>
    <w:p>
      <w:pPr>
        <w:ind w:left="0" w:right="0" w:firstLine="560"/>
        <w:spacing w:before="450" w:after="450" w:line="312" w:lineRule="auto"/>
      </w:pPr>
      <w:r>
        <w:rPr>
          <w:rFonts w:ascii="宋体" w:hAnsi="宋体" w:eastAsia="宋体" w:cs="宋体"/>
          <w:color w:val="000"/>
          <w:sz w:val="28"/>
          <w:szCs w:val="28"/>
        </w:rPr>
        <w:t xml:space="preserve">（责任部门：由市商务局牵头，房管、国土、工商、冲山镇及河东南居委会、生源公司等部门协助。）</w:t>
      </w:r>
    </w:p>
    <w:p>
      <w:pPr>
        <w:ind w:left="0" w:right="0" w:firstLine="560"/>
        <w:spacing w:before="450" w:after="450" w:line="312" w:lineRule="auto"/>
      </w:pPr>
      <w:r>
        <w:rPr>
          <w:rFonts w:ascii="宋体" w:hAnsi="宋体" w:eastAsia="宋体" w:cs="宋体"/>
          <w:color w:val="000"/>
          <w:sz w:val="28"/>
          <w:szCs w:val="28"/>
        </w:rPr>
        <w:t xml:space="preserve">（二）2x12年1月15日前完成与拆迁户的商谈，了解拆迁户补偿安置诉求，制订拆迁补偿安置方案，方案设计应综合考虑货币及实物补偿多种方式。</w:t>
      </w:r>
    </w:p>
    <w:p>
      <w:pPr>
        <w:ind w:left="0" w:right="0" w:firstLine="560"/>
        <w:spacing w:before="450" w:after="450" w:line="312" w:lineRule="auto"/>
      </w:pPr>
      <w:r>
        <w:rPr>
          <w:rFonts w:ascii="宋体" w:hAnsi="宋体" w:eastAsia="宋体" w:cs="宋体"/>
          <w:color w:val="000"/>
          <w:sz w:val="28"/>
          <w:szCs w:val="28"/>
        </w:rPr>
        <w:t xml:space="preserve">（责任部门：由市房管局牵头，商务、工商、法制办、住建、民政、国资办等部门协助。）</w:t>
      </w:r>
    </w:p>
    <w:p>
      <w:pPr>
        <w:ind w:left="0" w:right="0" w:firstLine="560"/>
        <w:spacing w:before="450" w:after="450" w:line="312" w:lineRule="auto"/>
      </w:pPr>
      <w:r>
        <w:rPr>
          <w:rFonts w:ascii="宋体" w:hAnsi="宋体" w:eastAsia="宋体" w:cs="宋体"/>
          <w:color w:val="000"/>
          <w:sz w:val="28"/>
          <w:szCs w:val="28"/>
        </w:rPr>
        <w:t xml:space="preserve">开立专户，建立资金管理办法。</w:t>
      </w:r>
    </w:p>
    <w:p>
      <w:pPr>
        <w:ind w:left="0" w:right="0" w:firstLine="560"/>
        <w:spacing w:before="450" w:after="450" w:line="312" w:lineRule="auto"/>
      </w:pPr>
      <w:r>
        <w:rPr>
          <w:rFonts w:ascii="宋体" w:hAnsi="宋体" w:eastAsia="宋体" w:cs="宋体"/>
          <w:color w:val="000"/>
          <w:sz w:val="28"/>
          <w:szCs w:val="28"/>
        </w:rPr>
        <w:t xml:space="preserve">（责任部门：由市物价局牵头，国土、住建、房管、商务、工商、法制办等部门协助。）</w:t>
      </w:r>
    </w:p>
    <w:p>
      <w:pPr>
        <w:ind w:left="0" w:right="0" w:firstLine="560"/>
        <w:spacing w:before="450" w:after="450" w:line="312" w:lineRule="auto"/>
      </w:pPr>
      <w:r>
        <w:rPr>
          <w:rFonts w:ascii="宋体" w:hAnsi="宋体" w:eastAsia="宋体" w:cs="宋体"/>
          <w:color w:val="000"/>
          <w:sz w:val="28"/>
          <w:szCs w:val="28"/>
        </w:rPr>
        <w:t xml:space="preserve">（四）2x12年3月底前根据项目立项及规划情况，解决项目用地出让，办理拆迁许可证，出具拆迁公告。</w:t>
      </w:r>
    </w:p>
    <w:p>
      <w:pPr>
        <w:ind w:left="0" w:right="0" w:firstLine="560"/>
        <w:spacing w:before="450" w:after="450" w:line="312" w:lineRule="auto"/>
      </w:pPr>
      <w:r>
        <w:rPr>
          <w:rFonts w:ascii="宋体" w:hAnsi="宋体" w:eastAsia="宋体" w:cs="宋体"/>
          <w:color w:val="000"/>
          <w:sz w:val="28"/>
          <w:szCs w:val="28"/>
        </w:rPr>
        <w:t xml:space="preserve">（责任部门：由市国土局牵头，住建、城管、房管、商务、法制办等部门协助。）（五）2x12年3月2x日前完成临时市场规划建设及摊主搬迁，2x12年5月31日前完成周边住户商户搬迁工作。</w:t>
      </w:r>
    </w:p>
    <w:p>
      <w:pPr>
        <w:ind w:left="0" w:right="0" w:firstLine="560"/>
        <w:spacing w:before="450" w:after="450" w:line="312" w:lineRule="auto"/>
      </w:pPr>
      <w:r>
        <w:rPr>
          <w:rFonts w:ascii="宋体" w:hAnsi="宋体" w:eastAsia="宋体" w:cs="宋体"/>
          <w:color w:val="000"/>
          <w:sz w:val="28"/>
          <w:szCs w:val="28"/>
        </w:rPr>
        <w:t xml:space="preserve">（责任部门：由市商务局牵头，住建、城管、房管、国土、法制办等部门协助。）（六）2x12年2月15日前完成安置房建设用地出让工作，2x12年11月30日前完成安置房规划、建设及分配、办证工作。</w:t>
      </w:r>
    </w:p>
    <w:p>
      <w:pPr>
        <w:ind w:left="0" w:right="0" w:firstLine="560"/>
        <w:spacing w:before="450" w:after="450" w:line="312" w:lineRule="auto"/>
      </w:pPr>
      <w:r>
        <w:rPr>
          <w:rFonts w:ascii="宋体" w:hAnsi="宋体" w:eastAsia="宋体" w:cs="宋体"/>
          <w:color w:val="000"/>
          <w:sz w:val="28"/>
          <w:szCs w:val="28"/>
        </w:rPr>
        <w:t xml:space="preserve">（责任部门：由市住建局牵头，国土、房管、商务、城管等部门协助。）</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商业城项目建设、运营将极大地促进我市零售商业繁荣发展，为市民消费休闲提供更加便利的“一站式”场所。各有关部门要高度认识项目建设对我市经济发展的的重要性，在拆迁安置、土地使用、建设审批等各个环节给予积极配合和大力支持。各部门要根据工作职责，加强组织领导，主要领导要亲自抓好各项工作的落实。部门间要加强工作信息交流，及时协调解决问题，确保各项工作按照时间节点要求顺利完成。工作人员要耐心细致地做好拆迁户的政策解释、动员工作，严格遵守工作纪律，禁止利用职务之便，获取不正当利益。</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2024-05-20T20:54:26+08:00</dcterms:created>
  <dcterms:modified xsi:type="dcterms:W3CDTF">2024-05-20T20:54:26+08:00</dcterms:modified>
</cp:coreProperties>
</file>

<file path=docProps/custom.xml><?xml version="1.0" encoding="utf-8"?>
<Properties xmlns="http://schemas.openxmlformats.org/officeDocument/2006/custom-properties" xmlns:vt="http://schemas.openxmlformats.org/officeDocument/2006/docPropsVTypes"/>
</file>