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最新项目预算事前绩效评估报告(模板12篇)</w:t>
      </w:r>
      <w:bookmarkEnd w:id="1"/>
    </w:p>
    <w:p>
      <w:pPr>
        <w:jc w:val="center"/>
        <w:spacing w:before="0" w:after="450"/>
      </w:pPr>
      <w:r>
        <w:rPr>
          <w:rFonts w:ascii="Arial" w:hAnsi="Arial" w:eastAsia="Arial" w:cs="Arial"/>
          <w:color w:val="999999"/>
          <w:sz w:val="20"/>
          <w:szCs w:val="20"/>
        </w:rPr>
        <w:t xml:space="preserve">作者：烟雨江南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通过报告，人们可以获取最新的信息，深入分析问题，并采取相应的行动。这里我整理了一些优秀的报告范文，希望对大家有所帮助</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通过报告，人们可以获取最新的信息，深入分析问题，并采取相应的行动。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项目预算事前绩效评估报告篇一</w:t>
      </w:r>
    </w:p>
    <w:p>
      <w:pPr>
        <w:ind w:left="0" w:right="0" w:firstLine="560"/>
        <w:spacing w:before="450" w:after="450" w:line="312" w:lineRule="auto"/>
      </w:pPr>
      <w:r>
        <w:rPr>
          <w:rFonts w:ascii="宋体" w:hAnsi="宋体" w:eastAsia="宋体" w:cs="宋体"/>
          <w:color w:val="000"/>
          <w:sz w:val="28"/>
          <w:szCs w:val="28"/>
        </w:rPr>
        <w:t xml:space="preserve">项目名称：xx</w:t>
      </w:r>
    </w:p>
    <w:p>
      <w:pPr>
        <w:ind w:left="0" w:right="0" w:firstLine="560"/>
        <w:spacing w:before="450" w:after="450" w:line="312" w:lineRule="auto"/>
      </w:pPr>
      <w:r>
        <w:rPr>
          <w:rFonts w:ascii="宋体" w:hAnsi="宋体" w:eastAsia="宋体" w:cs="宋体"/>
          <w:color w:val="000"/>
          <w:sz w:val="28"/>
          <w:szCs w:val="28"/>
        </w:rPr>
        <w:t xml:space="preserve">主管部门：</w:t>
      </w:r>
    </w:p>
    <w:p>
      <w:pPr>
        <w:ind w:left="0" w:right="0" w:firstLine="560"/>
        <w:spacing w:before="450" w:after="450" w:line="312" w:lineRule="auto"/>
      </w:pPr>
      <w:r>
        <w:rPr>
          <w:rFonts w:ascii="宋体" w:hAnsi="宋体" w:eastAsia="宋体" w:cs="宋体"/>
          <w:color w:val="000"/>
          <w:sz w:val="28"/>
          <w:szCs w:val="28"/>
        </w:rPr>
        <w:t xml:space="preserve">项目绩效目标：</w:t>
      </w:r>
    </w:p>
    <w:p>
      <w:pPr>
        <w:ind w:left="0" w:right="0" w:firstLine="560"/>
        <w:spacing w:before="450" w:after="450" w:line="312" w:lineRule="auto"/>
      </w:pPr>
      <w:r>
        <w:rPr>
          <w:rFonts w:ascii="宋体" w:hAnsi="宋体" w:eastAsia="宋体" w:cs="宋体"/>
          <w:color w:val="000"/>
          <w:sz w:val="28"/>
          <w:szCs w:val="28"/>
        </w:rPr>
        <w:t xml:space="preserve">项目资金总额及构成：</w:t>
      </w:r>
    </w:p>
    <w:p>
      <w:pPr>
        <w:ind w:left="0" w:right="0" w:firstLine="560"/>
        <w:spacing w:before="450" w:after="450" w:line="312" w:lineRule="auto"/>
      </w:pPr>
      <w:r>
        <w:rPr>
          <w:rFonts w:ascii="宋体" w:hAnsi="宋体" w:eastAsia="宋体" w:cs="宋体"/>
          <w:color w:val="000"/>
          <w:sz w:val="28"/>
          <w:szCs w:val="28"/>
        </w:rPr>
        <w:t xml:space="preserve">其中：申请财政资金</w:t>
      </w:r>
    </w:p>
    <w:p>
      <w:pPr>
        <w:ind w:left="0" w:right="0" w:firstLine="560"/>
        <w:spacing w:before="450" w:after="450" w:line="312" w:lineRule="auto"/>
      </w:pPr>
      <w:r>
        <w:rPr>
          <w:rFonts w:ascii="宋体" w:hAnsi="宋体" w:eastAsia="宋体" w:cs="宋体"/>
          <w:color w:val="000"/>
          <w:sz w:val="28"/>
          <w:szCs w:val="28"/>
        </w:rPr>
        <w:t xml:space="preserve">项目概况：</w:t>
      </w:r>
    </w:p>
    <w:p>
      <w:pPr>
        <w:ind w:left="0" w:right="0" w:firstLine="560"/>
        <w:spacing w:before="450" w:after="450" w:line="312" w:lineRule="auto"/>
      </w:pPr>
      <w:r>
        <w:rPr>
          <w:rFonts w:ascii="宋体" w:hAnsi="宋体" w:eastAsia="宋体" w:cs="宋体"/>
          <w:color w:val="000"/>
          <w:sz w:val="28"/>
          <w:szCs w:val="28"/>
        </w:rPr>
        <w:t xml:space="preserve">（一）评估程序；</w:t>
      </w:r>
    </w:p>
    <w:p>
      <w:pPr>
        <w:ind w:left="0" w:right="0" w:firstLine="560"/>
        <w:spacing w:before="450" w:after="450" w:line="312" w:lineRule="auto"/>
      </w:pPr>
      <w:r>
        <w:rPr>
          <w:rFonts w:ascii="宋体" w:hAnsi="宋体" w:eastAsia="宋体" w:cs="宋体"/>
          <w:color w:val="000"/>
          <w:sz w:val="28"/>
          <w:szCs w:val="28"/>
        </w:rPr>
        <w:t xml:space="preserve">（二）评估思路；</w:t>
      </w:r>
    </w:p>
    <w:p>
      <w:pPr>
        <w:ind w:left="0" w:right="0" w:firstLine="560"/>
        <w:spacing w:before="450" w:after="450" w:line="312" w:lineRule="auto"/>
      </w:pPr>
      <w:r>
        <w:rPr>
          <w:rFonts w:ascii="宋体" w:hAnsi="宋体" w:eastAsia="宋体" w:cs="宋体"/>
          <w:color w:val="000"/>
          <w:sz w:val="28"/>
          <w:szCs w:val="28"/>
        </w:rPr>
        <w:t xml:space="preserve">（三）评估方式、方法。</w:t>
      </w:r>
    </w:p>
    <w:p>
      <w:pPr>
        <w:ind w:left="0" w:right="0" w:firstLine="560"/>
        <w:spacing w:before="450" w:after="450" w:line="312" w:lineRule="auto"/>
      </w:pPr>
      <w:r>
        <w:rPr>
          <w:rFonts w:ascii="宋体" w:hAnsi="宋体" w:eastAsia="宋体" w:cs="宋体"/>
          <w:color w:val="000"/>
          <w:sz w:val="28"/>
          <w:szCs w:val="28"/>
        </w:rPr>
        <w:t xml:space="preserve">（一）立项必要性；</w:t>
      </w:r>
    </w:p>
    <w:p>
      <w:pPr>
        <w:ind w:left="0" w:right="0" w:firstLine="560"/>
        <w:spacing w:before="450" w:after="450" w:line="312" w:lineRule="auto"/>
      </w:pPr>
      <w:r>
        <w:rPr>
          <w:rFonts w:ascii="宋体" w:hAnsi="宋体" w:eastAsia="宋体" w:cs="宋体"/>
          <w:color w:val="000"/>
          <w:sz w:val="28"/>
          <w:szCs w:val="28"/>
        </w:rPr>
        <w:t xml:space="preserve">（二）投入经济性；</w:t>
      </w:r>
    </w:p>
    <w:p>
      <w:pPr>
        <w:ind w:left="0" w:right="0" w:firstLine="560"/>
        <w:spacing w:before="450" w:after="450" w:line="312" w:lineRule="auto"/>
      </w:pPr>
      <w:r>
        <w:rPr>
          <w:rFonts w:ascii="宋体" w:hAnsi="宋体" w:eastAsia="宋体" w:cs="宋体"/>
          <w:color w:val="000"/>
          <w:sz w:val="28"/>
          <w:szCs w:val="28"/>
        </w:rPr>
        <w:t xml:space="preserve">（三）绩效目标合理性；</w:t>
      </w:r>
    </w:p>
    <w:p>
      <w:pPr>
        <w:ind w:left="0" w:right="0" w:firstLine="560"/>
        <w:spacing w:before="450" w:after="450" w:line="312" w:lineRule="auto"/>
      </w:pPr>
      <w:r>
        <w:rPr>
          <w:rFonts w:ascii="宋体" w:hAnsi="宋体" w:eastAsia="宋体" w:cs="宋体"/>
          <w:color w:val="000"/>
          <w:sz w:val="28"/>
          <w:szCs w:val="28"/>
        </w:rPr>
        <w:t xml:space="preserve">（四）实施方案可行性；</w:t>
      </w:r>
    </w:p>
    <w:p>
      <w:pPr>
        <w:ind w:left="0" w:right="0" w:firstLine="560"/>
        <w:spacing w:before="450" w:after="450" w:line="312" w:lineRule="auto"/>
      </w:pPr>
      <w:r>
        <w:rPr>
          <w:rFonts w:ascii="宋体" w:hAnsi="宋体" w:eastAsia="宋体" w:cs="宋体"/>
          <w:color w:val="000"/>
          <w:sz w:val="28"/>
          <w:szCs w:val="28"/>
        </w:rPr>
        <w:t xml:space="preserve">（五）筹资合规性；</w:t>
      </w:r>
    </w:p>
    <w:p>
      <w:pPr>
        <w:ind w:left="0" w:right="0" w:firstLine="560"/>
        <w:spacing w:before="450" w:after="450" w:line="312" w:lineRule="auto"/>
      </w:pPr>
      <w:r>
        <w:rPr>
          <w:rFonts w:ascii="宋体" w:hAnsi="宋体" w:eastAsia="宋体" w:cs="宋体"/>
          <w:color w:val="000"/>
          <w:sz w:val="28"/>
          <w:szCs w:val="28"/>
        </w:rPr>
        <w:t xml:space="preserve">（六）预算编制准确性；</w:t>
      </w:r>
    </w:p>
    <w:p>
      <w:pPr>
        <w:ind w:left="0" w:right="0" w:firstLine="560"/>
        <w:spacing w:before="450" w:after="450" w:line="312" w:lineRule="auto"/>
      </w:pPr>
      <w:r>
        <w:rPr>
          <w:rFonts w:ascii="宋体" w:hAnsi="宋体" w:eastAsia="宋体" w:cs="宋体"/>
          <w:color w:val="000"/>
          <w:sz w:val="28"/>
          <w:szCs w:val="28"/>
        </w:rPr>
        <w:t xml:space="preserve">（七）总体结论。</w:t>
      </w:r>
    </w:p>
    <w:p>
      <w:pPr>
        <w:ind w:left="0" w:right="0" w:firstLine="560"/>
        <w:spacing w:before="450" w:after="450" w:line="312" w:lineRule="auto"/>
      </w:pPr>
      <w:r>
        <w:rPr>
          <w:rFonts w:ascii="宋体" w:hAnsi="宋体" w:eastAsia="宋体" w:cs="宋体"/>
          <w:color w:val="000"/>
          <w:sz w:val="28"/>
          <w:szCs w:val="28"/>
        </w:rPr>
        <w:t xml:space="preserve">阐述评估工作基本前提、假设、报告适用范围、相关责任以及需要说明的其他问题等。</w:t>
      </w:r>
    </w:p>
    <w:p>
      <w:pPr>
        <w:ind w:left="0" w:right="0" w:firstLine="560"/>
        <w:spacing w:before="450" w:after="450" w:line="312" w:lineRule="auto"/>
      </w:pPr>
      <w:r>
        <w:rPr>
          <w:rFonts w:ascii="宋体" w:hAnsi="宋体" w:eastAsia="宋体" w:cs="宋体"/>
          <w:color w:val="000"/>
          <w:sz w:val="28"/>
          <w:szCs w:val="28"/>
        </w:rPr>
        <w:t xml:space="preserve">1.立项依据；</w:t>
      </w:r>
    </w:p>
    <w:p>
      <w:pPr>
        <w:ind w:left="0" w:right="0" w:firstLine="560"/>
        <w:spacing w:before="450" w:after="450" w:line="312" w:lineRule="auto"/>
      </w:pPr>
      <w:r>
        <w:rPr>
          <w:rFonts w:ascii="宋体" w:hAnsi="宋体" w:eastAsia="宋体" w:cs="宋体"/>
          <w:color w:val="000"/>
          <w:sz w:val="28"/>
          <w:szCs w:val="28"/>
        </w:rPr>
        <w:t xml:space="preserve">2.相关政策和部门职能规划；</w:t>
      </w:r>
    </w:p>
    <w:p>
      <w:pPr>
        <w:ind w:left="0" w:right="0" w:firstLine="560"/>
        <w:spacing w:before="450" w:after="450" w:line="312" w:lineRule="auto"/>
      </w:pPr>
      <w:r>
        <w:rPr>
          <w:rFonts w:ascii="宋体" w:hAnsi="宋体" w:eastAsia="宋体" w:cs="宋体"/>
          <w:color w:val="000"/>
          <w:sz w:val="28"/>
          <w:szCs w:val="28"/>
        </w:rPr>
        <w:t xml:space="preserve">3.立项调研报告；</w:t>
      </w:r>
    </w:p>
    <w:p>
      <w:pPr>
        <w:ind w:left="0" w:right="0" w:firstLine="560"/>
        <w:spacing w:before="450" w:after="450" w:line="312" w:lineRule="auto"/>
      </w:pPr>
      <w:r>
        <w:rPr>
          <w:rFonts w:ascii="宋体" w:hAnsi="宋体" w:eastAsia="宋体" w:cs="宋体"/>
          <w:color w:val="000"/>
          <w:sz w:val="28"/>
          <w:szCs w:val="28"/>
        </w:rPr>
        <w:t xml:space="preserve">4.政策、项目可行性报告；</w:t>
      </w:r>
    </w:p>
    <w:p>
      <w:pPr>
        <w:ind w:left="0" w:right="0" w:firstLine="560"/>
        <w:spacing w:before="450" w:after="450" w:line="312" w:lineRule="auto"/>
      </w:pPr>
      <w:r>
        <w:rPr>
          <w:rFonts w:ascii="宋体" w:hAnsi="宋体" w:eastAsia="宋体" w:cs="宋体"/>
          <w:color w:val="000"/>
          <w:sz w:val="28"/>
          <w:szCs w:val="28"/>
        </w:rPr>
        <w:t xml:space="preserve">5.资金筹措方案；</w:t>
      </w:r>
    </w:p>
    <w:p>
      <w:pPr>
        <w:ind w:left="0" w:right="0" w:firstLine="560"/>
        <w:spacing w:before="450" w:after="450" w:line="312" w:lineRule="auto"/>
      </w:pPr>
      <w:r>
        <w:rPr>
          <w:rFonts w:ascii="宋体" w:hAnsi="宋体" w:eastAsia="宋体" w:cs="宋体"/>
          <w:color w:val="000"/>
          <w:sz w:val="28"/>
          <w:szCs w:val="28"/>
        </w:rPr>
        <w:t xml:space="preserve">6.政策、项目实施方案；</w:t>
      </w:r>
    </w:p>
    <w:p>
      <w:pPr>
        <w:ind w:left="0" w:right="0" w:firstLine="560"/>
        <w:spacing w:before="450" w:after="450" w:line="312" w:lineRule="auto"/>
      </w:pPr>
      <w:r>
        <w:rPr>
          <w:rFonts w:ascii="宋体" w:hAnsi="宋体" w:eastAsia="宋体" w:cs="宋体"/>
          <w:color w:val="000"/>
          <w:sz w:val="28"/>
          <w:szCs w:val="28"/>
        </w:rPr>
        <w:t xml:space="preserve">7.相关业务、财务、财产、内控等保障措施；</w:t>
      </w:r>
    </w:p>
    <w:p>
      <w:pPr>
        <w:ind w:left="0" w:right="0" w:firstLine="560"/>
        <w:spacing w:before="450" w:after="450" w:line="312" w:lineRule="auto"/>
      </w:pPr>
      <w:r>
        <w:rPr>
          <w:rFonts w:ascii="宋体" w:hAnsi="宋体" w:eastAsia="宋体" w:cs="宋体"/>
          <w:color w:val="000"/>
          <w:sz w:val="28"/>
          <w:szCs w:val="28"/>
        </w:rPr>
        <w:t xml:space="preserve">8.绩效目标申报表和绩效标准；</w:t>
      </w:r>
    </w:p>
    <w:p>
      <w:pPr>
        <w:ind w:left="0" w:right="0" w:firstLine="560"/>
        <w:spacing w:before="450" w:after="450" w:line="312" w:lineRule="auto"/>
      </w:pPr>
      <w:r>
        <w:rPr>
          <w:rFonts w:ascii="宋体" w:hAnsi="宋体" w:eastAsia="宋体" w:cs="宋体"/>
          <w:color w:val="000"/>
          <w:sz w:val="28"/>
          <w:szCs w:val="28"/>
        </w:rPr>
        <w:t xml:space="preserve">9.事前绩效评估专家组评估意见；</w:t>
      </w:r>
    </w:p>
    <w:p>
      <w:pPr>
        <w:ind w:left="0" w:right="0" w:firstLine="560"/>
        <w:spacing w:before="450" w:after="450" w:line="312" w:lineRule="auto"/>
      </w:pPr>
      <w:r>
        <w:rPr>
          <w:rFonts w:ascii="宋体" w:hAnsi="宋体" w:eastAsia="宋体" w:cs="宋体"/>
          <w:color w:val="000"/>
          <w:sz w:val="28"/>
          <w:szCs w:val="28"/>
        </w:rPr>
        <w:t xml:space="preserve">省财政厅认为还需补充的其他材料。</w:t>
      </w:r>
    </w:p>
    <w:p>
      <w:pPr>
        <w:ind w:left="0" w:right="0" w:firstLine="560"/>
        <w:spacing w:before="450" w:after="450" w:line="312" w:lineRule="auto"/>
      </w:pPr>
      <w:r>
        <w:rPr>
          <w:rFonts w:ascii="黑体" w:hAnsi="黑体" w:eastAsia="黑体" w:cs="黑体"/>
          <w:color w:val="000000"/>
          <w:sz w:val="34"/>
          <w:szCs w:val="34"/>
          <w:b w:val="1"/>
          <w:bCs w:val="1"/>
        </w:rPr>
        <w:t xml:space="preserve">项目预算事前绩效评估报告篇二</w:t>
      </w:r>
    </w:p>
    <w:p>
      <w:pPr>
        <w:ind w:left="0" w:right="0" w:firstLine="560"/>
        <w:spacing w:before="450" w:after="450" w:line="312" w:lineRule="auto"/>
      </w:pPr>
      <w:r>
        <w:rPr>
          <w:rFonts w:ascii="宋体" w:hAnsi="宋体" w:eastAsia="宋体" w:cs="宋体"/>
          <w:color w:val="000"/>
          <w:sz w:val="28"/>
          <w:szCs w:val="28"/>
        </w:rPr>
        <w:t xml:space="preserve">（一）项目基本情况。</w:t>
      </w:r>
    </w:p>
    <w:p>
      <w:pPr>
        <w:ind w:left="0" w:right="0" w:firstLine="560"/>
        <w:spacing w:before="450" w:after="450" w:line="312" w:lineRule="auto"/>
      </w:pPr>
      <w:r>
        <w:rPr>
          <w:rFonts w:ascii="宋体" w:hAnsi="宋体" w:eastAsia="宋体" w:cs="宋体"/>
          <w:color w:val="000"/>
          <w:sz w:val="28"/>
          <w:szCs w:val="28"/>
        </w:rPr>
        <w:t xml:space="preserve">（1）县运管所在该项目的管理职能。</w:t>
      </w:r>
    </w:p>
    <w:p>
      <w:pPr>
        <w:ind w:left="0" w:right="0" w:firstLine="560"/>
        <w:spacing w:before="450" w:after="450" w:line="312" w:lineRule="auto"/>
      </w:pPr>
      <w:r>
        <w:rPr>
          <w:rFonts w:ascii="宋体" w:hAnsi="宋体" w:eastAsia="宋体" w:cs="宋体"/>
          <w:color w:val="000"/>
          <w:sz w:val="28"/>
          <w:szCs w:val="28"/>
        </w:rPr>
        <w:t xml:space="preserve">县运管所负责本项目的统筹、协调、标准、监理等管理工作。</w:t>
      </w:r>
    </w:p>
    <w:p>
      <w:pPr>
        <w:ind w:left="0" w:right="0" w:firstLine="560"/>
        <w:spacing w:before="450" w:after="450" w:line="312" w:lineRule="auto"/>
      </w:pPr>
      <w:r>
        <w:rPr>
          <w:rFonts w:ascii="宋体" w:hAnsi="宋体" w:eastAsia="宋体" w:cs="宋体"/>
          <w:color w:val="000"/>
          <w:sz w:val="28"/>
          <w:szCs w:val="28"/>
        </w:rPr>
        <w:t xml:space="preserve">县运管所在本项目履行的职责：贯彻执行国家有关法律法规和方针政策；指导建制村通客运侧护栏基建规划工作；审核建制村通客运侧护栏规划、立项、设计和投资；编制全县建制村通客运侧护栏基建投资计划；对建制村通客运侧护栏建设项目的程序、行为、招投标、质量、进度、安全实施监督；会同有关部门调查处理基建投诉。</w:t>
      </w:r>
    </w:p>
    <w:p>
      <w:pPr>
        <w:ind w:left="0" w:right="0" w:firstLine="560"/>
        <w:spacing w:before="450" w:after="450" w:line="312" w:lineRule="auto"/>
      </w:pPr>
      <w:r>
        <w:rPr>
          <w:rFonts w:ascii="宋体" w:hAnsi="宋体" w:eastAsia="宋体" w:cs="宋体"/>
          <w:color w:val="000"/>
          <w:sz w:val="28"/>
          <w:szCs w:val="28"/>
        </w:rPr>
        <w:t xml:space="preserve">（2）项目立项、资金申报的依据。</w:t>
      </w:r>
    </w:p>
    <w:p>
      <w:pPr>
        <w:ind w:left="0" w:right="0" w:firstLine="560"/>
        <w:spacing w:before="450" w:after="450" w:line="312" w:lineRule="auto"/>
      </w:pPr>
      <w:r>
        <w:rPr>
          <w:rFonts w:ascii="宋体" w:hAnsi="宋体" w:eastAsia="宋体" w:cs="宋体"/>
          <w:color w:val="000"/>
          <w:sz w:val="28"/>
          <w:szCs w:val="28"/>
        </w:rPr>
        <w:t xml:space="preserve">护栏工程文件依据《县交通运输局关于请求解决通村公路安装波形防护栏资金的请示》。</w:t>
      </w:r>
    </w:p>
    <w:p>
      <w:pPr>
        <w:ind w:left="0" w:right="0" w:firstLine="560"/>
        <w:spacing w:before="450" w:after="450" w:line="312" w:lineRule="auto"/>
      </w:pPr>
      <w:r>
        <w:rPr>
          <w:rFonts w:ascii="宋体" w:hAnsi="宋体" w:eastAsia="宋体" w:cs="宋体"/>
          <w:color w:val="000"/>
          <w:sz w:val="28"/>
          <w:szCs w:val="28"/>
        </w:rPr>
        <w:t xml:space="preserve">（3）资金管理办法制定。</w:t>
      </w:r>
    </w:p>
    <w:p>
      <w:pPr>
        <w:ind w:left="0" w:right="0" w:firstLine="560"/>
        <w:spacing w:before="450" w:after="450" w:line="312" w:lineRule="auto"/>
      </w:pPr>
      <w:r>
        <w:rPr>
          <w:rFonts w:ascii="宋体" w:hAnsi="宋体" w:eastAsia="宋体" w:cs="宋体"/>
          <w:color w:val="000"/>
          <w:sz w:val="28"/>
          <w:szCs w:val="28"/>
        </w:rPr>
        <w:t xml:space="preserve">项目资金实行项目管理和国库集中支付。县运管所根据上级每年下达的项目资金控制数和当年可用于建制村项目建设的资金，提出建设项目安排意见，报县政府批准后下达资金到运管所实施。</w:t>
      </w:r>
    </w:p>
    <w:p>
      <w:pPr>
        <w:ind w:left="0" w:right="0" w:firstLine="560"/>
        <w:spacing w:before="450" w:after="450" w:line="312" w:lineRule="auto"/>
      </w:pPr>
      <w:r>
        <w:rPr>
          <w:rFonts w:ascii="宋体" w:hAnsi="宋体" w:eastAsia="宋体" w:cs="宋体"/>
          <w:color w:val="000"/>
          <w:sz w:val="28"/>
          <w:szCs w:val="28"/>
        </w:rPr>
        <w:t xml:space="preserve">项目资金实行项目公示、项目评审和绩效考评以及工程预决算制度，严格控制支出，提高投资效益。县运管所按照《招标投标法》和《政府采购法》的有关规定，对建制村侧护栏建设、改造项目资金和采购资金加强监管。</w:t>
      </w:r>
    </w:p>
    <w:p>
      <w:pPr>
        <w:ind w:left="0" w:right="0" w:firstLine="560"/>
        <w:spacing w:before="450" w:after="450" w:line="312" w:lineRule="auto"/>
      </w:pPr>
      <w:r>
        <w:rPr>
          <w:rFonts w:ascii="宋体" w:hAnsi="宋体" w:eastAsia="宋体" w:cs="宋体"/>
          <w:color w:val="000"/>
          <w:sz w:val="28"/>
          <w:szCs w:val="28"/>
        </w:rPr>
        <w:t xml:space="preserve">对已安排的建设项目，由于工作不力，保障措施不到位，或挤占、挪用、截留项目建设资金，造成建制村侧护栏安全责任事故的工程，一律严肃查处，并依法追究责任。</w:t>
      </w:r>
    </w:p>
    <w:p>
      <w:pPr>
        <w:ind w:left="0" w:right="0" w:firstLine="560"/>
        <w:spacing w:before="450" w:after="450" w:line="312" w:lineRule="auto"/>
      </w:pPr>
      <w:r>
        <w:rPr>
          <w:rFonts w:ascii="宋体" w:hAnsi="宋体" w:eastAsia="宋体" w:cs="宋体"/>
          <w:color w:val="000"/>
          <w:sz w:val="28"/>
          <w:szCs w:val="28"/>
        </w:rPr>
        <w:t xml:space="preserve">（4）资金分配的原则及考虑因素。</w:t>
      </w:r>
    </w:p>
    <w:p>
      <w:pPr>
        <w:ind w:left="0" w:right="0" w:firstLine="560"/>
        <w:spacing w:before="450" w:after="450" w:line="312" w:lineRule="auto"/>
      </w:pPr>
      <w:r>
        <w:rPr>
          <w:rFonts w:ascii="宋体" w:hAnsi="宋体" w:eastAsia="宋体" w:cs="宋体"/>
          <w:color w:val="000"/>
          <w:sz w:val="28"/>
          <w:szCs w:val="28"/>
        </w:rPr>
        <w:t xml:space="preserve">每年在收到上级资金预算文件后，按照上级预算安排，结合学校实际需求，由基建办提出拟建项目方案，提交局党委会研究，报县政府批准后，安排下达工程建设专项资金。专项资金采取据实分配的办法，根据工程项目规划和缺口数，结合实际分配资金。在分配资金时坚持“实用、够用、安全、节俭”的原则，把满足基本需要放在首位，注重投入效益。</w:t>
      </w:r>
    </w:p>
    <w:p>
      <w:pPr>
        <w:ind w:left="0" w:right="0" w:firstLine="560"/>
        <w:spacing w:before="450" w:after="450" w:line="312" w:lineRule="auto"/>
      </w:pPr>
      <w:r>
        <w:rPr>
          <w:rFonts w:ascii="宋体" w:hAnsi="宋体" w:eastAsia="宋体" w:cs="宋体"/>
          <w:color w:val="000"/>
          <w:sz w:val="28"/>
          <w:szCs w:val="28"/>
        </w:rPr>
        <w:t xml:space="preserve">（二）项目绩效目标。</w:t>
      </w:r>
    </w:p>
    <w:p>
      <w:pPr>
        <w:ind w:left="0" w:right="0" w:firstLine="560"/>
        <w:spacing w:before="450" w:after="450" w:line="312" w:lineRule="auto"/>
      </w:pPr>
      <w:r>
        <w:rPr>
          <w:rFonts w:ascii="宋体" w:hAnsi="宋体" w:eastAsia="宋体" w:cs="宋体"/>
          <w:color w:val="000"/>
          <w:sz w:val="28"/>
          <w:szCs w:val="28"/>
        </w:rPr>
        <w:t xml:space="preserve">（1）项目主要内容。</w:t>
      </w:r>
    </w:p>
    <w:p>
      <w:pPr>
        <w:ind w:left="0" w:right="0" w:firstLine="560"/>
        <w:spacing w:before="450" w:after="450" w:line="312" w:lineRule="auto"/>
      </w:pPr>
      <w:r>
        <w:rPr>
          <w:rFonts w:ascii="宋体" w:hAnsi="宋体" w:eastAsia="宋体" w:cs="宋体"/>
          <w:color w:val="000"/>
          <w:sz w:val="28"/>
          <w:szCs w:val="28"/>
        </w:rPr>
        <w:t xml:space="preserve">1、县建制村通客运村道路侧护栏安保工程：波形护栏总长40300米；货物（含零部件、配件、人工安装等），总投资742.748元。为保障蒿坝—渔箭沟段客运村道当地村民的出行安全，在该条路段增设安装波形护栏。增加资金46.36万元。实际总投资金额764.18万元。</w:t>
      </w:r>
    </w:p>
    <w:p>
      <w:pPr>
        <w:ind w:left="0" w:right="0" w:firstLine="560"/>
        <w:spacing w:before="450" w:after="450" w:line="312" w:lineRule="auto"/>
      </w:pPr>
      <w:r>
        <w:rPr>
          <w:rFonts w:ascii="宋体" w:hAnsi="宋体" w:eastAsia="宋体" w:cs="宋体"/>
          <w:color w:val="000"/>
          <w:sz w:val="28"/>
          <w:szCs w:val="28"/>
        </w:rPr>
        <w:t xml:space="preserve">（2）具体绩效目标。</w:t>
      </w:r>
    </w:p>
    <w:p>
      <w:pPr>
        <w:ind w:left="0" w:right="0" w:firstLine="560"/>
        <w:spacing w:before="450" w:after="450" w:line="312" w:lineRule="auto"/>
      </w:pPr>
      <w:r>
        <w:rPr>
          <w:rFonts w:ascii="宋体" w:hAnsi="宋体" w:eastAsia="宋体" w:cs="宋体"/>
          <w:color w:val="000"/>
          <w:sz w:val="28"/>
          <w:szCs w:val="28"/>
        </w:rPr>
        <w:t xml:space="preserve">1、项目完成。县建制村通客运村道路侧护栏安保工程开工时间（20xx年3月），完工时间（20xx年5月），投入使用时间（20xx年5月）。建设项目是按程序招标，验收合格已按指标完成。</w:t>
      </w:r>
    </w:p>
    <w:p>
      <w:pPr>
        <w:ind w:left="0" w:right="0" w:firstLine="560"/>
        <w:spacing w:before="450" w:after="450" w:line="312" w:lineRule="auto"/>
      </w:pPr>
      <w:r>
        <w:rPr>
          <w:rFonts w:ascii="宋体" w:hAnsi="宋体" w:eastAsia="宋体" w:cs="宋体"/>
          <w:color w:val="000"/>
          <w:sz w:val="28"/>
          <w:szCs w:val="28"/>
        </w:rPr>
        <w:t xml:space="preserve">2、项目效益。成本采购（材料采购）成本，人工，安装。</w:t>
      </w:r>
    </w:p>
    <w:p>
      <w:pPr>
        <w:ind w:left="0" w:right="0" w:firstLine="560"/>
        <w:spacing w:before="450" w:after="450" w:line="312" w:lineRule="auto"/>
      </w:pPr>
      <w:r>
        <w:rPr>
          <w:rFonts w:ascii="宋体" w:hAnsi="宋体" w:eastAsia="宋体" w:cs="宋体"/>
          <w:color w:val="000"/>
          <w:sz w:val="28"/>
          <w:szCs w:val="28"/>
        </w:rPr>
        <w:t xml:space="preserve">3、满意度指标。出行更加安全、放心；满意度100%。</w:t>
      </w:r>
    </w:p>
    <w:p>
      <w:pPr>
        <w:ind w:left="0" w:right="0" w:firstLine="560"/>
        <w:spacing w:before="450" w:after="450" w:line="312" w:lineRule="auto"/>
      </w:pPr>
      <w:r>
        <w:rPr>
          <w:rFonts w:ascii="宋体" w:hAnsi="宋体" w:eastAsia="宋体" w:cs="宋体"/>
          <w:color w:val="000"/>
          <w:sz w:val="28"/>
          <w:szCs w:val="28"/>
        </w:rPr>
        <w:t xml:space="preserve">（3）项目是否与实际相符，目标合理性。</w:t>
      </w:r>
    </w:p>
    <w:p>
      <w:pPr>
        <w:ind w:left="0" w:right="0" w:firstLine="560"/>
        <w:spacing w:before="450" w:after="450" w:line="312" w:lineRule="auto"/>
      </w:pPr>
      <w:r>
        <w:rPr>
          <w:rFonts w:ascii="宋体" w:hAnsi="宋体" w:eastAsia="宋体" w:cs="宋体"/>
          <w:color w:val="000"/>
          <w:sz w:val="28"/>
          <w:szCs w:val="28"/>
        </w:rPr>
        <w:t xml:space="preserve">护栏工程（蒿坝镇、武德乡、龙镇乡、腾达镇、镇舟镇、巡司镇、维新镇、沐爱镇、海瀛乡、孔雀乡）申报内容与实际相符，目标可行。</w:t>
      </w:r>
    </w:p>
    <w:p>
      <w:pPr>
        <w:ind w:left="0" w:right="0" w:firstLine="560"/>
        <w:spacing w:before="450" w:after="450" w:line="312" w:lineRule="auto"/>
      </w:pPr>
      <w:r>
        <w:rPr>
          <w:rFonts w:ascii="宋体" w:hAnsi="宋体" w:eastAsia="宋体" w:cs="宋体"/>
          <w:color w:val="000"/>
          <w:sz w:val="28"/>
          <w:szCs w:val="28"/>
        </w:rPr>
        <w:t xml:space="preserve">（三）项目自评步骤及方法。</w:t>
      </w:r>
    </w:p>
    <w:p>
      <w:pPr>
        <w:ind w:left="0" w:right="0" w:firstLine="560"/>
        <w:spacing w:before="450" w:after="450" w:line="312" w:lineRule="auto"/>
      </w:pPr>
      <w:r>
        <w:rPr>
          <w:rFonts w:ascii="宋体" w:hAnsi="宋体" w:eastAsia="宋体" w:cs="宋体"/>
          <w:color w:val="000"/>
          <w:sz w:val="28"/>
          <w:szCs w:val="28"/>
        </w:rPr>
        <w:t xml:space="preserve">1、了解、收集财政支出项目的相关基础信息资料；</w:t>
      </w:r>
    </w:p>
    <w:p>
      <w:pPr>
        <w:ind w:left="0" w:right="0" w:firstLine="560"/>
        <w:spacing w:before="450" w:after="450" w:line="312" w:lineRule="auto"/>
      </w:pPr>
      <w:r>
        <w:rPr>
          <w:rFonts w:ascii="宋体" w:hAnsi="宋体" w:eastAsia="宋体" w:cs="宋体"/>
          <w:color w:val="000"/>
          <w:sz w:val="28"/>
          <w:szCs w:val="28"/>
        </w:rPr>
        <w:t xml:space="preserve">2、参照县部门财政支出项目绩效和整体支出评价指标体系；</w:t>
      </w:r>
    </w:p>
    <w:p>
      <w:pPr>
        <w:ind w:left="0" w:right="0" w:firstLine="560"/>
        <w:spacing w:before="450" w:after="450" w:line="312" w:lineRule="auto"/>
      </w:pPr>
      <w:r>
        <w:rPr>
          <w:rFonts w:ascii="宋体" w:hAnsi="宋体" w:eastAsia="宋体" w:cs="宋体"/>
          <w:color w:val="000"/>
          <w:sz w:val="28"/>
          <w:szCs w:val="28"/>
        </w:rPr>
        <w:t xml:space="preserve">3、根据项目实施情况和评价指标体系的要求，填报评分表和数据统计表；</w:t>
      </w:r>
    </w:p>
    <w:p>
      <w:pPr>
        <w:ind w:left="0" w:right="0" w:firstLine="560"/>
        <w:spacing w:before="450" w:after="450" w:line="312" w:lineRule="auto"/>
      </w:pPr>
      <w:r>
        <w:rPr>
          <w:rFonts w:ascii="宋体" w:hAnsi="宋体" w:eastAsia="宋体" w:cs="宋体"/>
          <w:color w:val="000"/>
          <w:sz w:val="28"/>
          <w:szCs w:val="28"/>
        </w:rPr>
        <w:t xml:space="preserve">4、评价工作小组根据现场调查，补充和核实相关信息；</w:t>
      </w:r>
    </w:p>
    <w:p>
      <w:pPr>
        <w:ind w:left="0" w:right="0" w:firstLine="560"/>
        <w:spacing w:before="450" w:after="450" w:line="312" w:lineRule="auto"/>
      </w:pPr>
      <w:r>
        <w:rPr>
          <w:rFonts w:ascii="宋体" w:hAnsi="宋体" w:eastAsia="宋体" w:cs="宋体"/>
          <w:color w:val="000"/>
          <w:sz w:val="28"/>
          <w:szCs w:val="28"/>
        </w:rPr>
        <w:t xml:space="preserve">5、撰写评价报告并提交评价报告。</w:t>
      </w:r>
    </w:p>
    <w:p>
      <w:pPr>
        <w:ind w:left="0" w:right="0" w:firstLine="560"/>
        <w:spacing w:before="450" w:after="450" w:line="312" w:lineRule="auto"/>
      </w:pPr>
      <w:r>
        <w:rPr>
          <w:rFonts w:ascii="宋体" w:hAnsi="宋体" w:eastAsia="宋体" w:cs="宋体"/>
          <w:color w:val="000"/>
          <w:sz w:val="28"/>
          <w:szCs w:val="28"/>
        </w:rPr>
        <w:t xml:space="preserve">6、考评分值。</w:t>
      </w:r>
    </w:p>
    <w:p>
      <w:pPr>
        <w:ind w:left="0" w:right="0" w:firstLine="560"/>
        <w:spacing w:before="450" w:after="450" w:line="312" w:lineRule="auto"/>
      </w:pPr>
      <w:r>
        <w:rPr>
          <w:rFonts w:ascii="宋体" w:hAnsi="宋体" w:eastAsia="宋体" w:cs="宋体"/>
          <w:color w:val="000"/>
          <w:sz w:val="28"/>
          <w:szCs w:val="28"/>
        </w:rPr>
        <w:t xml:space="preserve">波形护栏项目自评绩效体系该项目绩效评价得分为96分，主要扣分原因：项目预算资金与预算决策部署有小小差异，施工途中有部分追加项目，项目计划资金为742.748.万元，实际施工完成到位764.18万元，项目完成后发挥有效作用，部分损毁部件未得到及时后续维护。</w:t>
      </w:r>
    </w:p>
    <w:p>
      <w:pPr>
        <w:ind w:left="0" w:right="0" w:firstLine="560"/>
        <w:spacing w:before="450" w:after="450" w:line="312" w:lineRule="auto"/>
      </w:pPr>
      <w:r>
        <w:rPr>
          <w:rFonts w:ascii="宋体" w:hAnsi="宋体" w:eastAsia="宋体" w:cs="宋体"/>
          <w:color w:val="000"/>
          <w:sz w:val="28"/>
          <w:szCs w:val="28"/>
        </w:rPr>
        <w:t xml:space="preserve">（一）项目资金申报及批复情况。</w:t>
      </w:r>
    </w:p>
    <w:p>
      <w:pPr>
        <w:ind w:left="0" w:right="0" w:firstLine="560"/>
        <w:spacing w:before="450" w:after="450" w:line="312" w:lineRule="auto"/>
      </w:pPr>
      <w:r>
        <w:rPr>
          <w:rFonts w:ascii="宋体" w:hAnsi="宋体" w:eastAsia="宋体" w:cs="宋体"/>
          <w:color w:val="000"/>
          <w:sz w:val="28"/>
          <w:szCs w:val="28"/>
        </w:rPr>
        <w:t xml:space="preserve">县建制村通客运村道路侧护栏安保工程：根据《县交通运输局关于请求解决通村公路安装波形防护栏资金的请示》（筠交）〔20xx〕229号文件；项目批复《县20xx年交通大会战农村公路项目建设方案》。</w:t>
      </w:r>
    </w:p>
    <w:p>
      <w:pPr>
        <w:ind w:left="0" w:right="0" w:firstLine="560"/>
        <w:spacing w:before="450" w:after="450" w:line="312" w:lineRule="auto"/>
      </w:pPr>
      <w:r>
        <w:rPr>
          <w:rFonts w:ascii="宋体" w:hAnsi="宋体" w:eastAsia="宋体" w:cs="宋体"/>
          <w:color w:val="000"/>
          <w:sz w:val="28"/>
          <w:szCs w:val="28"/>
        </w:rPr>
        <w:t xml:space="preserve">（二）资金计划、到位及使用情况。</w:t>
      </w:r>
    </w:p>
    <w:p>
      <w:pPr>
        <w:ind w:left="0" w:right="0" w:firstLine="560"/>
        <w:spacing w:before="450" w:after="450" w:line="312" w:lineRule="auto"/>
      </w:pPr>
      <w:r>
        <w:rPr>
          <w:rFonts w:ascii="宋体" w:hAnsi="宋体" w:eastAsia="宋体" w:cs="宋体"/>
          <w:color w:val="000"/>
          <w:sz w:val="28"/>
          <w:szCs w:val="28"/>
        </w:rPr>
        <w:t xml:space="preserve">2、资金计划。县建制村通客运村道路侧护栏安保工程计划资金742.748元。为保障蒿坝—渔箭沟段客运村道当地村民的出行安全，在该条路段增设安装波形护栏。增加资金463600元。</w:t>
      </w:r>
    </w:p>
    <w:p>
      <w:pPr>
        <w:ind w:left="0" w:right="0" w:firstLine="560"/>
        <w:spacing w:before="450" w:after="450" w:line="312" w:lineRule="auto"/>
      </w:pPr>
      <w:r>
        <w:rPr>
          <w:rFonts w:ascii="宋体" w:hAnsi="宋体" w:eastAsia="宋体" w:cs="宋体"/>
          <w:color w:val="000"/>
          <w:sz w:val="28"/>
          <w:szCs w:val="28"/>
        </w:rPr>
        <w:t xml:space="preserve">3、资金到位。资金到位率100%，资金到位与计划资金完全一致。</w:t>
      </w:r>
    </w:p>
    <w:p>
      <w:pPr>
        <w:ind w:left="0" w:right="0" w:firstLine="560"/>
        <w:spacing w:before="450" w:after="450" w:line="312" w:lineRule="auto"/>
      </w:pPr>
      <w:r>
        <w:rPr>
          <w:rFonts w:ascii="宋体" w:hAnsi="宋体" w:eastAsia="宋体" w:cs="宋体"/>
          <w:color w:val="000"/>
          <w:sz w:val="28"/>
          <w:szCs w:val="28"/>
        </w:rPr>
        <w:t xml:space="preserve">4、资金使用。严格按照相关财经纪律和按工程进度划拨，完善财务管理制度和内控制度。县建制村通客运村道路侧护栏安保工程合计使用764.18万元。</w:t>
      </w:r>
    </w:p>
    <w:p>
      <w:pPr>
        <w:ind w:left="0" w:right="0" w:firstLine="560"/>
        <w:spacing w:before="450" w:after="450" w:line="312" w:lineRule="auto"/>
      </w:pPr>
      <w:r>
        <w:rPr>
          <w:rFonts w:ascii="宋体" w:hAnsi="宋体" w:eastAsia="宋体" w:cs="宋体"/>
          <w:color w:val="000"/>
          <w:sz w:val="28"/>
          <w:szCs w:val="28"/>
        </w:rPr>
        <w:t xml:space="preserve">（一）招标的邀请。</w:t>
      </w:r>
    </w:p>
    <w:p>
      <w:pPr>
        <w:ind w:left="0" w:right="0" w:firstLine="560"/>
        <w:spacing w:before="450" w:after="450" w:line="312" w:lineRule="auto"/>
      </w:pPr>
      <w:r>
        <w:rPr>
          <w:rFonts w:ascii="宋体" w:hAnsi="宋体" w:eastAsia="宋体" w:cs="宋体"/>
          <w:color w:val="000"/>
          <w:sz w:val="28"/>
          <w:szCs w:val="28"/>
        </w:rPr>
        <w:t xml:space="preserve">市政府采购中心县分中心受县公路运输管理所委托，依据《中华人民共和国政府采购法》等有关规定，采用公开招标方式，为委托方的公路波形护栏组织政府采购。</w:t>
      </w:r>
    </w:p>
    <w:p>
      <w:pPr>
        <w:ind w:left="0" w:right="0" w:firstLine="560"/>
        <w:spacing w:before="450" w:after="450" w:line="312" w:lineRule="auto"/>
      </w:pPr>
      <w:r>
        <w:rPr>
          <w:rFonts w:ascii="宋体" w:hAnsi="宋体" w:eastAsia="宋体" w:cs="宋体"/>
          <w:color w:val="000"/>
          <w:sz w:val="28"/>
          <w:szCs w:val="28"/>
        </w:rPr>
        <w:t xml:space="preserve">（二）竞标公司。</w:t>
      </w:r>
    </w:p>
    <w:p>
      <w:pPr>
        <w:ind w:left="0" w:right="0" w:firstLine="560"/>
        <w:spacing w:before="450" w:after="450" w:line="312" w:lineRule="auto"/>
      </w:pPr>
      <w:r>
        <w:rPr>
          <w:rFonts w:ascii="宋体" w:hAnsi="宋体" w:eastAsia="宋体" w:cs="宋体"/>
          <w:color w:val="000"/>
          <w:sz w:val="28"/>
          <w:szCs w:val="28"/>
        </w:rPr>
        <w:t xml:space="preserve">路桥工程有限公司竞标成功。</w:t>
      </w:r>
    </w:p>
    <w:p>
      <w:pPr>
        <w:ind w:left="0" w:right="0" w:firstLine="560"/>
        <w:spacing w:before="450" w:after="450" w:line="312" w:lineRule="auto"/>
      </w:pPr>
      <w:r>
        <w:rPr>
          <w:rFonts w:ascii="宋体" w:hAnsi="宋体" w:eastAsia="宋体" w:cs="宋体"/>
          <w:color w:val="000"/>
          <w:sz w:val="28"/>
          <w:szCs w:val="28"/>
        </w:rPr>
        <w:t xml:space="preserve">（一）评价结论。</w:t>
      </w:r>
    </w:p>
    <w:p>
      <w:pPr>
        <w:ind w:left="0" w:right="0" w:firstLine="560"/>
        <w:spacing w:before="450" w:after="450" w:line="312" w:lineRule="auto"/>
      </w:pPr>
      <w:r>
        <w:rPr>
          <w:rFonts w:ascii="宋体" w:hAnsi="宋体" w:eastAsia="宋体" w:cs="宋体"/>
          <w:color w:val="000"/>
          <w:sz w:val="28"/>
          <w:szCs w:val="28"/>
        </w:rPr>
        <w:t xml:space="preserve">县建制村通客运村道路侧护栏安保工程已按施工合同、设计要求完成，执行了相关强制性条文规定，施工资料完整并符合要求；合同段工程质量合格（合同段质量自评得分：93.3分）。</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在施工期间由各种车辆和机械所产生的噪声，对环境可造成较重的影响，有时甚至影响周围居民正常的生活。地形的变化、植被破坏及水土流失。</w:t>
      </w:r>
    </w:p>
    <w:p>
      <w:pPr>
        <w:ind w:left="0" w:right="0" w:firstLine="560"/>
        <w:spacing w:before="450" w:after="450" w:line="312" w:lineRule="auto"/>
      </w:pPr>
      <w:r>
        <w:rPr>
          <w:rFonts w:ascii="宋体" w:hAnsi="宋体" w:eastAsia="宋体" w:cs="宋体"/>
          <w:color w:val="000"/>
          <w:sz w:val="28"/>
          <w:szCs w:val="28"/>
        </w:rPr>
        <w:t xml:space="preserve">（三）改进措施和有关建议。</w:t>
      </w:r>
    </w:p>
    <w:p>
      <w:pPr>
        <w:ind w:left="0" w:right="0" w:firstLine="560"/>
        <w:spacing w:before="450" w:after="450" w:line="312" w:lineRule="auto"/>
      </w:pPr>
      <w:r>
        <w:rPr>
          <w:rFonts w:ascii="宋体" w:hAnsi="宋体" w:eastAsia="宋体" w:cs="宋体"/>
          <w:color w:val="000"/>
          <w:sz w:val="28"/>
          <w:szCs w:val="28"/>
        </w:rPr>
        <w:t xml:space="preserve">1、细化预算工作，认真做好预算。进一步加强内部机构的预算管理意识，严格按照预算的相关制度和要求，本着“勤俭节约，保障运转”的原则进行预算；尽可能的全面不漏项，进一步提高预算的科学性、合理性、严谨性和可控性。</w:t>
      </w:r>
    </w:p>
    <w:p>
      <w:pPr>
        <w:ind w:left="0" w:right="0" w:firstLine="560"/>
        <w:spacing w:before="450" w:after="450" w:line="312" w:lineRule="auto"/>
      </w:pPr>
      <w:r>
        <w:rPr>
          <w:rFonts w:ascii="宋体" w:hAnsi="宋体" w:eastAsia="宋体" w:cs="宋体"/>
          <w:color w:val="000"/>
          <w:sz w:val="28"/>
          <w:szCs w:val="28"/>
        </w:rPr>
        <w:t xml:space="preserve">2、在日常预算管理中，进一步加强预算概念的宣传以及支出的审核、跟踪及预算执行情况分析。</w:t>
      </w:r>
    </w:p>
    <w:p>
      <w:pPr>
        <w:ind w:left="0" w:right="0" w:firstLine="560"/>
        <w:spacing w:before="450" w:after="450" w:line="312" w:lineRule="auto"/>
      </w:pPr>
      <w:r>
        <w:rPr>
          <w:rFonts w:ascii="黑体" w:hAnsi="黑体" w:eastAsia="黑体" w:cs="黑体"/>
          <w:color w:val="000000"/>
          <w:sz w:val="34"/>
          <w:szCs w:val="34"/>
          <w:b w:val="1"/>
          <w:bCs w:val="1"/>
        </w:rPr>
        <w:t xml:space="preserve">项目预算事前绩效评估报告篇三</w:t>
      </w:r>
    </w:p>
    <w:p>
      <w:pPr>
        <w:ind w:left="0" w:right="0" w:firstLine="560"/>
        <w:spacing w:before="450" w:after="450" w:line="312" w:lineRule="auto"/>
      </w:pPr>
      <w:r>
        <w:rPr>
          <w:rFonts w:ascii="宋体" w:hAnsi="宋体" w:eastAsia="宋体" w:cs="宋体"/>
          <w:color w:val="000"/>
          <w:sz w:val="28"/>
          <w:szCs w:val="28"/>
        </w:rPr>
        <w:t xml:space="preserve">项目名称为“宣城好物·惠聚万家”促消费活动专项资金。此项经费主要用于开展宣城市促消费活动工作。</w:t>
      </w:r>
    </w:p>
    <w:p>
      <w:pPr>
        <w:ind w:left="0" w:right="0" w:firstLine="560"/>
        <w:spacing w:before="450" w:after="450" w:line="312" w:lineRule="auto"/>
      </w:pPr>
      <w:r>
        <w:rPr>
          <w:rFonts w:ascii="宋体" w:hAnsi="宋体" w:eastAsia="宋体" w:cs="宋体"/>
          <w:color w:val="000"/>
          <w:sz w:val="28"/>
          <w:szCs w:val="28"/>
        </w:rPr>
        <w:t xml:space="preserve">评估程序：1.确定评估对象，“宣城好物·惠聚万家”促消费活动专项资金。2.成立评估组，评估组成员包括局领导、相关业务科室负责人。3.制定评估方案，按照评估对象概况、评估依据和目的、评估组织和方法、评估内容与重点等制定评估方案。</w:t>
      </w:r>
    </w:p>
    <w:p>
      <w:pPr>
        <w:ind w:left="0" w:right="0" w:firstLine="560"/>
        <w:spacing w:before="450" w:after="450" w:line="312" w:lineRule="auto"/>
      </w:pPr>
      <w:r>
        <w:rPr>
          <w:rFonts w:ascii="宋体" w:hAnsi="宋体" w:eastAsia="宋体" w:cs="宋体"/>
          <w:color w:val="000"/>
          <w:sz w:val="28"/>
          <w:szCs w:val="28"/>
        </w:rPr>
        <w:t xml:space="preserve">评估方式、方法：采用召开座谈会方式及对比分析法进行评估。</w:t>
      </w:r>
    </w:p>
    <w:p>
      <w:pPr>
        <w:ind w:left="0" w:right="0" w:firstLine="560"/>
        <w:spacing w:before="450" w:after="450" w:line="312" w:lineRule="auto"/>
      </w:pPr>
      <w:r>
        <w:rPr>
          <w:rFonts w:ascii="宋体" w:hAnsi="宋体" w:eastAsia="宋体" w:cs="宋体"/>
          <w:color w:val="000"/>
          <w:sz w:val="28"/>
          <w:szCs w:val="28"/>
        </w:rPr>
        <w:t xml:space="preserve">（一）立项必要性。</w:t>
      </w:r>
    </w:p>
    <w:p>
      <w:pPr>
        <w:ind w:left="0" w:right="0" w:firstLine="560"/>
        <w:spacing w:before="450" w:after="450" w:line="312" w:lineRule="auto"/>
      </w:pPr>
      <w:r>
        <w:rPr>
          <w:rFonts w:ascii="宋体" w:hAnsi="宋体" w:eastAsia="宋体" w:cs="宋体"/>
          <w:color w:val="000"/>
          <w:sz w:val="28"/>
          <w:szCs w:val="28"/>
        </w:rPr>
        <w:t xml:space="preserve">1.主要的立项依据。</w:t>
      </w:r>
    </w:p>
    <w:p>
      <w:pPr>
        <w:ind w:left="0" w:right="0" w:firstLine="560"/>
        <w:spacing w:before="450" w:after="450" w:line="312" w:lineRule="auto"/>
      </w:pPr>
      <w:r>
        <w:rPr>
          <w:rFonts w:ascii="宋体" w:hAnsi="宋体" w:eastAsia="宋体" w:cs="宋体"/>
          <w:color w:val="000"/>
          <w:sz w:val="28"/>
          <w:szCs w:val="28"/>
        </w:rPr>
        <w:t xml:space="preserve">贯彻落实十九届五中全会精神,“加快构建以国内大循环为主体，国内国际双循环相互促进的发展新格局”战略部署，根据省商务厅《“皖美消费 乐享江淮”促消费行动计划总体方案》要求，聚焦扩内需，大力实施消费提振行动。</w:t>
      </w:r>
    </w:p>
    <w:p>
      <w:pPr>
        <w:ind w:left="0" w:right="0" w:firstLine="560"/>
        <w:spacing w:before="450" w:after="450" w:line="312" w:lineRule="auto"/>
      </w:pPr>
      <w:r>
        <w:rPr>
          <w:rFonts w:ascii="宋体" w:hAnsi="宋体" w:eastAsia="宋体" w:cs="宋体"/>
          <w:color w:val="000"/>
          <w:sz w:val="28"/>
          <w:szCs w:val="28"/>
        </w:rPr>
        <w:t xml:space="preserve">2.政策和项目的现实需求。</w:t>
      </w:r>
    </w:p>
    <w:p>
      <w:pPr>
        <w:ind w:left="0" w:right="0" w:firstLine="560"/>
        <w:spacing w:before="450" w:after="450" w:line="312" w:lineRule="auto"/>
      </w:pPr>
      <w:r>
        <w:rPr>
          <w:rFonts w:ascii="宋体" w:hAnsi="宋体" w:eastAsia="宋体" w:cs="宋体"/>
          <w:color w:val="000"/>
          <w:sz w:val="28"/>
          <w:szCs w:val="28"/>
        </w:rPr>
        <w:t xml:space="preserve">餐饮、零售等行业受疫情影响冲击较大，为进一步提振消费信心，促进全市消费稳步提升，拟在全市组织开展以“宣城好物 惠聚万家”为主题的促消费活动，结合我市消费特点，活动围绕扩大新型消费、大宗消费、餐饮消费等，通过“统一名称、政府搭台、企业唱戏、大众参与”模式，强化市县联动、部门协同。</w:t>
      </w:r>
    </w:p>
    <w:p>
      <w:pPr>
        <w:ind w:left="0" w:right="0" w:firstLine="560"/>
        <w:spacing w:before="450" w:after="450" w:line="312" w:lineRule="auto"/>
      </w:pPr>
      <w:r>
        <w:rPr>
          <w:rFonts w:ascii="宋体" w:hAnsi="宋体" w:eastAsia="宋体" w:cs="宋体"/>
          <w:color w:val="000"/>
          <w:sz w:val="28"/>
          <w:szCs w:val="28"/>
        </w:rPr>
        <w:t xml:space="preserve">3.服务对象或受益对象。</w:t>
      </w:r>
    </w:p>
    <w:p>
      <w:pPr>
        <w:ind w:left="0" w:right="0" w:firstLine="560"/>
        <w:spacing w:before="450" w:after="450" w:line="312" w:lineRule="auto"/>
      </w:pPr>
      <w:r>
        <w:rPr>
          <w:rFonts w:ascii="宋体" w:hAnsi="宋体" w:eastAsia="宋体" w:cs="宋体"/>
          <w:color w:val="000"/>
          <w:sz w:val="28"/>
          <w:szCs w:val="28"/>
        </w:rPr>
        <w:t xml:space="preserve">本项目无确定的服务对象或受益对象，“宣城好物 惠聚万家”促消费活动有利于持续挖掘消费热点，助力餐饮、零售等企业发展。</w:t>
      </w:r>
    </w:p>
    <w:p>
      <w:pPr>
        <w:ind w:left="0" w:right="0" w:firstLine="560"/>
        <w:spacing w:before="450" w:after="450" w:line="312" w:lineRule="auto"/>
      </w:pPr>
      <w:r>
        <w:rPr>
          <w:rFonts w:ascii="宋体" w:hAnsi="宋体" w:eastAsia="宋体" w:cs="宋体"/>
          <w:color w:val="000"/>
          <w:sz w:val="28"/>
          <w:szCs w:val="28"/>
        </w:rPr>
        <w:t xml:space="preserve">4.可替代性。</w:t>
      </w:r>
    </w:p>
    <w:p>
      <w:pPr>
        <w:ind w:left="0" w:right="0" w:firstLine="560"/>
        <w:spacing w:before="450" w:after="450" w:line="312" w:lineRule="auto"/>
      </w:pPr>
      <w:r>
        <w:rPr>
          <w:rFonts w:ascii="宋体" w:hAnsi="宋体" w:eastAsia="宋体" w:cs="宋体"/>
          <w:color w:val="000"/>
          <w:sz w:val="28"/>
          <w:szCs w:val="28"/>
        </w:rPr>
        <w:t xml:space="preserve">促消费活动申创工作由政府部门牵头，项目属于非竞争领域，具有公益性属性，应由本级财政保障。</w:t>
      </w:r>
    </w:p>
    <w:p>
      <w:pPr>
        <w:ind w:left="0" w:right="0" w:firstLine="560"/>
        <w:spacing w:before="450" w:after="450" w:line="312" w:lineRule="auto"/>
      </w:pPr>
      <w:r>
        <w:rPr>
          <w:rFonts w:ascii="宋体" w:hAnsi="宋体" w:eastAsia="宋体" w:cs="宋体"/>
          <w:color w:val="000"/>
          <w:sz w:val="28"/>
          <w:szCs w:val="28"/>
        </w:rPr>
        <w:t xml:space="preserve">（二）投入经济性。</w:t>
      </w:r>
    </w:p>
    <w:p>
      <w:pPr>
        <w:ind w:left="0" w:right="0" w:firstLine="560"/>
        <w:spacing w:before="450" w:after="450" w:line="312" w:lineRule="auto"/>
      </w:pPr>
      <w:r>
        <w:rPr>
          <w:rFonts w:ascii="宋体" w:hAnsi="宋体" w:eastAsia="宋体" w:cs="宋体"/>
          <w:color w:val="000"/>
          <w:sz w:val="28"/>
          <w:szCs w:val="28"/>
        </w:rPr>
        <w:t xml:space="preserve">1.餐饮消费专场活动。线上通过支付宝发放餐饮消费券，消费券面值分别为30元6000张、50元2400张,共计30万元。线下举办“最牛一桌”菜肴评选大赛，预计10万元。</w:t>
      </w:r>
    </w:p>
    <w:p>
      <w:pPr>
        <w:ind w:left="0" w:right="0" w:firstLine="560"/>
        <w:spacing w:before="450" w:after="450" w:line="312" w:lineRule="auto"/>
      </w:pPr>
      <w:r>
        <w:rPr>
          <w:rFonts w:ascii="宋体" w:hAnsi="宋体" w:eastAsia="宋体" w:cs="宋体"/>
          <w:color w:val="000"/>
          <w:sz w:val="28"/>
          <w:szCs w:val="28"/>
        </w:rPr>
        <w:t xml:space="preserve">2.家电销售专场活动。线上通过支付宝发放家电消费券，消费券面值分别为100元900张、150元1400张，共计30万元。线下举办家电下乡活动，现场发放50元、100元和150元纸质消费抵用券各200张，每场活动发放600张，四场合计2400张，共计24万元。</w:t>
      </w:r>
    </w:p>
    <w:p>
      <w:pPr>
        <w:ind w:left="0" w:right="0" w:firstLine="560"/>
        <w:spacing w:before="450" w:after="450" w:line="312" w:lineRule="auto"/>
      </w:pPr>
      <w:r>
        <w:rPr>
          <w:rFonts w:ascii="宋体" w:hAnsi="宋体" w:eastAsia="宋体" w:cs="宋体"/>
          <w:color w:val="000"/>
          <w:sz w:val="28"/>
          <w:szCs w:val="28"/>
        </w:rPr>
        <w:t xml:space="preserve">3.生活用品消费专场活动。线上通过支付宝发放商超消费券，消费券面值为10元，发放5万张，合计50万元。线下开展消费品下乡活动，社区每场活动发放1000张消费券（现场发放10元纸质消费抵用券），四场合计4000张，共计4万元；乡镇每场活动发放2000张消费券（现场发放10元纸质消费抵用券），四场合计8000张，共计8万元。</w:t>
      </w:r>
    </w:p>
    <w:p>
      <w:pPr>
        <w:ind w:left="0" w:right="0" w:firstLine="560"/>
        <w:spacing w:before="450" w:after="450" w:line="312" w:lineRule="auto"/>
      </w:pPr>
      <w:r>
        <w:rPr>
          <w:rFonts w:ascii="宋体" w:hAnsi="宋体" w:eastAsia="宋体" w:cs="宋体"/>
          <w:color w:val="000"/>
          <w:sz w:val="28"/>
          <w:szCs w:val="28"/>
        </w:rPr>
        <w:t xml:space="preserve">4.汽车消费促进专场活动。此次汽车消费促进专场活动补贴金额为120万元，补贴总数量为600辆，补贴2000元/辆。</w:t>
      </w:r>
    </w:p>
    <w:p>
      <w:pPr>
        <w:ind w:left="0" w:right="0" w:firstLine="560"/>
        <w:spacing w:before="450" w:after="450" w:line="312" w:lineRule="auto"/>
      </w:pPr>
      <w:r>
        <w:rPr>
          <w:rFonts w:ascii="宋体" w:hAnsi="宋体" w:eastAsia="宋体" w:cs="宋体"/>
          <w:color w:val="000"/>
          <w:sz w:val="28"/>
          <w:szCs w:val="28"/>
        </w:rPr>
        <w:t xml:space="preserve">（三）绩效目标合理性。（详见附件1）</w:t>
      </w:r>
    </w:p>
    <w:p>
      <w:pPr>
        <w:ind w:left="0" w:right="0" w:firstLine="560"/>
        <w:spacing w:before="450" w:after="450" w:line="312" w:lineRule="auto"/>
      </w:pPr>
      <w:r>
        <w:rPr>
          <w:rFonts w:ascii="宋体" w:hAnsi="宋体" w:eastAsia="宋体" w:cs="宋体"/>
          <w:color w:val="000"/>
          <w:sz w:val="28"/>
          <w:szCs w:val="28"/>
        </w:rPr>
        <w:t xml:space="preserve">1.中期目标和年度目标：释放市场需求、扩大居民消费，在常态化疫情防控中，促进全市消费市场回暖，帮助企业拓宽销售渠道，拉动消费需求。</w:t>
      </w:r>
    </w:p>
    <w:p>
      <w:pPr>
        <w:ind w:left="0" w:right="0" w:firstLine="560"/>
        <w:spacing w:before="450" w:after="450" w:line="312" w:lineRule="auto"/>
      </w:pPr>
      <w:r>
        <w:rPr>
          <w:rFonts w:ascii="宋体" w:hAnsi="宋体" w:eastAsia="宋体" w:cs="宋体"/>
          <w:color w:val="000"/>
          <w:sz w:val="28"/>
          <w:szCs w:val="28"/>
        </w:rPr>
        <w:t xml:space="preserve">2.产出指标：1.质量指标：通过促消费活动的开展，释放全市消费需求，发挥消费对经济增长的基础性作用。2.时效指标：按时完成促销活动活动。</w:t>
      </w:r>
    </w:p>
    <w:p>
      <w:pPr>
        <w:ind w:left="0" w:right="0" w:firstLine="560"/>
        <w:spacing w:before="450" w:after="450" w:line="312" w:lineRule="auto"/>
      </w:pPr>
      <w:r>
        <w:rPr>
          <w:rFonts w:ascii="宋体" w:hAnsi="宋体" w:eastAsia="宋体" w:cs="宋体"/>
          <w:color w:val="000"/>
          <w:sz w:val="28"/>
          <w:szCs w:val="28"/>
        </w:rPr>
        <w:t xml:space="preserve">3.效益指标：1.经济效益指标：提高商贸企业营业额，促进地方财税增收。2.社会效益指标：增强商贸企业信心，促进全市消费回暖。3.可持续影响指标：持续提振消费信心，营造消费氛围。</w:t>
      </w:r>
    </w:p>
    <w:p>
      <w:pPr>
        <w:ind w:left="0" w:right="0" w:firstLine="560"/>
        <w:spacing w:before="450" w:after="450" w:line="312" w:lineRule="auto"/>
      </w:pPr>
      <w:r>
        <w:rPr>
          <w:rFonts w:ascii="宋体" w:hAnsi="宋体" w:eastAsia="宋体" w:cs="宋体"/>
          <w:color w:val="000"/>
          <w:sz w:val="28"/>
          <w:szCs w:val="28"/>
        </w:rPr>
        <w:t xml:space="preserve">（四）实施方案可行性。</w:t>
      </w:r>
    </w:p>
    <w:p>
      <w:pPr>
        <w:ind w:left="0" w:right="0" w:firstLine="560"/>
        <w:spacing w:before="450" w:after="450" w:line="312" w:lineRule="auto"/>
      </w:pPr>
      <w:r>
        <w:rPr>
          <w:rFonts w:ascii="宋体" w:hAnsi="宋体" w:eastAsia="宋体" w:cs="宋体"/>
          <w:color w:val="000"/>
          <w:sz w:val="28"/>
          <w:szCs w:val="28"/>
        </w:rPr>
        <w:t xml:space="preserve">活动由市政府主办，市商务局承办，项目是有具体的操作方案或实施细则，明确的责任主体和责任人。</w:t>
      </w:r>
    </w:p>
    <w:p>
      <w:pPr>
        <w:ind w:left="0" w:right="0" w:firstLine="560"/>
        <w:spacing w:before="450" w:after="450" w:line="312" w:lineRule="auto"/>
      </w:pPr>
      <w:r>
        <w:rPr>
          <w:rFonts w:ascii="宋体" w:hAnsi="宋体" w:eastAsia="宋体" w:cs="宋体"/>
          <w:color w:val="000"/>
          <w:sz w:val="28"/>
          <w:szCs w:val="28"/>
        </w:rPr>
        <w:t xml:space="preserve">（五）筹资合规性。</w:t>
      </w:r>
    </w:p>
    <w:p>
      <w:pPr>
        <w:ind w:left="0" w:right="0" w:firstLine="560"/>
        <w:spacing w:before="450" w:after="450" w:line="312" w:lineRule="auto"/>
      </w:pPr>
      <w:r>
        <w:rPr>
          <w:rFonts w:ascii="宋体" w:hAnsi="宋体" w:eastAsia="宋体" w:cs="宋体"/>
          <w:color w:val="000"/>
          <w:sz w:val="28"/>
          <w:szCs w:val="28"/>
        </w:rPr>
        <w:t xml:space="preserve">1.财政性资金支持方式及相关配套经费保障活动的可行性。</w:t>
      </w:r>
    </w:p>
    <w:p>
      <w:pPr>
        <w:ind w:left="0" w:right="0" w:firstLine="560"/>
        <w:spacing w:before="450" w:after="450" w:line="312" w:lineRule="auto"/>
      </w:pPr>
      <w:r>
        <w:rPr>
          <w:rFonts w:ascii="宋体" w:hAnsi="宋体" w:eastAsia="宋体" w:cs="宋体"/>
          <w:color w:val="000"/>
          <w:sz w:val="28"/>
          <w:szCs w:val="28"/>
        </w:rPr>
        <w:t xml:space="preserve">2.如果有负债，是否符合地方政府债务管理相关规定。</w:t>
      </w:r>
    </w:p>
    <w:p>
      <w:pPr>
        <w:ind w:left="0" w:right="0" w:firstLine="560"/>
        <w:spacing w:before="450" w:after="450" w:line="312" w:lineRule="auto"/>
      </w:pPr>
      <w:r>
        <w:rPr>
          <w:rFonts w:ascii="宋体" w:hAnsi="宋体" w:eastAsia="宋体" w:cs="宋体"/>
          <w:color w:val="000"/>
          <w:sz w:val="28"/>
          <w:szCs w:val="28"/>
        </w:rPr>
        <w:t xml:space="preserve">3.按规定需开展财政承受能力评估和债务风险评估的，应进行财政承受能力评估和债务风险评估。</w:t>
      </w:r>
    </w:p>
    <w:p>
      <w:pPr>
        <w:ind w:left="0" w:right="0" w:firstLine="560"/>
        <w:spacing w:before="450" w:after="450" w:line="312" w:lineRule="auto"/>
      </w:pPr>
      <w:r>
        <w:rPr>
          <w:rFonts w:ascii="宋体" w:hAnsi="宋体" w:eastAsia="宋体" w:cs="宋体"/>
          <w:color w:val="000"/>
          <w:sz w:val="28"/>
          <w:szCs w:val="28"/>
        </w:rPr>
        <w:t xml:space="preserve">（六）总体结论。</w:t>
      </w:r>
    </w:p>
    <w:p>
      <w:pPr>
        <w:ind w:left="0" w:right="0" w:firstLine="560"/>
        <w:spacing w:before="450" w:after="450" w:line="312" w:lineRule="auto"/>
      </w:pPr>
      <w:r>
        <w:rPr>
          <w:rFonts w:ascii="宋体" w:hAnsi="宋体" w:eastAsia="宋体" w:cs="宋体"/>
          <w:color w:val="000"/>
          <w:sz w:val="28"/>
          <w:szCs w:val="28"/>
        </w:rPr>
        <w:t xml:space="preserve">持续开展促消费活动，能提振消费信心，促进全市消费，助力商贸企业发展。</w:t>
      </w:r>
    </w:p>
    <w:p>
      <w:pPr>
        <w:ind w:left="0" w:right="0" w:firstLine="560"/>
        <w:spacing w:before="450" w:after="450" w:line="312" w:lineRule="auto"/>
      </w:pPr>
      <w:r>
        <w:rPr>
          <w:rFonts w:ascii="宋体" w:hAnsi="宋体" w:eastAsia="宋体" w:cs="宋体"/>
          <w:color w:val="000"/>
          <w:sz w:val="28"/>
          <w:szCs w:val="28"/>
        </w:rPr>
        <w:t xml:space="preserve">“宣城好物·惠聚万家”促消费活动能释放全市消费需求，助力企业发展，促进地方财税增收，请财政部门在年度预算批复时予以优先考虑。</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1.“皖美消费乐享江淮”促消费行动计划总体框架方案（建议稿）</w:t>
      </w:r>
    </w:p>
    <w:p>
      <w:pPr>
        <w:ind w:left="0" w:right="0" w:firstLine="560"/>
        <w:spacing w:before="450" w:after="450" w:line="312" w:lineRule="auto"/>
      </w:pPr>
      <w:r>
        <w:rPr>
          <w:rFonts w:ascii="宋体" w:hAnsi="宋体" w:eastAsia="宋体" w:cs="宋体"/>
          <w:color w:val="000"/>
          <w:sz w:val="28"/>
          <w:szCs w:val="28"/>
        </w:rPr>
        <w:t xml:space="preserve">2.宣城市人民政府办公室关于印发“宣城好物·惠聚万家”促消费行动实施方案的通知（宣政办秘〔2024〕18号）</w:t>
      </w:r>
    </w:p>
    <w:p>
      <w:pPr>
        <w:ind w:left="0" w:right="0" w:firstLine="560"/>
        <w:spacing w:before="450" w:after="450" w:line="312" w:lineRule="auto"/>
      </w:pPr>
      <w:r>
        <w:rPr>
          <w:rFonts w:ascii="宋体" w:hAnsi="宋体" w:eastAsia="宋体" w:cs="宋体"/>
          <w:color w:val="000"/>
          <w:sz w:val="28"/>
          <w:szCs w:val="28"/>
        </w:rPr>
        <w:t xml:space="preserve">3.“宣城好物·惠聚万家”促消费系列活动方案</w:t>
      </w:r>
    </w:p>
    <w:p>
      <w:pPr>
        <w:ind w:left="0" w:right="0" w:firstLine="560"/>
        <w:spacing w:before="450" w:after="450" w:line="312" w:lineRule="auto"/>
      </w:pPr>
      <w:r>
        <w:rPr>
          <w:rFonts w:ascii="宋体" w:hAnsi="宋体" w:eastAsia="宋体" w:cs="宋体"/>
          <w:color w:val="000"/>
          <w:sz w:val="28"/>
          <w:szCs w:val="28"/>
        </w:rPr>
        <w:t xml:space="preserve">4.“宣城好物·惠聚万家”——汽车消费促进专场活动方案</w:t>
      </w:r>
    </w:p>
    <w:p>
      <w:pPr>
        <w:ind w:left="0" w:right="0" w:firstLine="560"/>
        <w:spacing w:before="450" w:after="450" w:line="312" w:lineRule="auto"/>
      </w:pPr>
      <w:r>
        <w:rPr>
          <w:rFonts w:ascii="黑体" w:hAnsi="黑体" w:eastAsia="黑体" w:cs="黑体"/>
          <w:color w:val="000000"/>
          <w:sz w:val="34"/>
          <w:szCs w:val="34"/>
          <w:b w:val="1"/>
          <w:bCs w:val="1"/>
        </w:rPr>
        <w:t xml:space="preserve">项目预算事前绩效评估报告篇四</w:t>
      </w:r>
    </w:p>
    <w:p>
      <w:pPr>
        <w:ind w:left="0" w:right="0" w:firstLine="560"/>
        <w:spacing w:before="450" w:after="450" w:line="312" w:lineRule="auto"/>
      </w:pPr>
      <w:r>
        <w:rPr>
          <w:rFonts w:ascii="宋体" w:hAnsi="宋体" w:eastAsia="宋体" w:cs="宋体"/>
          <w:color w:val="000"/>
          <w:sz w:val="28"/>
          <w:szCs w:val="28"/>
        </w:rPr>
        <w:t xml:space="preserve">（一）专项资金概况</w:t>
      </w:r>
    </w:p>
    <w:p>
      <w:pPr>
        <w:ind w:left="0" w:right="0" w:firstLine="560"/>
        <w:spacing w:before="450" w:after="450" w:line="312" w:lineRule="auto"/>
      </w:pPr>
      <w:r>
        <w:rPr>
          <w:rFonts w:ascii="宋体" w:hAnsi="宋体" w:eastAsia="宋体" w:cs="宋体"/>
          <w:color w:val="000"/>
          <w:sz w:val="28"/>
          <w:szCs w:val="28"/>
        </w:rPr>
        <w:t xml:space="preserve">2024</w:t>
      </w:r>
    </w:p>
    <w:p>
      <w:pPr>
        <w:ind w:left="0" w:right="0" w:firstLine="560"/>
        <w:spacing w:before="450" w:after="450" w:line="312" w:lineRule="auto"/>
      </w:pPr>
      <w:r>
        <w:rPr>
          <w:rFonts w:ascii="宋体" w:hAnsi="宋体" w:eastAsia="宋体" w:cs="宋体"/>
          <w:color w:val="000"/>
          <w:sz w:val="28"/>
          <w:szCs w:val="28"/>
        </w:rPr>
        <w:t xml:space="preserve">年县直高中提质改造项目专项资金由祁东县育贤中学具体实施，总计金额300.00万元，用于祁东县育贤中学学生食堂提质改造建设项目。</w:t>
      </w:r>
    </w:p>
    <w:p>
      <w:pPr>
        <w:ind w:left="0" w:right="0" w:firstLine="560"/>
        <w:spacing w:before="450" w:after="450" w:line="312" w:lineRule="auto"/>
      </w:pPr>
      <w:r>
        <w:rPr>
          <w:rFonts w:ascii="宋体" w:hAnsi="宋体" w:eastAsia="宋体" w:cs="宋体"/>
          <w:color w:val="000"/>
          <w:sz w:val="28"/>
          <w:szCs w:val="28"/>
        </w:rPr>
        <w:t xml:space="preserve">（二）项目概况</w:t>
      </w:r>
    </w:p>
    <w:p>
      <w:pPr>
        <w:ind w:left="0" w:right="0" w:firstLine="560"/>
        <w:spacing w:before="450" w:after="450" w:line="312" w:lineRule="auto"/>
      </w:pPr>
      <w:r>
        <w:rPr>
          <w:rFonts w:ascii="宋体" w:hAnsi="宋体" w:eastAsia="宋体" w:cs="宋体"/>
          <w:color w:val="000"/>
          <w:sz w:val="28"/>
          <w:szCs w:val="28"/>
        </w:rPr>
        <w:t xml:space="preserve">项目的基本情况：祁东县育贤中学原食堂建于1986年，为钢</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砖木结构，</w:t>
      </w:r>
    </w:p>
    <w:p>
      <w:pPr>
        <w:ind w:left="0" w:right="0" w:firstLine="560"/>
        <w:spacing w:before="450" w:after="450" w:line="312" w:lineRule="auto"/>
      </w:pPr>
      <w:r>
        <w:rPr>
          <w:rFonts w:ascii="宋体" w:hAnsi="宋体" w:eastAsia="宋体" w:cs="宋体"/>
          <w:color w:val="000"/>
          <w:sz w:val="28"/>
          <w:szCs w:val="28"/>
        </w:rPr>
        <w:t xml:space="preserve">2014</w:t>
      </w:r>
    </w:p>
    <w:p>
      <w:pPr>
        <w:ind w:left="0" w:right="0" w:firstLine="560"/>
        <w:spacing w:before="450" w:after="450" w:line="312" w:lineRule="auto"/>
      </w:pPr>
      <w:r>
        <w:rPr>
          <w:rFonts w:ascii="宋体" w:hAnsi="宋体" w:eastAsia="宋体" w:cs="宋体"/>
          <w:color w:val="000"/>
          <w:sz w:val="28"/>
          <w:szCs w:val="28"/>
        </w:rPr>
        <w:t xml:space="preserve">年经衡阳市质监部门</w:t>
      </w:r>
    </w:p>
    <w:p>
      <w:pPr>
        <w:ind w:left="0" w:right="0" w:firstLine="560"/>
        <w:spacing w:before="450" w:after="450" w:line="312" w:lineRule="auto"/>
      </w:pPr>
      <w:r>
        <w:rPr>
          <w:rFonts w:ascii="宋体" w:hAnsi="宋体" w:eastAsia="宋体" w:cs="宋体"/>
          <w:color w:val="000"/>
          <w:sz w:val="28"/>
          <w:szCs w:val="28"/>
        </w:rPr>
        <w:t xml:space="preserve">鉴定</w:t>
      </w:r>
    </w:p>
    <w:p>
      <w:pPr>
        <w:ind w:left="0" w:right="0" w:firstLine="560"/>
        <w:spacing w:before="450" w:after="450" w:line="312" w:lineRule="auto"/>
      </w:pPr>
      <w:r>
        <w:rPr>
          <w:rFonts w:ascii="宋体" w:hAnsi="宋体" w:eastAsia="宋体" w:cs="宋体"/>
          <w:color w:val="000"/>
          <w:sz w:val="28"/>
          <w:szCs w:val="28"/>
        </w:rPr>
        <w:t xml:space="preserve">为b级危房。由于年数已久，出现房屋漏水和地面下沉开裂现象，存在严重的安全隐患，因此学校于</w:t>
      </w:r>
    </w:p>
    <w:p>
      <w:pPr>
        <w:ind w:left="0" w:right="0" w:firstLine="560"/>
        <w:spacing w:before="450" w:after="450" w:line="312" w:lineRule="auto"/>
      </w:pPr>
      <w:r>
        <w:rPr>
          <w:rFonts w:ascii="宋体" w:hAnsi="宋体" w:eastAsia="宋体" w:cs="宋体"/>
          <w:color w:val="000"/>
          <w:sz w:val="28"/>
          <w:szCs w:val="28"/>
        </w:rPr>
        <w:t xml:space="preserve">2016</w:t>
      </w:r>
    </w:p>
    <w:p>
      <w:pPr>
        <w:ind w:left="0" w:right="0" w:firstLine="560"/>
        <w:spacing w:before="450" w:after="450" w:line="312" w:lineRule="auto"/>
      </w:pPr>
      <w:r>
        <w:rPr>
          <w:rFonts w:ascii="宋体" w:hAnsi="宋体" w:eastAsia="宋体" w:cs="宋体"/>
          <w:color w:val="000"/>
          <w:sz w:val="28"/>
          <w:szCs w:val="28"/>
        </w:rPr>
        <w:t xml:space="preserve">年3月向祁东县发展和改革局申请新建学生食堂，根据祁东县发展和改革局对祁东县育贤中学学生食堂建设项目可行性研究报告的批复（祁发改字〔</w:t>
      </w:r>
    </w:p>
    <w:p>
      <w:pPr>
        <w:ind w:left="0" w:right="0" w:firstLine="560"/>
        <w:spacing w:before="450" w:after="450" w:line="312" w:lineRule="auto"/>
      </w:pPr>
      <w:r>
        <w:rPr>
          <w:rFonts w:ascii="宋体" w:hAnsi="宋体" w:eastAsia="宋体" w:cs="宋体"/>
          <w:color w:val="000"/>
          <w:sz w:val="28"/>
          <w:szCs w:val="28"/>
        </w:rPr>
        <w:t xml:space="preserve">2016</w:t>
      </w:r>
    </w:p>
    <w:p>
      <w:pPr>
        <w:ind w:left="0" w:right="0" w:firstLine="560"/>
        <w:spacing w:before="450" w:after="450" w:line="312" w:lineRule="auto"/>
      </w:pPr>
      <w:r>
        <w:rPr>
          <w:rFonts w:ascii="宋体" w:hAnsi="宋体" w:eastAsia="宋体" w:cs="宋体"/>
          <w:color w:val="000"/>
          <w:sz w:val="28"/>
          <w:szCs w:val="28"/>
        </w:rPr>
        <w:t xml:space="preserve">〕22号），项目批复总投资约1800.00万元，项目建于祁东县育贤中学西北地段，批复建设工期为18个月（</w:t>
      </w:r>
    </w:p>
    <w:p>
      <w:pPr>
        <w:ind w:left="0" w:right="0" w:firstLine="560"/>
        <w:spacing w:before="450" w:after="450" w:line="312" w:lineRule="auto"/>
      </w:pPr>
      <w:r>
        <w:rPr>
          <w:rFonts w:ascii="宋体" w:hAnsi="宋体" w:eastAsia="宋体" w:cs="宋体"/>
          <w:color w:val="000"/>
          <w:sz w:val="28"/>
          <w:szCs w:val="28"/>
        </w:rPr>
        <w:t xml:space="preserve">2016</w:t>
      </w:r>
    </w:p>
    <w:p>
      <w:pPr>
        <w:ind w:left="0" w:right="0" w:firstLine="560"/>
        <w:spacing w:before="450" w:after="450" w:line="312" w:lineRule="auto"/>
      </w:pPr>
      <w:r>
        <w:rPr>
          <w:rFonts w:ascii="宋体" w:hAnsi="宋体" w:eastAsia="宋体" w:cs="宋体"/>
          <w:color w:val="000"/>
          <w:sz w:val="28"/>
          <w:szCs w:val="28"/>
        </w:rPr>
        <w:t xml:space="preserve">年3月至</w:t>
      </w:r>
    </w:p>
    <w:p>
      <w:pPr>
        <w:ind w:left="0" w:right="0" w:firstLine="560"/>
        <w:spacing w:before="450" w:after="450" w:line="312" w:lineRule="auto"/>
      </w:pPr>
      <w:r>
        <w:rPr>
          <w:rFonts w:ascii="宋体" w:hAnsi="宋体" w:eastAsia="宋体" w:cs="宋体"/>
          <w:color w:val="000"/>
          <w:sz w:val="28"/>
          <w:szCs w:val="28"/>
        </w:rPr>
        <w:t xml:space="preserve">2017</w:t>
      </w:r>
    </w:p>
    <w:p>
      <w:pPr>
        <w:ind w:left="0" w:right="0" w:firstLine="560"/>
        <w:spacing w:before="450" w:after="450" w:line="312" w:lineRule="auto"/>
      </w:pPr>
      <w:r>
        <w:rPr>
          <w:rFonts w:ascii="宋体" w:hAnsi="宋体" w:eastAsia="宋体" w:cs="宋体"/>
          <w:color w:val="000"/>
          <w:sz w:val="28"/>
          <w:szCs w:val="28"/>
        </w:rPr>
        <w:t xml:space="preserve">年8月），项目主要建设内容：新建学生食堂一处，总建筑面积7409.45平方米，以及绿化、场地硬化、水电等配套工程。工程已于</w:t>
      </w:r>
    </w:p>
    <w:p>
      <w:pPr>
        <w:ind w:left="0" w:right="0" w:firstLine="560"/>
        <w:spacing w:before="450" w:after="450" w:line="312" w:lineRule="auto"/>
      </w:pPr>
      <w:r>
        <w:rPr>
          <w:rFonts w:ascii="宋体" w:hAnsi="宋体" w:eastAsia="宋体" w:cs="宋体"/>
          <w:color w:val="000"/>
          <w:sz w:val="28"/>
          <w:szCs w:val="28"/>
        </w:rPr>
        <w:t xml:space="preserve">2024</w:t>
      </w:r>
    </w:p>
    <w:p>
      <w:pPr>
        <w:ind w:left="0" w:right="0" w:firstLine="560"/>
        <w:spacing w:before="450" w:after="450" w:line="312" w:lineRule="auto"/>
      </w:pPr>
      <w:r>
        <w:rPr>
          <w:rFonts w:ascii="宋体" w:hAnsi="宋体" w:eastAsia="宋体" w:cs="宋体"/>
          <w:color w:val="000"/>
          <w:sz w:val="28"/>
          <w:szCs w:val="28"/>
        </w:rPr>
        <w:t xml:space="preserve">年8月通过验收并交付使用，主体工程还未财政决算。</w:t>
      </w:r>
    </w:p>
    <w:p>
      <w:pPr>
        <w:ind w:left="0" w:right="0" w:firstLine="560"/>
        <w:spacing w:before="450" w:after="450" w:line="312" w:lineRule="auto"/>
      </w:pPr>
      <w:r>
        <w:rPr>
          <w:rFonts w:ascii="宋体" w:hAnsi="宋体" w:eastAsia="宋体" w:cs="宋体"/>
          <w:color w:val="000"/>
          <w:sz w:val="28"/>
          <w:szCs w:val="28"/>
        </w:rPr>
        <w:t xml:space="preserve">食堂主体工程建设完成后，依据厨具公司</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的全套操作间建筑设计图，需对食堂操作间原来的布局进行整体</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架工程改造及墙壁地面防潮防滑装修，学校因此于</w:t>
      </w:r>
    </w:p>
    <w:p>
      <w:pPr>
        <w:ind w:left="0" w:right="0" w:firstLine="560"/>
        <w:spacing w:before="450" w:after="450" w:line="312" w:lineRule="auto"/>
      </w:pPr>
      <w:r>
        <w:rPr>
          <w:rFonts w:ascii="宋体" w:hAnsi="宋体" w:eastAsia="宋体" w:cs="宋体"/>
          <w:color w:val="000"/>
          <w:sz w:val="28"/>
          <w:szCs w:val="28"/>
        </w:rPr>
        <w:t xml:space="preserve">2019</w:t>
      </w:r>
    </w:p>
    <w:p>
      <w:pPr>
        <w:ind w:left="0" w:right="0" w:firstLine="560"/>
        <w:spacing w:before="450" w:after="450" w:line="312" w:lineRule="auto"/>
      </w:pPr>
      <w:r>
        <w:rPr>
          <w:rFonts w:ascii="宋体" w:hAnsi="宋体" w:eastAsia="宋体" w:cs="宋体"/>
          <w:color w:val="000"/>
          <w:sz w:val="28"/>
          <w:szCs w:val="28"/>
        </w:rPr>
        <w:t xml:space="preserve">年7月向祁东县财政局申请了提质改造资金并获批准。后于</w:t>
      </w:r>
    </w:p>
    <w:p>
      <w:pPr>
        <w:ind w:left="0" w:right="0" w:firstLine="560"/>
        <w:spacing w:before="450" w:after="450" w:line="312" w:lineRule="auto"/>
      </w:pPr>
      <w:r>
        <w:rPr>
          <w:rFonts w:ascii="宋体" w:hAnsi="宋体" w:eastAsia="宋体" w:cs="宋体"/>
          <w:color w:val="000"/>
          <w:sz w:val="28"/>
          <w:szCs w:val="28"/>
        </w:rPr>
        <w:t xml:space="preserve">2020</w:t>
      </w:r>
    </w:p>
    <w:p>
      <w:pPr>
        <w:ind w:left="0" w:right="0" w:firstLine="560"/>
        <w:spacing w:before="450" w:after="450" w:line="312" w:lineRule="auto"/>
      </w:pPr>
      <w:r>
        <w:rPr>
          <w:rFonts w:ascii="宋体" w:hAnsi="宋体" w:eastAsia="宋体" w:cs="宋体"/>
          <w:color w:val="000"/>
          <w:sz w:val="28"/>
          <w:szCs w:val="28"/>
        </w:rPr>
        <w:t xml:space="preserve">年3月又向祁东县财政局申请了提质改造资金用于修缮食堂周边道路以及广场附属工程建设并获批准。根据县财局对提质改造资金的批复，该专项资金用于整体</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架工程改造、墙壁地面防潮防滑装修、修缮食堂周边道路、广场附属工程建设。上述工程都已完工并已办理竣工决算。</w:t>
      </w:r>
    </w:p>
    <w:p>
      <w:pPr>
        <w:ind w:left="0" w:right="0" w:firstLine="560"/>
        <w:spacing w:before="450" w:after="450" w:line="312" w:lineRule="auto"/>
      </w:pPr>
      <w:r>
        <w:rPr>
          <w:rFonts w:ascii="宋体" w:hAnsi="宋体" w:eastAsia="宋体" w:cs="宋体"/>
          <w:color w:val="000"/>
          <w:sz w:val="28"/>
          <w:szCs w:val="28"/>
        </w:rPr>
        <w:t xml:space="preserve">项目的资金来源：本项目的资金来源主要为县财政统筹解决，</w:t>
      </w:r>
    </w:p>
    <w:p>
      <w:pPr>
        <w:ind w:left="0" w:right="0" w:firstLine="560"/>
        <w:spacing w:before="450" w:after="450" w:line="312" w:lineRule="auto"/>
      </w:pPr>
      <w:r>
        <w:rPr>
          <w:rFonts w:ascii="宋体" w:hAnsi="宋体" w:eastAsia="宋体" w:cs="宋体"/>
          <w:color w:val="000"/>
          <w:sz w:val="28"/>
          <w:szCs w:val="28"/>
        </w:rPr>
        <w:t xml:space="preserve">其中：已申请</w:t>
      </w:r>
    </w:p>
    <w:p>
      <w:pPr>
        <w:ind w:left="0" w:right="0" w:firstLine="560"/>
        <w:spacing w:before="450" w:after="450" w:line="312" w:lineRule="auto"/>
      </w:pPr>
      <w:r>
        <w:rPr>
          <w:rFonts w:ascii="宋体" w:hAnsi="宋体" w:eastAsia="宋体" w:cs="宋体"/>
          <w:color w:val="000"/>
          <w:sz w:val="28"/>
          <w:szCs w:val="28"/>
        </w:rPr>
        <w:t xml:space="preserve">2024</w:t>
      </w:r>
    </w:p>
    <w:p>
      <w:pPr>
        <w:ind w:left="0" w:right="0" w:firstLine="560"/>
        <w:spacing w:before="450" w:after="450" w:line="312" w:lineRule="auto"/>
      </w:pPr>
      <w:r>
        <w:rPr>
          <w:rFonts w:ascii="宋体" w:hAnsi="宋体" w:eastAsia="宋体" w:cs="宋体"/>
          <w:color w:val="000"/>
          <w:sz w:val="28"/>
          <w:szCs w:val="28"/>
        </w:rPr>
        <w:t xml:space="preserve">年县直高中提质改造专项资金300.00万元，县财政已全部足额拨付到位。</w:t>
      </w:r>
    </w:p>
    <w:p>
      <w:pPr>
        <w:ind w:left="0" w:right="0" w:firstLine="560"/>
        <w:spacing w:before="450" w:after="450" w:line="312" w:lineRule="auto"/>
      </w:pPr>
      <w:r>
        <w:rPr>
          <w:rFonts w:ascii="宋体" w:hAnsi="宋体" w:eastAsia="宋体" w:cs="宋体"/>
          <w:color w:val="000"/>
          <w:sz w:val="28"/>
          <w:szCs w:val="28"/>
        </w:rPr>
        <w:t xml:space="preserve">祁东县育贤中学学生食堂提质改造建设项目均通过招投标程序确定施工单位，与施工单位签订政府采购合同，建设项目包括食堂操作间改造工程、食堂道路以及广场附属工程、食堂厨具设备购置、食堂周边绿化工程等，其中食堂操作间改造及附属工程建设合同金额总计为241.58万元，厨具设备购置金额为160万元；食堂周边绿化工程金额为10万元。项目建设完成后经学校申请，县教育局牵头，组织县住建局、县质安站、湖南开福建筑工程有限公司等共同验收，并由县财政局评审中心审批做出决算，食堂操作间改造及附属工程建设项目财评决算总计金额为230.37万元（不包含厨具设备采购款160万元及绿化工程款10万元），已支付相关款项共计337万元，现工程已完工投入使用。</w:t>
      </w:r>
    </w:p>
    <w:p>
      <w:pPr>
        <w:ind w:left="0" w:right="0" w:firstLine="560"/>
        <w:spacing w:before="450" w:after="450" w:line="312" w:lineRule="auto"/>
      </w:pPr>
      <w:r>
        <w:rPr>
          <w:rFonts w:ascii="宋体" w:hAnsi="宋体" w:eastAsia="宋体" w:cs="宋体"/>
          <w:color w:val="000"/>
          <w:sz w:val="28"/>
          <w:szCs w:val="28"/>
        </w:rPr>
        <w:t xml:space="preserve">2024</w:t>
      </w:r>
    </w:p>
    <w:p>
      <w:pPr>
        <w:ind w:left="0" w:right="0" w:firstLine="560"/>
        <w:spacing w:before="450" w:after="450" w:line="312" w:lineRule="auto"/>
      </w:pPr>
      <w:r>
        <w:rPr>
          <w:rFonts w:ascii="宋体" w:hAnsi="宋体" w:eastAsia="宋体" w:cs="宋体"/>
          <w:color w:val="000"/>
          <w:sz w:val="28"/>
          <w:szCs w:val="28"/>
        </w:rPr>
        <w:t xml:space="preserve">年祁东县育贤中学对公账户共收到提质改造专项资金300万元，其中6月29日收到祁东县教育局拨入提质改造专项资金200万元，10月29日收到祁东县教育局拨入提质改造专项资金100万元，实际已到位资金300万元，资金到位率100%。截止</w:t>
      </w:r>
    </w:p>
    <w:p>
      <w:pPr>
        <w:ind w:left="0" w:right="0" w:firstLine="560"/>
        <w:spacing w:before="450" w:after="450" w:line="312" w:lineRule="auto"/>
      </w:pPr>
      <w:r>
        <w:rPr>
          <w:rFonts w:ascii="宋体" w:hAnsi="宋体" w:eastAsia="宋体" w:cs="宋体"/>
          <w:color w:val="000"/>
          <w:sz w:val="28"/>
          <w:szCs w:val="28"/>
        </w:rPr>
        <w:t xml:space="preserve">2024</w:t>
      </w:r>
    </w:p>
    <w:p>
      <w:pPr>
        <w:ind w:left="0" w:right="0" w:firstLine="560"/>
        <w:spacing w:before="450" w:after="450" w:line="312" w:lineRule="auto"/>
      </w:pPr>
      <w:r>
        <w:rPr>
          <w:rFonts w:ascii="宋体" w:hAnsi="宋体" w:eastAsia="宋体" w:cs="宋体"/>
          <w:color w:val="000"/>
          <w:sz w:val="28"/>
          <w:szCs w:val="28"/>
        </w:rPr>
        <w:t xml:space="preserve">年1月31日，祁东县育贤中学学生食堂提质改造建设项目总支出337.00万元，其中：支付湖南开福建筑工程有限公司工程款207万、祁东县正宇教学设备有限公司厨具设备款120万元、湖南兴盛农业科技股份有限公司苗木绿化款10万元,其中专项资金300万元学校按规定已全部支付给各施工方，另由学校自筹资金支付37万元，用于学生食堂新购置厨具设备。专项资金结余0万元，执行率100%，</w:t>
      </w:r>
    </w:p>
    <w:p>
      <w:pPr>
        <w:ind w:left="0" w:right="0" w:firstLine="560"/>
        <w:spacing w:before="450" w:after="450" w:line="312" w:lineRule="auto"/>
      </w:pPr>
      <w:r>
        <w:rPr>
          <w:rFonts w:ascii="宋体" w:hAnsi="宋体" w:eastAsia="宋体" w:cs="宋体"/>
          <w:color w:val="000"/>
          <w:sz w:val="28"/>
          <w:szCs w:val="28"/>
        </w:rPr>
        <w:t xml:space="preserve">（一）绩效</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绩效</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工作中主要考察绩效目标的设定情况、项目建设情况和资金的到位使用管理情况和绩效目标的实现程度及效果，综合</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资金的总体情况。通过绩效</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发现好的经验和做法，找出存在的不足和问题，提出改进工作措施，不断加强专项资金的.管理，充分发挥专项资金的使用效益。</w:t>
      </w:r>
    </w:p>
    <w:p>
      <w:pPr>
        <w:ind w:left="0" w:right="0" w:firstLine="560"/>
        <w:spacing w:before="450" w:after="450" w:line="312" w:lineRule="auto"/>
      </w:pPr>
      <w:r>
        <w:rPr>
          <w:rFonts w:ascii="宋体" w:hAnsi="宋体" w:eastAsia="宋体" w:cs="宋体"/>
          <w:color w:val="000"/>
          <w:sz w:val="28"/>
          <w:szCs w:val="28"/>
        </w:rPr>
        <w:t xml:space="preserve">（二）绩效</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工作过程</w:t>
      </w:r>
    </w:p>
    <w:p>
      <w:pPr>
        <w:ind w:left="0" w:right="0" w:firstLine="560"/>
        <w:spacing w:before="450" w:after="450" w:line="312" w:lineRule="auto"/>
      </w:pPr>
      <w:r>
        <w:rPr>
          <w:rFonts w:ascii="宋体" w:hAnsi="宋体" w:eastAsia="宋体" w:cs="宋体"/>
          <w:color w:val="000"/>
          <w:sz w:val="28"/>
          <w:szCs w:val="28"/>
        </w:rPr>
        <w:t xml:space="preserve">我们根据委托事项成立</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工作组，通过事前电话沟通协调，约定现场绩效</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工作时间，开展</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资料收集、资料审核、走访现场、满意度调查等工作，在此基础上</w:t>
      </w:r>
    </w:p>
    <w:p>
      <w:pPr>
        <w:ind w:left="0" w:right="0" w:firstLine="560"/>
        <w:spacing w:before="450" w:after="450" w:line="312" w:lineRule="auto"/>
      </w:pPr>
      <w:r>
        <w:rPr>
          <w:rFonts w:ascii="宋体" w:hAnsi="宋体" w:eastAsia="宋体" w:cs="宋体"/>
          <w:color w:val="000"/>
          <w:sz w:val="28"/>
          <w:szCs w:val="28"/>
        </w:rPr>
        <w:t xml:space="preserve">整理</w:t>
      </w:r>
    </w:p>
    <w:p>
      <w:pPr>
        <w:ind w:left="0" w:right="0" w:firstLine="560"/>
        <w:spacing w:before="450" w:after="450" w:line="312" w:lineRule="auto"/>
      </w:pPr>
      <w:r>
        <w:rPr>
          <w:rFonts w:ascii="宋体" w:hAnsi="宋体" w:eastAsia="宋体" w:cs="宋体"/>
          <w:color w:val="000"/>
          <w:sz w:val="28"/>
          <w:szCs w:val="28"/>
        </w:rPr>
        <w:t xml:space="preserve">分析有关资料数据、撰写</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报告，提交</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报告征求意见稿，根据相关部门反馈的意见作进一步核实后，出具正式的</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报告，将相关资料</w:t>
      </w:r>
    </w:p>
    <w:p>
      <w:pPr>
        <w:ind w:left="0" w:right="0" w:firstLine="560"/>
        <w:spacing w:before="450" w:after="450" w:line="312" w:lineRule="auto"/>
      </w:pPr>
      <w:r>
        <w:rPr>
          <w:rFonts w:ascii="宋体" w:hAnsi="宋体" w:eastAsia="宋体" w:cs="宋体"/>
          <w:color w:val="000"/>
          <w:sz w:val="28"/>
          <w:szCs w:val="28"/>
        </w:rPr>
        <w:t xml:space="preserve">整理</w:t>
      </w:r>
    </w:p>
    <w:p>
      <w:pPr>
        <w:ind w:left="0" w:right="0" w:firstLine="560"/>
        <w:spacing w:before="450" w:after="450" w:line="312" w:lineRule="auto"/>
      </w:pPr>
      <w:r>
        <w:rPr>
          <w:rFonts w:ascii="宋体" w:hAnsi="宋体" w:eastAsia="宋体" w:cs="宋体"/>
          <w:color w:val="000"/>
          <w:sz w:val="28"/>
          <w:szCs w:val="28"/>
        </w:rPr>
        <w:t xml:space="preserve">归档。</w:t>
      </w:r>
    </w:p>
    <w:p>
      <w:pPr>
        <w:ind w:left="0" w:right="0" w:firstLine="560"/>
        <w:spacing w:before="450" w:after="450" w:line="312" w:lineRule="auto"/>
      </w:pPr>
      <w:r>
        <w:rPr>
          <w:rFonts w:ascii="宋体" w:hAnsi="宋体" w:eastAsia="宋体" w:cs="宋体"/>
          <w:color w:val="000"/>
          <w:sz w:val="28"/>
          <w:szCs w:val="28"/>
        </w:rPr>
        <w:t xml:space="preserve">（三）绩效</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指标分析情况</w:t>
      </w:r>
    </w:p>
    <w:p>
      <w:pPr>
        <w:ind w:left="0" w:right="0" w:firstLine="560"/>
        <w:spacing w:before="450" w:after="450" w:line="312" w:lineRule="auto"/>
      </w:pPr>
      <w:r>
        <w:rPr>
          <w:rFonts w:ascii="宋体" w:hAnsi="宋体" w:eastAsia="宋体" w:cs="宋体"/>
          <w:color w:val="000"/>
          <w:sz w:val="28"/>
          <w:szCs w:val="28"/>
        </w:rPr>
        <w:t xml:space="preserve">根据制定的《专项资金项目绩效</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指标评分表》，我们主要从以下四个指标体系进行绩效</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指标为准，结合自评中可量化的指标以支持定性</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指标的产生。</w:t>
      </w:r>
    </w:p>
    <w:p>
      <w:pPr>
        <w:ind w:left="0" w:right="0" w:firstLine="560"/>
        <w:spacing w:before="450" w:after="450" w:line="312" w:lineRule="auto"/>
      </w:pPr>
      <w:r>
        <w:rPr>
          <w:rFonts w:ascii="宋体" w:hAnsi="宋体" w:eastAsia="宋体" w:cs="宋体"/>
          <w:color w:val="000"/>
          <w:sz w:val="28"/>
          <w:szCs w:val="28"/>
        </w:rPr>
        <w:t xml:space="preserve">--&gt;指标包括定性指标和定量指标。</w:t>
      </w:r>
    </w:p>
    <w:p>
      <w:pPr>
        <w:ind w:left="0" w:right="0" w:firstLine="560"/>
        <w:spacing w:before="450" w:after="450" w:line="312" w:lineRule="auto"/>
      </w:pPr>
      <w:r>
        <w:rPr>
          <w:rFonts w:ascii="宋体" w:hAnsi="宋体" w:eastAsia="宋体" w:cs="宋体"/>
          <w:color w:val="000"/>
          <w:sz w:val="28"/>
          <w:szCs w:val="28"/>
        </w:rPr>
        <w:t xml:space="preserve">--&gt;指标以定量指标为主。</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4．项目效益：本指标以项目为</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对象，主要考察项目的实现与效益情况。项目效益指标主要包括实施效益、社会资本投入、可持续影响、社会公众或服务对象对项目实施效果的满意程度等绩效目标。</w:t>
      </w:r>
    </w:p>
    <w:p>
      <w:pPr>
        <w:ind w:left="0" w:right="0" w:firstLine="560"/>
        <w:spacing w:before="450" w:after="450" w:line="312" w:lineRule="auto"/>
      </w:pPr>
      <w:r>
        <w:rPr>
          <w:rFonts w:ascii="宋体" w:hAnsi="宋体" w:eastAsia="宋体" w:cs="宋体"/>
          <w:color w:val="000"/>
          <w:sz w:val="28"/>
          <w:szCs w:val="28"/>
        </w:rPr>
        <w:t xml:space="preserve">根据上述分析，祁东县育贤中学学生食堂提质改造建设项目绩效</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综合得分为85.80分，财政支出绩效等级为“良”。</w:t>
      </w:r>
    </w:p>
    <w:p>
      <w:pPr>
        <w:ind w:left="0" w:right="0" w:firstLine="560"/>
        <w:spacing w:before="450" w:after="450" w:line="312" w:lineRule="auto"/>
      </w:pPr>
      <w:r>
        <w:rPr>
          <w:rFonts w:ascii="宋体" w:hAnsi="宋体" w:eastAsia="宋体" w:cs="宋体"/>
          <w:color w:val="000"/>
          <w:sz w:val="28"/>
          <w:szCs w:val="28"/>
        </w:rPr>
        <w:t xml:space="preserve">项目实施后，食堂规模由原来只容纳</w:t>
      </w:r>
    </w:p>
    <w:p>
      <w:pPr>
        <w:ind w:left="0" w:right="0" w:firstLine="560"/>
        <w:spacing w:before="450" w:after="450" w:line="312" w:lineRule="auto"/>
      </w:pPr>
      <w:r>
        <w:rPr>
          <w:rFonts w:ascii="宋体" w:hAnsi="宋体" w:eastAsia="宋体" w:cs="宋体"/>
          <w:color w:val="000"/>
          <w:sz w:val="28"/>
          <w:szCs w:val="28"/>
        </w:rPr>
        <w:t xml:space="preserve">2000</w:t>
      </w:r>
    </w:p>
    <w:p>
      <w:pPr>
        <w:ind w:left="0" w:right="0" w:firstLine="560"/>
        <w:spacing w:before="450" w:after="450" w:line="312" w:lineRule="auto"/>
      </w:pPr>
      <w:r>
        <w:rPr>
          <w:rFonts w:ascii="宋体" w:hAnsi="宋体" w:eastAsia="宋体" w:cs="宋体"/>
          <w:color w:val="000"/>
          <w:sz w:val="28"/>
          <w:szCs w:val="28"/>
        </w:rPr>
        <w:t xml:space="preserve">人就餐增加到可以容纳4000人就餐，大大缓解了就餐的压力；新购置的餐具及自动洗碗设备，节约了学生就餐时间，整体改善了师生就餐环境，对学校未来发展具有较大的社会效益。</w:t>
      </w:r>
    </w:p>
    <w:p>
      <w:pPr>
        <w:ind w:left="0" w:right="0" w:firstLine="560"/>
        <w:spacing w:before="450" w:after="450" w:line="312" w:lineRule="auto"/>
      </w:pPr>
      <w:r>
        <w:rPr>
          <w:rFonts w:ascii="宋体" w:hAnsi="宋体" w:eastAsia="宋体" w:cs="宋体"/>
          <w:color w:val="000"/>
          <w:sz w:val="28"/>
          <w:szCs w:val="28"/>
        </w:rPr>
        <w:t xml:space="preserve">（二）学校师生反映较好，可持续发展效果显著</w:t>
      </w:r>
    </w:p>
    <w:p>
      <w:pPr>
        <w:ind w:left="0" w:right="0" w:firstLine="560"/>
        <w:spacing w:before="450" w:after="450" w:line="312" w:lineRule="auto"/>
      </w:pPr>
      <w:r>
        <w:rPr>
          <w:rFonts w:ascii="宋体" w:hAnsi="宋体" w:eastAsia="宋体" w:cs="宋体"/>
          <w:color w:val="000"/>
          <w:sz w:val="28"/>
          <w:szCs w:val="28"/>
        </w:rPr>
        <w:t xml:space="preserve">保障。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1、绩效目标设立欠明确</w:t>
      </w:r>
    </w:p>
    <w:p>
      <w:pPr>
        <w:ind w:left="0" w:right="0" w:firstLine="560"/>
        <w:spacing w:before="450" w:after="450" w:line="312" w:lineRule="auto"/>
      </w:pPr>
      <w:r>
        <w:rPr>
          <w:rFonts w:ascii="宋体" w:hAnsi="宋体" w:eastAsia="宋体" w:cs="宋体"/>
          <w:color w:val="000"/>
          <w:sz w:val="28"/>
          <w:szCs w:val="28"/>
        </w:rPr>
        <w:t xml:space="preserve">项目实施单位存在未申报绩效目标现象，未针对该专项资金设定绩效目标，资金申请报告中未明确项目改造面积，未设定时效指标和预期效益指标。</w:t>
      </w:r>
    </w:p>
    <w:p>
      <w:pPr>
        <w:ind w:left="0" w:right="0" w:firstLine="560"/>
        <w:spacing w:before="450" w:after="450" w:line="312" w:lineRule="auto"/>
      </w:pPr>
      <w:r>
        <w:rPr>
          <w:rFonts w:ascii="宋体" w:hAnsi="宋体" w:eastAsia="宋体" w:cs="宋体"/>
          <w:color w:val="000"/>
          <w:sz w:val="28"/>
          <w:szCs w:val="28"/>
        </w:rPr>
        <w:t xml:space="preserve">2、投资总金额超预算，项目管理欠规范</w:t>
      </w:r>
    </w:p>
    <w:p>
      <w:pPr>
        <w:ind w:left="0" w:right="0" w:firstLine="560"/>
        <w:spacing w:before="450" w:after="450" w:line="312" w:lineRule="auto"/>
      </w:pPr>
      <w:r>
        <w:rPr>
          <w:rFonts w:ascii="宋体" w:hAnsi="宋体" w:eastAsia="宋体" w:cs="宋体"/>
          <w:color w:val="000"/>
          <w:sz w:val="28"/>
          <w:szCs w:val="28"/>
        </w:rPr>
        <w:t xml:space="preserve">根据祁发改字〔</w:t>
      </w:r>
    </w:p>
    <w:p>
      <w:pPr>
        <w:ind w:left="0" w:right="0" w:firstLine="560"/>
        <w:spacing w:before="450" w:after="450" w:line="312" w:lineRule="auto"/>
      </w:pPr>
      <w:r>
        <w:rPr>
          <w:rFonts w:ascii="宋体" w:hAnsi="宋体" w:eastAsia="宋体" w:cs="宋体"/>
          <w:color w:val="000"/>
          <w:sz w:val="28"/>
          <w:szCs w:val="28"/>
        </w:rPr>
        <w:t xml:space="preserve">2016</w:t>
      </w:r>
    </w:p>
    <w:p>
      <w:pPr>
        <w:ind w:left="0" w:right="0" w:firstLine="560"/>
        <w:spacing w:before="450" w:after="450" w:line="312" w:lineRule="auto"/>
      </w:pPr>
      <w:r>
        <w:rPr>
          <w:rFonts w:ascii="宋体" w:hAnsi="宋体" w:eastAsia="宋体" w:cs="宋体"/>
          <w:color w:val="000"/>
          <w:sz w:val="28"/>
          <w:szCs w:val="28"/>
        </w:rPr>
        <w:t xml:space="preserve">〕22号文《关于祁东县育贤中学学生食堂建设项目的批复》，祁东县育贤中学学生食堂建设项目总投资估算为1800万元，而祁东县育贤中学截止</w:t>
      </w:r>
    </w:p>
    <w:p>
      <w:pPr>
        <w:ind w:left="0" w:right="0" w:firstLine="560"/>
        <w:spacing w:before="450" w:after="450" w:line="312" w:lineRule="auto"/>
      </w:pPr>
      <w:r>
        <w:rPr>
          <w:rFonts w:ascii="宋体" w:hAnsi="宋体" w:eastAsia="宋体" w:cs="宋体"/>
          <w:color w:val="000"/>
          <w:sz w:val="28"/>
          <w:szCs w:val="28"/>
        </w:rPr>
        <w:t xml:space="preserve">2024</w:t>
      </w:r>
    </w:p>
    <w:p>
      <w:pPr>
        <w:ind w:left="0" w:right="0" w:firstLine="560"/>
        <w:spacing w:before="450" w:after="450" w:line="312" w:lineRule="auto"/>
      </w:pPr>
      <w:r>
        <w:rPr>
          <w:rFonts w:ascii="宋体" w:hAnsi="宋体" w:eastAsia="宋体" w:cs="宋体"/>
          <w:color w:val="000"/>
          <w:sz w:val="28"/>
          <w:szCs w:val="28"/>
        </w:rPr>
        <w:t xml:space="preserve">年8月31日申报项目总投资约2200万元，其中食堂主体及增加工程约1600万元，食堂附属设施建设工程135万元，食堂操作间改造工程72万元，厨具设备总采购金额385万元，食堂外围绿化工程10万元，预计超预算400万元。项目管控措施不太完善，项目已投入使用，但主体工程仍未做决算。</w:t>
      </w:r>
    </w:p>
    <w:p>
      <w:pPr>
        <w:ind w:left="0" w:right="0" w:firstLine="560"/>
        <w:spacing w:before="450" w:after="450" w:line="312" w:lineRule="auto"/>
      </w:pPr>
      <w:r>
        <w:rPr>
          <w:rFonts w:ascii="宋体" w:hAnsi="宋体" w:eastAsia="宋体" w:cs="宋体"/>
          <w:color w:val="000"/>
          <w:sz w:val="28"/>
          <w:szCs w:val="28"/>
        </w:rPr>
        <w:t xml:space="preserve">3、未设置支出专账，会计核算欠明晰</w:t>
      </w:r>
    </w:p>
    <w:p>
      <w:pPr>
        <w:ind w:left="0" w:right="0" w:firstLine="560"/>
        <w:spacing w:before="450" w:after="450" w:line="312" w:lineRule="auto"/>
      </w:pPr>
      <w:r>
        <w:rPr>
          <w:rFonts w:ascii="宋体" w:hAnsi="宋体" w:eastAsia="宋体" w:cs="宋体"/>
          <w:color w:val="000"/>
          <w:sz w:val="28"/>
          <w:szCs w:val="28"/>
        </w:rPr>
        <w:t xml:space="preserve">祁东县育贤中学于</w:t>
      </w:r>
    </w:p>
    <w:p>
      <w:pPr>
        <w:ind w:left="0" w:right="0" w:firstLine="560"/>
        <w:spacing w:before="450" w:after="450" w:line="312" w:lineRule="auto"/>
      </w:pPr>
      <w:r>
        <w:rPr>
          <w:rFonts w:ascii="宋体" w:hAnsi="宋体" w:eastAsia="宋体" w:cs="宋体"/>
          <w:color w:val="000"/>
          <w:sz w:val="28"/>
          <w:szCs w:val="28"/>
        </w:rPr>
        <w:t xml:space="preserve">2024</w:t>
      </w:r>
    </w:p>
    <w:p>
      <w:pPr>
        <w:ind w:left="0" w:right="0" w:firstLine="560"/>
        <w:spacing w:before="450" w:after="450" w:line="312" w:lineRule="auto"/>
      </w:pPr>
      <w:r>
        <w:rPr>
          <w:rFonts w:ascii="宋体" w:hAnsi="宋体" w:eastAsia="宋体" w:cs="宋体"/>
          <w:color w:val="000"/>
          <w:sz w:val="28"/>
          <w:szCs w:val="28"/>
        </w:rPr>
        <w:t xml:space="preserve">年6月29日收到祁东县教育局提质改造资金100万元，于</w:t>
      </w:r>
    </w:p>
    <w:p>
      <w:pPr>
        <w:ind w:left="0" w:right="0" w:firstLine="560"/>
        <w:spacing w:before="450" w:after="450" w:line="312" w:lineRule="auto"/>
      </w:pPr>
      <w:r>
        <w:rPr>
          <w:rFonts w:ascii="宋体" w:hAnsi="宋体" w:eastAsia="宋体" w:cs="宋体"/>
          <w:color w:val="000"/>
          <w:sz w:val="28"/>
          <w:szCs w:val="28"/>
        </w:rPr>
        <w:t xml:space="preserve">2024</w:t>
      </w:r>
    </w:p>
    <w:p>
      <w:pPr>
        <w:ind w:left="0" w:right="0" w:firstLine="560"/>
        <w:spacing w:before="450" w:after="450" w:line="312" w:lineRule="auto"/>
      </w:pPr>
      <w:r>
        <w:rPr>
          <w:rFonts w:ascii="宋体" w:hAnsi="宋体" w:eastAsia="宋体" w:cs="宋体"/>
          <w:color w:val="000"/>
          <w:sz w:val="28"/>
          <w:szCs w:val="28"/>
        </w:rPr>
        <w:t xml:space="preserve">年10月29日收到祁东县教育局提质改造资金200万元，上述专项资金未设置支出明细专账，与食堂工程项目总支出一并核算，专项资金支出在会计核算上欠明晰。</w:t>
      </w:r>
    </w:p>
    <w:p>
      <w:pPr>
        <w:ind w:left="0" w:right="0" w:firstLine="560"/>
        <w:spacing w:before="450" w:after="450" w:line="312" w:lineRule="auto"/>
      </w:pPr>
      <w:r>
        <w:rPr>
          <w:rFonts w:ascii="宋体" w:hAnsi="宋体" w:eastAsia="宋体" w:cs="宋体"/>
          <w:color w:val="000"/>
          <w:sz w:val="28"/>
          <w:szCs w:val="28"/>
        </w:rPr>
        <w:t xml:space="preserve">4、财务管理制度欠健全</w:t>
      </w:r>
    </w:p>
    <w:p>
      <w:pPr>
        <w:ind w:left="0" w:right="0" w:firstLine="560"/>
        <w:spacing w:before="450" w:after="450" w:line="312" w:lineRule="auto"/>
      </w:pPr>
      <w:r>
        <w:rPr>
          <w:rFonts w:ascii="宋体" w:hAnsi="宋体" w:eastAsia="宋体" w:cs="宋体"/>
          <w:color w:val="000"/>
          <w:sz w:val="28"/>
          <w:szCs w:val="28"/>
        </w:rPr>
        <w:t xml:space="preserve">项目实施单位财务管理制度欠健全，未制订具体的资金财务管理办法；食堂厨具设备支出较随意，资金使用欠规范，未做到专项资金事前申请、专款专用。</w:t>
      </w:r>
    </w:p>
    <w:p>
      <w:pPr>
        <w:ind w:left="0" w:right="0" w:firstLine="560"/>
        <w:spacing w:before="450" w:after="450" w:line="312" w:lineRule="auto"/>
      </w:pPr>
      <w:r>
        <w:rPr>
          <w:rFonts w:ascii="宋体" w:hAnsi="宋体" w:eastAsia="宋体" w:cs="宋体"/>
          <w:color w:val="000"/>
          <w:sz w:val="28"/>
          <w:szCs w:val="28"/>
        </w:rPr>
        <w:t xml:space="preserve">5、自评意识薄弱，未公开绩效自评报告</w:t>
      </w:r>
    </w:p>
    <w:p>
      <w:pPr>
        <w:ind w:left="0" w:right="0" w:firstLine="560"/>
        <w:spacing w:before="450" w:after="450" w:line="312" w:lineRule="auto"/>
      </w:pPr>
      <w:r>
        <w:rPr>
          <w:rFonts w:ascii="宋体" w:hAnsi="宋体" w:eastAsia="宋体" w:cs="宋体"/>
          <w:color w:val="000"/>
          <w:sz w:val="28"/>
          <w:szCs w:val="28"/>
        </w:rPr>
        <w:t xml:space="preserve">结束日，项目实施单位未公示绩效自评报告。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6、项目后续管理不完善</w:t>
      </w:r>
    </w:p>
    <w:p>
      <w:pPr>
        <w:ind w:left="0" w:right="0" w:firstLine="560"/>
        <w:spacing w:before="450" w:after="450" w:line="312" w:lineRule="auto"/>
      </w:pPr>
      <w:r>
        <w:rPr>
          <w:rFonts w:ascii="宋体" w:hAnsi="宋体" w:eastAsia="宋体" w:cs="宋体"/>
          <w:color w:val="000"/>
          <w:sz w:val="28"/>
          <w:szCs w:val="28"/>
        </w:rPr>
        <w:t xml:space="preserve">项目实施单位未制定项目后续管理制度和固定资产移交制度，绿化工程无具体修剪保养记录。</w:t>
      </w:r>
    </w:p>
    <w:p>
      <w:pPr>
        <w:ind w:left="0" w:right="0" w:firstLine="560"/>
        <w:spacing w:before="450" w:after="450" w:line="312" w:lineRule="auto"/>
      </w:pPr>
      <w:r>
        <w:rPr>
          <w:rFonts w:ascii="宋体" w:hAnsi="宋体" w:eastAsia="宋体" w:cs="宋体"/>
          <w:color w:val="000"/>
          <w:sz w:val="28"/>
          <w:szCs w:val="28"/>
        </w:rPr>
        <w:t xml:space="preserve">1、合理设定绩效目标</w:t>
      </w:r>
    </w:p>
    <w:p>
      <w:pPr>
        <w:ind w:left="0" w:right="0" w:firstLine="560"/>
        <w:spacing w:before="450" w:after="450" w:line="312" w:lineRule="auto"/>
      </w:pPr>
      <w:r>
        <w:rPr>
          <w:rFonts w:ascii="宋体" w:hAnsi="宋体" w:eastAsia="宋体" w:cs="宋体"/>
          <w:color w:val="000"/>
          <w:sz w:val="28"/>
          <w:szCs w:val="28"/>
        </w:rPr>
        <w:t xml:space="preserve">绩效目标设立应针对专项资金设立，全面反映项目应达到的数量、质量、时效、成本及预期效益，按明细项目内容将绩效目标细化分解为具体的、可量化、可衡量的绩效指标。如：操作间改造面积、具体完工时间等。</w:t>
      </w:r>
    </w:p>
    <w:p>
      <w:pPr>
        <w:ind w:left="0" w:right="0" w:firstLine="560"/>
        <w:spacing w:before="450" w:after="450" w:line="312" w:lineRule="auto"/>
      </w:pPr>
      <w:r>
        <w:rPr>
          <w:rFonts w:ascii="宋体" w:hAnsi="宋体" w:eastAsia="宋体" w:cs="宋体"/>
          <w:color w:val="000"/>
          <w:sz w:val="28"/>
          <w:szCs w:val="28"/>
        </w:rPr>
        <w:t xml:space="preserve">2、健全项目管理制度，严格预算管理</w:t>
      </w:r>
    </w:p>
    <w:p>
      <w:pPr>
        <w:ind w:left="0" w:right="0" w:firstLine="560"/>
        <w:spacing w:before="450" w:after="450" w:line="312" w:lineRule="auto"/>
      </w:pPr>
      <w:r>
        <w:rPr>
          <w:rFonts w:ascii="宋体" w:hAnsi="宋体" w:eastAsia="宋体" w:cs="宋体"/>
          <w:color w:val="000"/>
          <w:sz w:val="28"/>
          <w:szCs w:val="28"/>
        </w:rPr>
        <w:t xml:space="preserve">项目建设单位应完善各项报批手续及相关审计程序，已完工项目及时做好决算，保障项目实施合法合规。同时加强预算管理，严格控制超预算支出，尽量杜绝投资超预算的现象发生，以提高资金使用效益。</w:t>
      </w:r>
    </w:p>
    <w:p>
      <w:pPr>
        <w:ind w:left="0" w:right="0" w:firstLine="560"/>
        <w:spacing w:before="450" w:after="450" w:line="312" w:lineRule="auto"/>
      </w:pPr>
      <w:r>
        <w:rPr>
          <w:rFonts w:ascii="宋体" w:hAnsi="宋体" w:eastAsia="宋体" w:cs="宋体"/>
          <w:color w:val="000"/>
          <w:sz w:val="28"/>
          <w:szCs w:val="28"/>
        </w:rPr>
        <w:t xml:space="preserve">3、加强财务核算管理</w:t>
      </w:r>
    </w:p>
    <w:p>
      <w:pPr>
        <w:ind w:left="0" w:right="0" w:firstLine="560"/>
        <w:spacing w:before="450" w:after="450" w:line="312" w:lineRule="auto"/>
      </w:pPr>
      <w:r>
        <w:rPr>
          <w:rFonts w:ascii="宋体" w:hAnsi="宋体" w:eastAsia="宋体" w:cs="宋体"/>
          <w:color w:val="000"/>
          <w:sz w:val="28"/>
          <w:szCs w:val="28"/>
        </w:rPr>
        <w:t xml:space="preserve">项目实施单位应设置项目专账，对工程建设支出类会计科目要进行明细区分，按单个项目进行核算，以便及时掌握专项资金使用情况。</w:t>
      </w:r>
    </w:p>
    <w:p>
      <w:pPr>
        <w:ind w:left="0" w:right="0" w:firstLine="560"/>
        <w:spacing w:before="450" w:after="450" w:line="312" w:lineRule="auto"/>
      </w:pPr>
      <w:r>
        <w:rPr>
          <w:rFonts w:ascii="宋体" w:hAnsi="宋体" w:eastAsia="宋体" w:cs="宋体"/>
          <w:color w:val="000"/>
          <w:sz w:val="28"/>
          <w:szCs w:val="28"/>
        </w:rPr>
        <w:t xml:space="preserve">4、规范项目资金财务管理</w:t>
      </w:r>
    </w:p>
    <w:p>
      <w:pPr>
        <w:ind w:left="0" w:right="0" w:firstLine="560"/>
        <w:spacing w:before="450" w:after="450" w:line="312" w:lineRule="auto"/>
      </w:pPr>
      <w:r>
        <w:rPr>
          <w:rFonts w:ascii="宋体" w:hAnsi="宋体" w:eastAsia="宋体" w:cs="宋体"/>
          <w:color w:val="000"/>
          <w:sz w:val="28"/>
          <w:szCs w:val="28"/>
        </w:rPr>
        <w:t xml:space="preserve">项目实施单位应制定具体的资金财务管理办法，专项资金应做到事前申请，明确资金用途，严格资金拨付审批程序，杜绝截留、挤占、挪用现象的发生，确保项目资金专款专用。</w:t>
      </w:r>
    </w:p>
    <w:p>
      <w:pPr>
        <w:ind w:left="0" w:right="0" w:firstLine="560"/>
        <w:spacing w:before="450" w:after="450" w:line="312" w:lineRule="auto"/>
      </w:pPr>
      <w:r>
        <w:rPr>
          <w:rFonts w:ascii="宋体" w:hAnsi="宋体" w:eastAsia="宋体" w:cs="宋体"/>
          <w:color w:val="000"/>
          <w:sz w:val="28"/>
          <w:szCs w:val="28"/>
        </w:rPr>
        <w:t xml:space="preserve">5、认真开展项目绩效自评工作</w:t>
      </w:r>
    </w:p>
    <w:p>
      <w:pPr>
        <w:ind w:left="0" w:right="0" w:firstLine="560"/>
        <w:spacing w:before="450" w:after="450" w:line="312" w:lineRule="auto"/>
      </w:pPr>
      <w:r>
        <w:rPr>
          <w:rFonts w:ascii="宋体" w:hAnsi="宋体" w:eastAsia="宋体" w:cs="宋体"/>
          <w:color w:val="000"/>
          <w:sz w:val="28"/>
          <w:szCs w:val="28"/>
        </w:rPr>
        <w:t xml:space="preserve">提高绩效自评意识，充分认识绩效</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的重要性和必要性，认真开展绩效自评工作，项目效益应细化、量化。项目实施单位负责公开绩效自评结果，绩效</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结果公开的内容必须详实、准确，主要包括绩效</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的基本情况、绩效</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结论和存在的问题等方面，根据需要可全部公开也可只就</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结论和存在的突出问题进行公开。</w:t>
      </w:r>
    </w:p>
    <w:p>
      <w:pPr>
        <w:ind w:left="0" w:right="0" w:firstLine="560"/>
        <w:spacing w:before="450" w:after="450" w:line="312" w:lineRule="auto"/>
      </w:pPr>
      <w:r>
        <w:rPr>
          <w:rFonts w:ascii="宋体" w:hAnsi="宋体" w:eastAsia="宋体" w:cs="宋体"/>
          <w:color w:val="000"/>
          <w:sz w:val="28"/>
          <w:szCs w:val="28"/>
        </w:rPr>
        <w:t xml:space="preserve">6、加强项目后续管理</w:t>
      </w:r>
    </w:p>
    <w:p>
      <w:pPr>
        <w:ind w:left="0" w:right="0" w:firstLine="560"/>
        <w:spacing w:before="450" w:after="450" w:line="312" w:lineRule="auto"/>
      </w:pPr>
      <w:r>
        <w:rPr>
          <w:rFonts w:ascii="宋体" w:hAnsi="宋体" w:eastAsia="宋体" w:cs="宋体"/>
          <w:color w:val="000"/>
          <w:sz w:val="28"/>
          <w:szCs w:val="28"/>
        </w:rPr>
        <w:t xml:space="preserve">建立健全项目后续维修保养制度和固定资产管理制度，明确项目管理责任人，落实项目后期维修责任，建立好项目维修保养台账。</w:t>
      </w:r>
    </w:p>
    <w:p>
      <w:pPr>
        <w:ind w:left="0" w:right="0" w:firstLine="560"/>
        <w:spacing w:before="450" w:after="450" w:line="312" w:lineRule="auto"/>
      </w:pPr>
      <w:r>
        <w:rPr>
          <w:rFonts w:ascii="黑体" w:hAnsi="黑体" w:eastAsia="黑体" w:cs="黑体"/>
          <w:color w:val="000000"/>
          <w:sz w:val="34"/>
          <w:szCs w:val="34"/>
          <w:b w:val="1"/>
          <w:bCs w:val="1"/>
        </w:rPr>
        <w:t xml:space="preserve">项目预算事前绩效评估报告篇五</w:t>
      </w:r>
    </w:p>
    <w:p>
      <w:pPr>
        <w:ind w:left="0" w:right="0" w:firstLine="560"/>
        <w:spacing w:before="450" w:after="450" w:line="312" w:lineRule="auto"/>
      </w:pPr>
      <w:r>
        <w:rPr>
          <w:rFonts w:ascii="宋体" w:hAnsi="宋体" w:eastAsia="宋体" w:cs="宋体"/>
          <w:color w:val="000"/>
          <w:sz w:val="28"/>
          <w:szCs w:val="28"/>
        </w:rPr>
        <w:t xml:space="preserve">今年以来，在区委、区政府的正确领导下，区财政局以贯彻落实党的十九大精神为核心，坚持促发展为第一要务，围绕中心，服务大局，主动适应新形势，深化财政服务+改革，确保全面完成各项目标任务。</w:t>
      </w:r>
    </w:p>
    <w:p>
      <w:pPr>
        <w:ind w:left="0" w:right="0" w:firstLine="560"/>
        <w:spacing w:before="450" w:after="450" w:line="312" w:lineRule="auto"/>
      </w:pPr>
      <w:r>
        <w:rPr>
          <w:rFonts w:ascii="宋体" w:hAnsi="宋体" w:eastAsia="宋体" w:cs="宋体"/>
          <w:color w:val="000"/>
          <w:sz w:val="28"/>
          <w:szCs w:val="28"/>
        </w:rPr>
        <w:t xml:space="preserve">在落实区委区政府重点工作方面，全力推进“区镇财权事权管理体制改革”和“真金白银降成本”两大重点项目，完成率均为100%。</w:t>
      </w:r>
    </w:p>
    <w:p>
      <w:pPr>
        <w:ind w:left="0" w:right="0" w:firstLine="560"/>
        <w:spacing w:before="450" w:after="450" w:line="312" w:lineRule="auto"/>
      </w:pPr>
      <w:r>
        <w:rPr>
          <w:rFonts w:ascii="宋体" w:hAnsi="宋体" w:eastAsia="宋体" w:cs="宋体"/>
          <w:color w:val="000"/>
          <w:sz w:val="28"/>
          <w:szCs w:val="28"/>
        </w:rPr>
        <w:t xml:space="preserve">在落实主要职能重点工作方面：完成一般公共预算收入、民生支出、人均文化支出、八项支出等上级考核目标任务。</w:t>
      </w:r>
    </w:p>
    <w:p>
      <w:pPr>
        <w:ind w:left="0" w:right="0" w:firstLine="560"/>
        <w:spacing w:before="450" w:after="450" w:line="312" w:lineRule="auto"/>
      </w:pPr>
      <w:r>
        <w:rPr>
          <w:rFonts w:ascii="宋体" w:hAnsi="宋体" w:eastAsia="宋体" w:cs="宋体"/>
          <w:color w:val="000"/>
          <w:sz w:val="28"/>
          <w:szCs w:val="28"/>
        </w:rPr>
        <w:t xml:space="preserve">在协办项目方面：积极配合牵头部门推进项目实施，严格按进度完成资金拨付任务。</w:t>
      </w:r>
    </w:p>
    <w:p>
      <w:pPr>
        <w:ind w:left="0" w:right="0" w:firstLine="560"/>
        <w:spacing w:before="450" w:after="450" w:line="312" w:lineRule="auto"/>
      </w:pPr>
      <w:r>
        <w:rPr>
          <w:rFonts w:ascii="宋体" w:hAnsi="宋体" w:eastAsia="宋体" w:cs="宋体"/>
          <w:color w:val="000"/>
          <w:sz w:val="28"/>
          <w:szCs w:val="28"/>
        </w:rPr>
        <w:t xml:space="preserve">(一)本年主要目标任务完成效果显著：</w:t>
      </w:r>
    </w:p>
    <w:p>
      <w:pPr>
        <w:ind w:left="0" w:right="0" w:firstLine="560"/>
        <w:spacing w:before="450" w:after="450" w:line="312" w:lineRule="auto"/>
      </w:pPr>
      <w:r>
        <w:rPr>
          <w:rFonts w:ascii="宋体" w:hAnsi="宋体" w:eastAsia="宋体" w:cs="宋体"/>
          <w:color w:val="000"/>
          <w:sz w:val="28"/>
          <w:szCs w:val="28"/>
        </w:rPr>
        <w:t xml:space="preserve">1、完成推进区镇财权事权管理体制改革。今年推行新一轮镇街财政体制改革，进一步优化财权、事权关系，充分调动各镇(街)发展经济、培育财源的积极性，出台镇(街)财政管理体制改革配套文件，充分释放基层活力。</w:t>
      </w:r>
    </w:p>
    <w:p>
      <w:pPr>
        <w:ind w:left="0" w:right="0" w:firstLine="560"/>
        <w:spacing w:before="450" w:after="450" w:line="312" w:lineRule="auto"/>
      </w:pPr>
      <w:r>
        <w:rPr>
          <w:rFonts w:ascii="宋体" w:hAnsi="宋体" w:eastAsia="宋体" w:cs="宋体"/>
          <w:color w:val="000"/>
          <w:sz w:val="28"/>
          <w:szCs w:val="28"/>
        </w:rPr>
        <w:t xml:space="preserve">2、把真金白银降成本落到实处。落实积极的财政政策，依法兑现税收优惠政策，xx年，通过推行“降成本行动计划”共降低企业成本35.2亿元，有效激发市场活力。</w:t>
      </w:r>
    </w:p>
    <w:p>
      <w:pPr>
        <w:ind w:left="0" w:right="0" w:firstLine="560"/>
        <w:spacing w:before="450" w:after="450" w:line="312" w:lineRule="auto"/>
      </w:pPr>
      <w:r>
        <w:rPr>
          <w:rFonts w:ascii="宋体" w:hAnsi="宋体" w:eastAsia="宋体" w:cs="宋体"/>
          <w:color w:val="000"/>
          <w:sz w:val="28"/>
          <w:szCs w:val="28"/>
        </w:rPr>
        <w:t xml:space="preserve">3、财税收入结出新成果，奋力实现“双百亿”。xx年，实现一般公共预算收入54.38亿元，可比增长15.25%，增幅位列全市五区第一，超额完成市对我区54.26亿元的收入考核任务;税收收入占一般公共预算收入比重为79.14%，位列五区第一，财税收入呈现质量并举的态势。全年财税三级库收入263亿元，地方财政总收入(包含一般公共预算收入、政府基金预算收入及上级补助收入)达到200亿元，实现财税总收入、地方财政总收入“双百亿”，为我区经济社会各项事业发展提供坚实的财政保障。</w:t>
      </w:r>
    </w:p>
    <w:p>
      <w:pPr>
        <w:ind w:left="0" w:right="0" w:firstLine="560"/>
        <w:spacing w:before="450" w:after="450" w:line="312" w:lineRule="auto"/>
      </w:pPr>
      <w:r>
        <w:rPr>
          <w:rFonts w:ascii="宋体" w:hAnsi="宋体" w:eastAsia="宋体" w:cs="宋体"/>
          <w:color w:val="000"/>
          <w:sz w:val="28"/>
          <w:szCs w:val="28"/>
        </w:rPr>
        <w:t xml:space="preserve">4、民生福祉实现新提升，全力完成“两项任务”。积极争取上级支持，不断优化财政支出结构，重点保障各项民生和重点项目支出，促进社会和谐稳定。全年民生类支出完成35。88亿元，占一般公共预算支出的六成以上，其中人均文化支出达到225元/人，完成上级考核目标。xx年，我区八项支出完成48.05亿元，同比增长20.03%，超额完成区政府下达的增长17%即46.8亿元的支出任务。民生支出的增长切实解决了涉及群众利益的民生问题，进一步提升人民群众的获得感和幸福感。</w:t>
      </w:r>
    </w:p>
    <w:p>
      <w:pPr>
        <w:ind w:left="0" w:right="0" w:firstLine="560"/>
        <w:spacing w:before="450" w:after="450" w:line="312" w:lineRule="auto"/>
      </w:pPr>
      <w:r>
        <w:rPr>
          <w:rFonts w:ascii="宋体" w:hAnsi="宋体" w:eastAsia="宋体" w:cs="宋体"/>
          <w:color w:val="000"/>
          <w:sz w:val="28"/>
          <w:szCs w:val="28"/>
        </w:rPr>
        <w:t xml:space="preserve">(二)佐证材料充分有力。佐证材料包括：相关政策性总领文件、相关行业专业文件、本局出台政策文件、制度、工作方案、通知、调研培训以及宣传贯彻落实情况活动图文简报、工作情况进度表等一系列有力佐证。</w:t>
      </w:r>
    </w:p>
    <w:p>
      <w:pPr>
        <w:ind w:left="0" w:right="0" w:firstLine="560"/>
        <w:spacing w:before="450" w:after="450" w:line="312" w:lineRule="auto"/>
      </w:pPr>
      <w:r>
        <w:rPr>
          <w:rFonts w:ascii="宋体" w:hAnsi="宋体" w:eastAsia="宋体" w:cs="宋体"/>
          <w:color w:val="000"/>
          <w:sz w:val="28"/>
          <w:szCs w:val="28"/>
        </w:rPr>
        <w:t xml:space="preserve">今年财政工作亮点纷呈，成效显著，但也存在亟待解决的问题：在增收乏力与减收加大的双重考验下，财政组织收入工作有待强化和细化;财政资金需求加大，财政收支矛盾突出，财政支出的效率和效益有待提升;财政监督和改革有待进一步深化等。对此，我们将审慎对待，采取更加有力的措施切实加以解决。</w:t>
      </w:r>
    </w:p>
    <w:p>
      <w:pPr>
        <w:ind w:left="0" w:right="0" w:firstLine="560"/>
        <w:spacing w:before="450" w:after="450" w:line="312" w:lineRule="auto"/>
      </w:pPr>
      <w:r>
        <w:rPr>
          <w:rFonts w:ascii="宋体" w:hAnsi="宋体" w:eastAsia="宋体" w:cs="宋体"/>
          <w:color w:val="000"/>
          <w:sz w:val="28"/>
          <w:szCs w:val="28"/>
        </w:rPr>
        <w:t xml:space="preserve">今年以来，区财政局攻坚克难，锐意改革，顺利推进“四项改革”，不断提升财政理财服务质效。</w:t>
      </w:r>
    </w:p>
    <w:p>
      <w:pPr>
        <w:ind w:left="0" w:right="0" w:firstLine="560"/>
        <w:spacing w:before="450" w:after="450" w:line="312" w:lineRule="auto"/>
      </w:pPr>
      <w:r>
        <w:rPr>
          <w:rFonts w:ascii="宋体" w:hAnsi="宋体" w:eastAsia="宋体" w:cs="宋体"/>
          <w:color w:val="000"/>
          <w:sz w:val="28"/>
          <w:szCs w:val="28"/>
        </w:rPr>
        <w:t xml:space="preserve">一是推行新一轮镇街财政体制改革，进一步优化财权、事权关系，充分调动各镇(街)发展经济、培育财源的积极性，出台镇(街)财政管理体制改革配套文件，充分释放基层活力。</w:t>
      </w:r>
    </w:p>
    <w:p>
      <w:pPr>
        <w:ind w:left="0" w:right="0" w:firstLine="560"/>
        <w:spacing w:before="450" w:after="450" w:line="312" w:lineRule="auto"/>
      </w:pPr>
      <w:r>
        <w:rPr>
          <w:rFonts w:ascii="宋体" w:hAnsi="宋体" w:eastAsia="宋体" w:cs="宋体"/>
          <w:color w:val="000"/>
          <w:sz w:val="28"/>
          <w:szCs w:val="28"/>
        </w:rPr>
        <w:t xml:space="preserve">二是政务服务新格局。今年7月1日起全面放开基建工程投资评审中介服务市场，实施“公开备案选聘制、优质服务承诺制、网上动态监管制、大额工程双审制、多源绩效考核制、违约处罚退出制”6项机制，迈出优化政务服务改革的第一步。截止目前累计受理预、结、决算审核198项，涉及金额7.19亿元，推进区级财政工程造价咨询中介机构选取更加公平、公正和公开，切实提升了基建工程投资评审的质效，为三水区“放管服”改革提供了“财政经验”。</w:t>
      </w:r>
    </w:p>
    <w:p>
      <w:pPr>
        <w:ind w:left="0" w:right="0" w:firstLine="560"/>
        <w:spacing w:before="450" w:after="450" w:line="312" w:lineRule="auto"/>
      </w:pPr>
      <w:r>
        <w:rPr>
          <w:rFonts w:ascii="宋体" w:hAnsi="宋体" w:eastAsia="宋体" w:cs="宋体"/>
          <w:color w:val="000"/>
          <w:sz w:val="28"/>
          <w:szCs w:val="28"/>
        </w:rPr>
        <w:t xml:space="preserve">三是办文优化新提速。坚持以问题为导向，全面排查和剖析影响办文效率的重点难点，通过采取建立公文督办制度、清单对接告知制度、办文延期申请制度，压缩审批层级和审批时限、优化审批流程和办文系统功能等十大举措，下半年共办理来文951份(不含传阅件)，实现平均办文时间由原来的10.7天缩减为5.4天，提速接近50%。</w:t>
      </w:r>
    </w:p>
    <w:p>
      <w:pPr>
        <w:ind w:left="0" w:right="0" w:firstLine="560"/>
        <w:spacing w:before="450" w:after="450" w:line="312" w:lineRule="auto"/>
      </w:pPr>
      <w:r>
        <w:rPr>
          <w:rFonts w:ascii="宋体" w:hAnsi="宋体" w:eastAsia="宋体" w:cs="宋体"/>
          <w:color w:val="000"/>
          <w:sz w:val="28"/>
          <w:szCs w:val="28"/>
        </w:rPr>
        <w:t xml:space="preserve">四是大数据建设有了新进展。自主研发“经济智能分析平台”，以“综合治税平台”数据为蓝本，利用交互式地图、多维化图的.方式直观展现区内主要经济数据，具备重点企业税收分析、镇街土地房产交易信息分析等七大分析模块，为我区经济建设决策提供更科学的数据支撑。</w:t>
      </w:r>
    </w:p>
    <w:p>
      <w:pPr>
        <w:ind w:left="0" w:right="0" w:firstLine="560"/>
        <w:spacing w:before="450" w:after="450" w:line="312" w:lineRule="auto"/>
      </w:pPr>
      <w:r>
        <w:rPr>
          <w:rFonts w:ascii="黑体" w:hAnsi="黑体" w:eastAsia="黑体" w:cs="黑体"/>
          <w:color w:val="000000"/>
          <w:sz w:val="34"/>
          <w:szCs w:val="34"/>
          <w:b w:val="1"/>
          <w:bCs w:val="1"/>
        </w:rPr>
        <w:t xml:space="preserve">项目预算事前绩效评估报告篇六</w:t>
      </w:r>
    </w:p>
    <w:p>
      <w:pPr>
        <w:ind w:left="0" w:right="0" w:firstLine="560"/>
        <w:spacing w:before="450" w:after="450" w:line="312" w:lineRule="auto"/>
      </w:pPr>
      <w:r>
        <w:rPr>
          <w:rFonts w:ascii="宋体" w:hAnsi="宋体" w:eastAsia="宋体" w:cs="宋体"/>
          <w:color w:val="000"/>
          <w:sz w:val="28"/>
          <w:szCs w:val="28"/>
        </w:rPr>
        <w:t xml:space="preserve">本项目位于门头沟区永定镇、大峪街道办事处、城子街道办事处等地区，为方便居民日常健身及活动安全，需要对现状地区所属公园进行维修改造。主要内容包括：拆除破损地面工程、新做防滑火烧板地面工程、木制品油漆工程、拆除破损石材墙面及地面工程、新做石材地面工程、水池墙地面拆除并新做工程、木亭子及廊道油漆工程、不锈钢栏杆拆除工程、新做砌体围墙工程、新做金属栏杆并安装等零星修缮工程。</w:t>
      </w:r>
    </w:p>
    <w:p>
      <w:pPr>
        <w:ind w:left="0" w:right="0" w:firstLine="560"/>
        <w:spacing w:before="450" w:after="450" w:line="312" w:lineRule="auto"/>
      </w:pPr>
      <w:r>
        <w:rPr>
          <w:rFonts w:ascii="宋体" w:hAnsi="宋体" w:eastAsia="宋体" w:cs="宋体"/>
          <w:color w:val="000"/>
          <w:sz w:val="28"/>
          <w:szCs w:val="28"/>
        </w:rPr>
        <w:t xml:space="preserve">通过今年年初对我单位管辖范围内公园绿地进行自查，发现公园内的安全隐患较多，管理难度加大。我单位特申请于今年4月对门头沟区永定镇、大峪街道办事处、城子街道办事处等现状地区所属公园进行维修改造。该项目资金1780737.52元。计划开工日期2016年4月1日，计划竣工日期2016年6月29日。</w:t>
      </w:r>
    </w:p>
    <w:p>
      <w:pPr>
        <w:ind w:left="0" w:right="0" w:firstLine="560"/>
        <w:spacing w:before="450" w:after="450" w:line="312" w:lineRule="auto"/>
      </w:pPr>
      <w:r>
        <w:rPr>
          <w:rFonts w:ascii="宋体" w:hAnsi="宋体" w:eastAsia="宋体" w:cs="宋体"/>
          <w:color w:val="000"/>
          <w:sz w:val="28"/>
          <w:szCs w:val="28"/>
        </w:rPr>
        <w:t xml:space="preserve">总绩效目标：对公园破损设施进行维护维修，涉及修缮公园数量12个，即立思辰公园、石门营公园、葡山公园、光荣院公园、石龙医院、福亭公园、铁路遗址公园、京门铁路广场公园、福鼎公园、晨曦公园、葡东公园、长城公园。通过项目实施，美化公园环境，解除安全隐患，为游人提供一个安全舒适的游园环境，活跃居民生活，促进和谐社会的发展。</w:t>
      </w:r>
    </w:p>
    <w:p>
      <w:pPr>
        <w:ind w:left="0" w:right="0" w:firstLine="560"/>
        <w:spacing w:before="450" w:after="450" w:line="312" w:lineRule="auto"/>
      </w:pPr>
      <w:r>
        <w:rPr>
          <w:rFonts w:ascii="宋体" w:hAnsi="宋体" w:eastAsia="宋体" w:cs="宋体"/>
          <w:color w:val="000"/>
          <w:sz w:val="28"/>
          <w:szCs w:val="28"/>
        </w:rPr>
        <w:t xml:space="preserve">产出指标</w:t>
      </w:r>
    </w:p>
    <w:p>
      <w:pPr>
        <w:ind w:left="0" w:right="0" w:firstLine="560"/>
        <w:spacing w:before="450" w:after="450" w:line="312" w:lineRule="auto"/>
      </w:pPr>
      <w:r>
        <w:rPr>
          <w:rFonts w:ascii="宋体" w:hAnsi="宋体" w:eastAsia="宋体" w:cs="宋体"/>
          <w:color w:val="000"/>
          <w:sz w:val="28"/>
          <w:szCs w:val="28"/>
        </w:rPr>
        <w:t xml:space="preserve">1、产出数量指标：对辖区内12处管辖公园进行维修，包括立思辰公园、石门营公园、葡山公园、光荣院公园、石龙医院、福亭公园、铁路遗址公园、京门铁路广场公园、福鼎公园、晨曦公园、葡东公园、长城公园。</w:t>
      </w:r>
    </w:p>
    <w:p>
      <w:pPr>
        <w:ind w:left="0" w:right="0" w:firstLine="560"/>
        <w:spacing w:before="450" w:after="450" w:line="312" w:lineRule="auto"/>
      </w:pPr>
      <w:r>
        <w:rPr>
          <w:rFonts w:ascii="宋体" w:hAnsi="宋体" w:eastAsia="宋体" w:cs="宋体"/>
          <w:color w:val="000"/>
          <w:sz w:val="28"/>
          <w:szCs w:val="28"/>
        </w:rPr>
        <w:t xml:space="preserve">2、产出质量指标：维修项目完成，达到可使用状态，保证游人安全。保证可使用年限达到5年以上（除人为损坏外）</w:t>
      </w:r>
    </w:p>
    <w:p>
      <w:pPr>
        <w:ind w:left="0" w:right="0" w:firstLine="560"/>
        <w:spacing w:before="450" w:after="450" w:line="312" w:lineRule="auto"/>
      </w:pPr>
      <w:r>
        <w:rPr>
          <w:rFonts w:ascii="宋体" w:hAnsi="宋体" w:eastAsia="宋体" w:cs="宋体"/>
          <w:color w:val="000"/>
          <w:sz w:val="28"/>
          <w:szCs w:val="28"/>
        </w:rPr>
        <w:t xml:space="preserve">3、产出进度指标：计划4月进行项目预算评审，5月进行项目招投标及合同签订工作，6-8月进行项目实施，9月进行项目验收达到可使用状态。</w:t>
      </w:r>
    </w:p>
    <w:p>
      <w:pPr>
        <w:ind w:left="0" w:right="0" w:firstLine="560"/>
        <w:spacing w:before="450" w:after="450" w:line="312" w:lineRule="auto"/>
      </w:pPr>
      <w:r>
        <w:rPr>
          <w:rFonts w:ascii="宋体" w:hAnsi="宋体" w:eastAsia="宋体" w:cs="宋体"/>
          <w:color w:val="000"/>
          <w:sz w:val="28"/>
          <w:szCs w:val="28"/>
        </w:rPr>
        <w:t xml:space="preserve">4、产出成本指标：总成本控制在178.073752万元以内，合理安排预算支出。</w:t>
      </w:r>
    </w:p>
    <w:p>
      <w:pPr>
        <w:ind w:left="0" w:right="0" w:firstLine="560"/>
        <w:spacing w:before="450" w:after="450" w:line="312" w:lineRule="auto"/>
      </w:pPr>
      <w:r>
        <w:rPr>
          <w:rFonts w:ascii="宋体" w:hAnsi="宋体" w:eastAsia="宋体" w:cs="宋体"/>
          <w:color w:val="000"/>
          <w:sz w:val="28"/>
          <w:szCs w:val="28"/>
        </w:rPr>
        <w:t xml:space="preserve">效果指标</w:t>
      </w:r>
    </w:p>
    <w:p>
      <w:pPr>
        <w:ind w:left="0" w:right="0" w:firstLine="560"/>
        <w:spacing w:before="450" w:after="450" w:line="312" w:lineRule="auto"/>
      </w:pPr>
      <w:r>
        <w:rPr>
          <w:rFonts w:ascii="宋体" w:hAnsi="宋体" w:eastAsia="宋体" w:cs="宋体"/>
          <w:color w:val="000"/>
          <w:sz w:val="28"/>
          <w:szCs w:val="28"/>
        </w:rPr>
        <w:t xml:space="preserve">1、社会效益指标：解除安全隐患，美化城市，提供休闲观光场所，活跃居民生活，增强居民体质，促进和谐社会的发展。</w:t>
      </w:r>
    </w:p>
    <w:p>
      <w:pPr>
        <w:ind w:left="0" w:right="0" w:firstLine="560"/>
        <w:spacing w:before="450" w:after="450" w:line="312" w:lineRule="auto"/>
      </w:pPr>
      <w:r>
        <w:rPr>
          <w:rFonts w:ascii="宋体" w:hAnsi="宋体" w:eastAsia="宋体" w:cs="宋体"/>
          <w:color w:val="000"/>
          <w:sz w:val="28"/>
          <w:szCs w:val="28"/>
        </w:rPr>
        <w:t xml:space="preserve">2、环境效益指标：公园破损设施的维修在一定程度上保护了园内绿地，美化了区域环境，提高了城市美观度。</w:t>
      </w:r>
    </w:p>
    <w:p>
      <w:pPr>
        <w:ind w:left="0" w:right="0" w:firstLine="560"/>
        <w:spacing w:before="450" w:after="450" w:line="312" w:lineRule="auto"/>
      </w:pPr>
      <w:r>
        <w:rPr>
          <w:rFonts w:ascii="宋体" w:hAnsi="宋体" w:eastAsia="宋体" w:cs="宋体"/>
          <w:color w:val="000"/>
          <w:sz w:val="28"/>
          <w:szCs w:val="28"/>
        </w:rPr>
        <w:t xml:space="preserve">3、可持续形象指标：公园的维修美化可促进整个区域生活环境提高以及城市可持续发展。</w:t>
      </w:r>
    </w:p>
    <w:p>
      <w:pPr>
        <w:ind w:left="0" w:right="0" w:firstLine="560"/>
        <w:spacing w:before="450" w:after="450" w:line="312" w:lineRule="auto"/>
      </w:pPr>
      <w:r>
        <w:rPr>
          <w:rFonts w:ascii="宋体" w:hAnsi="宋体" w:eastAsia="宋体" w:cs="宋体"/>
          <w:color w:val="000"/>
          <w:sz w:val="28"/>
          <w:szCs w:val="28"/>
        </w:rPr>
        <w:t xml:space="preserve">1、项目决策依据</w:t>
      </w:r>
    </w:p>
    <w:p>
      <w:pPr>
        <w:ind w:left="0" w:right="0" w:firstLine="560"/>
        <w:spacing w:before="450" w:after="450" w:line="312" w:lineRule="auto"/>
      </w:pPr>
      <w:r>
        <w:rPr>
          <w:rFonts w:ascii="宋体" w:hAnsi="宋体" w:eastAsia="宋体" w:cs="宋体"/>
          <w:color w:val="000"/>
          <w:sz w:val="28"/>
          <w:szCs w:val="28"/>
        </w:rPr>
        <w:t xml:space="preserve">我单位的职能就是对辖区内公园绿地进行维护和养护，为游人提供一个安全优美的游园环境。此次维修的12个辖区公园，通过了前期实地巡视检查论证，破损设施确实存在有安全隐患，并且严重影响了园区美观。因此，公园主管单位把此项工程作为了本单位2016年的重点工作进行立项实施。</w:t>
      </w:r>
    </w:p>
    <w:p>
      <w:pPr>
        <w:ind w:left="0" w:right="0" w:firstLine="560"/>
        <w:spacing w:before="450" w:after="450" w:line="312" w:lineRule="auto"/>
      </w:pPr>
      <w:r>
        <w:rPr>
          <w:rFonts w:ascii="宋体" w:hAnsi="宋体" w:eastAsia="宋体" w:cs="宋体"/>
          <w:color w:val="000"/>
          <w:sz w:val="28"/>
          <w:szCs w:val="28"/>
        </w:rPr>
        <w:t xml:space="preserve">2、项目决策程序</w:t>
      </w:r>
    </w:p>
    <w:p>
      <w:pPr>
        <w:ind w:left="0" w:right="0" w:firstLine="560"/>
        <w:spacing w:before="450" w:after="450" w:line="312" w:lineRule="auto"/>
      </w:pPr>
      <w:r>
        <w:rPr>
          <w:rFonts w:ascii="宋体" w:hAnsi="宋体" w:eastAsia="宋体" w:cs="宋体"/>
          <w:color w:val="000"/>
          <w:sz w:val="28"/>
          <w:szCs w:val="28"/>
        </w:rPr>
        <w:t xml:space="preserve">此次维修的12个公园建立以来就被上级主管单位划拨给我单位进行日常养护和维护，因此维修工作本来就属于本单位的工作职能范围。这次公园大范围维修工作我单位也作为了项目主体。</w:t>
      </w:r>
    </w:p>
    <w:p>
      <w:pPr>
        <w:ind w:left="0" w:right="0" w:firstLine="560"/>
        <w:spacing w:before="450" w:after="450" w:line="312" w:lineRule="auto"/>
      </w:pPr>
      <w:r>
        <w:rPr>
          <w:rFonts w:ascii="宋体" w:hAnsi="宋体" w:eastAsia="宋体" w:cs="宋体"/>
          <w:color w:val="000"/>
          <w:sz w:val="28"/>
          <w:szCs w:val="28"/>
        </w:rPr>
        <w:t xml:space="preserve">3、组织机构</w:t>
      </w:r>
    </w:p>
    <w:p>
      <w:pPr>
        <w:ind w:left="0" w:right="0" w:firstLine="560"/>
        <w:spacing w:before="450" w:after="450" w:line="312" w:lineRule="auto"/>
      </w:pPr>
      <w:r>
        <w:rPr>
          <w:rFonts w:ascii="宋体" w:hAnsi="宋体" w:eastAsia="宋体" w:cs="宋体"/>
          <w:color w:val="000"/>
          <w:sz w:val="28"/>
          <w:szCs w:val="28"/>
        </w:rPr>
        <w:t xml:space="preserve">成立项目实施小组，组长为公园主任（项目总负责），副组长为2名公园主管副主任（协调管理各自管辖公园维修事宜），成员为12个小公园班长（具体到每个公园责任人）、财务室（负责预算的管理以及档案的收集）</w:t>
      </w:r>
    </w:p>
    <w:p>
      <w:pPr>
        <w:ind w:left="0" w:right="0" w:firstLine="560"/>
        <w:spacing w:before="450" w:after="450" w:line="312" w:lineRule="auto"/>
      </w:pPr>
      <w:r>
        <w:rPr>
          <w:rFonts w:ascii="宋体" w:hAnsi="宋体" w:eastAsia="宋体" w:cs="宋体"/>
          <w:color w:val="000"/>
          <w:sz w:val="28"/>
          <w:szCs w:val="28"/>
        </w:rPr>
        <w:t xml:space="preserve">4、制度建设</w:t>
      </w:r>
    </w:p>
    <w:p>
      <w:pPr>
        <w:ind w:left="0" w:right="0" w:firstLine="560"/>
        <w:spacing w:before="450" w:after="450" w:line="312" w:lineRule="auto"/>
      </w:pPr>
      <w:r>
        <w:rPr>
          <w:rFonts w:ascii="宋体" w:hAnsi="宋体" w:eastAsia="宋体" w:cs="宋体"/>
          <w:color w:val="000"/>
          <w:sz w:val="28"/>
          <w:szCs w:val="28"/>
        </w:rPr>
        <w:t xml:space="preserve">为规范本单位财务工作，加强会计核算与内部监督，提高财政资金使用效益，我单位根据《会计法》和北京市及门头沟区财政局有关财务制度规定，以上级主管单位区园林绿化局财务制度为指导，结合本单位业务工作特点，制订并完善了包括内部财务控制、财务公开、重点支出管理、会计报销、资产管理、现金及账户管理等财务管理制度。</w:t>
      </w:r>
    </w:p>
    <w:p>
      <w:pPr>
        <w:ind w:left="0" w:right="0" w:firstLine="560"/>
        <w:spacing w:before="450" w:after="450" w:line="312" w:lineRule="auto"/>
      </w:pPr>
      <w:r>
        <w:rPr>
          <w:rFonts w:ascii="宋体" w:hAnsi="宋体" w:eastAsia="宋体" w:cs="宋体"/>
          <w:color w:val="000"/>
          <w:sz w:val="28"/>
          <w:szCs w:val="28"/>
        </w:rPr>
        <w:t xml:space="preserve">计划4月进行项目预算评审，5月进行项目招投标及合同签订工作，6-8月进行项目实施，9月进行项目验收达到可使用状态。</w:t>
      </w:r>
    </w:p>
    <w:p>
      <w:pPr>
        <w:ind w:left="0" w:right="0" w:firstLine="560"/>
        <w:spacing w:before="450" w:after="450" w:line="312" w:lineRule="auto"/>
      </w:pPr>
      <w:r>
        <w:rPr>
          <w:rFonts w:ascii="宋体" w:hAnsi="宋体" w:eastAsia="宋体" w:cs="宋体"/>
          <w:color w:val="000"/>
          <w:sz w:val="28"/>
          <w:szCs w:val="28"/>
        </w:rPr>
        <w:t xml:space="preserve">5.过程控制</w:t>
      </w:r>
    </w:p>
    <w:p>
      <w:pPr>
        <w:ind w:left="0" w:right="0" w:firstLine="560"/>
        <w:spacing w:before="450" w:after="450" w:line="312" w:lineRule="auto"/>
      </w:pPr>
      <w:r>
        <w:rPr>
          <w:rFonts w:ascii="宋体" w:hAnsi="宋体" w:eastAsia="宋体" w:cs="宋体"/>
          <w:color w:val="000"/>
          <w:sz w:val="28"/>
          <w:szCs w:val="28"/>
        </w:rPr>
        <w:t xml:space="preserve">在预算管理上：执行事前预算评审，事后进行结算评审，保证预算支出的有效性；在项目实施上，严格遵循招投标手续；在项目验收上聘请监理；在日常管理上，制定《滨河世纪广场公园2016年公园维修管理制度》、《2016年公园突发事件应急预案》，做到有规有矩、有章有程。如遇突发事件或不可抗力因素引起的突然情况，立即启动应急预案，上报上级单位，妥善处理。</w:t>
      </w:r>
    </w:p>
    <w:p>
      <w:pPr>
        <w:ind w:left="0" w:right="0" w:firstLine="560"/>
        <w:spacing w:before="450" w:after="450" w:line="312" w:lineRule="auto"/>
      </w:pPr>
      <w:r>
        <w:rPr>
          <w:rFonts w:ascii="宋体" w:hAnsi="宋体" w:eastAsia="宋体" w:cs="宋体"/>
          <w:color w:val="000"/>
          <w:sz w:val="28"/>
          <w:szCs w:val="28"/>
        </w:rPr>
        <w:t xml:space="preserve">公园成立了项目管理小组，对该项目进行全程监督管控，制定了项目实施方案，严格按照方案流程进行施工，确保工程安全顺利完成。项目实施过程中对环境等方面的影响在项目建设初期就实地测量控制，确保部队环境造成二次破坏达到可持续的目的。工程完工后将大大改善公园设施环境，保障游客安全，达到项目完成的可持续性。项目完成后，该项目小组将继续对项目完工后的群众反映以及工程影响等情况进行检查登记，做到监管到位并有可持续性。项目实施初期，我们制定了各类管理办法以及实施方案、应急预案，在项目完工后，各类制度也将继续发挥作用，按照管理办法进行后期管理，遇到突发事件也有应急预案，做到了制度在先，有据可依。</w:t>
      </w:r>
    </w:p>
    <w:p>
      <w:pPr>
        <w:ind w:left="0" w:right="0" w:firstLine="560"/>
        <w:spacing w:before="450" w:after="450" w:line="312" w:lineRule="auto"/>
      </w:pPr>
      <w:r>
        <w:rPr>
          <w:rFonts w:ascii="宋体" w:hAnsi="宋体" w:eastAsia="宋体" w:cs="宋体"/>
          <w:color w:val="000"/>
          <w:sz w:val="28"/>
          <w:szCs w:val="28"/>
        </w:rPr>
        <w:t xml:space="preserve">公园维修预算是178.073752万元，通过实地勘察及工程预算信息造价，做了工程预算书及预算图纸。工程具体实施前进行预算评审，并履行招投标程序，再进行合同签订和项目的实施。由我单位根据项目实施进度，安排资金支出计划。</w:t>
      </w:r>
    </w:p>
    <w:p>
      <w:pPr>
        <w:ind w:left="0" w:right="0" w:firstLine="560"/>
        <w:spacing w:before="450" w:after="450" w:line="312" w:lineRule="auto"/>
      </w:pPr>
      <w:r>
        <w:rPr>
          <w:rFonts w:ascii="宋体" w:hAnsi="宋体" w:eastAsia="宋体" w:cs="宋体"/>
          <w:color w:val="000"/>
          <w:sz w:val="28"/>
          <w:szCs w:val="28"/>
        </w:rPr>
        <w:t xml:space="preserve">--&gt;[_TAG_h3]项目预算事前绩效评估报告篇七</w:t>
      </w:r>
    </w:p>
    <w:p>
      <w:pPr>
        <w:ind w:left="0" w:right="0" w:firstLine="560"/>
        <w:spacing w:before="450" w:after="450" w:line="312" w:lineRule="auto"/>
      </w:pPr>
      <w:r>
        <w:rPr>
          <w:rFonts w:ascii="宋体" w:hAnsi="宋体" w:eastAsia="宋体" w:cs="宋体"/>
          <w:color w:val="000"/>
          <w:sz w:val="28"/>
          <w:szCs w:val="28"/>
        </w:rPr>
        <w:t xml:space="preserve">政策或项目名称及概况、资金构成、绩效目标等</w:t>
      </w:r>
    </w:p>
    <w:p>
      <w:pPr>
        <w:ind w:left="0" w:right="0" w:firstLine="560"/>
        <w:spacing w:before="450" w:after="450" w:line="312" w:lineRule="auto"/>
      </w:pPr>
      <w:r>
        <w:rPr>
          <w:rFonts w:ascii="宋体" w:hAnsi="宋体" w:eastAsia="宋体" w:cs="宋体"/>
          <w:color w:val="000"/>
          <w:sz w:val="28"/>
          <w:szCs w:val="28"/>
        </w:rPr>
        <w:t xml:space="preserve">（一）评估程序</w:t>
      </w:r>
    </w:p>
    <w:p>
      <w:pPr>
        <w:ind w:left="0" w:right="0" w:firstLine="560"/>
        <w:spacing w:before="450" w:after="450" w:line="312" w:lineRule="auto"/>
      </w:pPr>
      <w:r>
        <w:rPr>
          <w:rFonts w:ascii="宋体" w:hAnsi="宋体" w:eastAsia="宋体" w:cs="宋体"/>
          <w:color w:val="000"/>
          <w:sz w:val="28"/>
          <w:szCs w:val="28"/>
        </w:rPr>
        <w:t xml:space="preserve">1、成立评估工作组</w:t>
      </w:r>
    </w:p>
    <w:p>
      <w:pPr>
        <w:ind w:left="0" w:right="0" w:firstLine="560"/>
        <w:spacing w:before="450" w:after="450" w:line="312" w:lineRule="auto"/>
      </w:pPr>
      <w:r>
        <w:rPr>
          <w:rFonts w:ascii="宋体" w:hAnsi="宋体" w:eastAsia="宋体" w:cs="宋体"/>
          <w:color w:val="000"/>
          <w:sz w:val="28"/>
          <w:szCs w:val="28"/>
        </w:rPr>
        <w:t xml:space="preserve">（1）确定评估工作组成员</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副组长：xxxxx</w:t>
      </w:r>
    </w:p>
    <w:p>
      <w:pPr>
        <w:ind w:left="0" w:right="0" w:firstLine="560"/>
        <w:spacing w:before="450" w:after="450" w:line="312" w:lineRule="auto"/>
      </w:pPr>
      <w:r>
        <w:rPr>
          <w:rFonts w:ascii="宋体" w:hAnsi="宋体" w:eastAsia="宋体" w:cs="宋体"/>
          <w:color w:val="000"/>
          <w:sz w:val="28"/>
          <w:szCs w:val="28"/>
        </w:rPr>
        <w:t xml:space="preserve">成员：xxxxxx</w:t>
      </w:r>
    </w:p>
    <w:p>
      <w:pPr>
        <w:ind w:left="0" w:right="0" w:firstLine="560"/>
        <w:spacing w:before="450" w:after="450" w:line="312" w:lineRule="auto"/>
      </w:pPr>
      <w:r>
        <w:rPr>
          <w:rFonts w:ascii="宋体" w:hAnsi="宋体" w:eastAsia="宋体" w:cs="宋体"/>
          <w:color w:val="000"/>
          <w:sz w:val="28"/>
          <w:szCs w:val="28"/>
        </w:rPr>
        <w:t xml:space="preserve">（2）明确评估的依据、内容、目的、任务、时间、要求等事项。</w:t>
      </w:r>
    </w:p>
    <w:p>
      <w:pPr>
        <w:ind w:left="0" w:right="0" w:firstLine="560"/>
        <w:spacing w:before="450" w:after="450" w:line="312" w:lineRule="auto"/>
      </w:pPr>
      <w:r>
        <w:rPr>
          <w:rFonts w:ascii="宋体" w:hAnsi="宋体" w:eastAsia="宋体" w:cs="宋体"/>
          <w:color w:val="000"/>
          <w:sz w:val="28"/>
          <w:szCs w:val="28"/>
        </w:rPr>
        <w:t xml:space="preserve">2、拟定工作</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评估工作组结合事前绩效评估工作要求，拟定《事前评估工作</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》，包括评估对象、内容、方法、时间安排等。</w:t>
      </w:r>
    </w:p>
    <w:p>
      <w:pPr>
        <w:ind w:left="0" w:right="0" w:firstLine="560"/>
        <w:spacing w:before="450" w:after="450" w:line="312" w:lineRule="auto"/>
      </w:pPr>
      <w:r>
        <w:rPr>
          <w:rFonts w:ascii="宋体" w:hAnsi="宋体" w:eastAsia="宋体" w:cs="宋体"/>
          <w:color w:val="000"/>
          <w:sz w:val="28"/>
          <w:szCs w:val="28"/>
        </w:rPr>
        <w:t xml:space="preserve">3、评估工作组结合实际情况调研</w:t>
      </w:r>
    </w:p>
    <w:p>
      <w:pPr>
        <w:ind w:left="0" w:right="0" w:firstLine="560"/>
        <w:spacing w:before="450" w:after="450" w:line="312" w:lineRule="auto"/>
      </w:pPr>
      <w:r>
        <w:rPr>
          <w:rFonts w:ascii="宋体" w:hAnsi="宋体" w:eastAsia="宋体" w:cs="宋体"/>
          <w:color w:val="000"/>
          <w:sz w:val="28"/>
          <w:szCs w:val="28"/>
        </w:rPr>
        <w:t xml:space="preserve">（1）与等人员沟通，进一步熟悉项目内容；</w:t>
      </w:r>
    </w:p>
    <w:p>
      <w:pPr>
        <w:ind w:left="0" w:right="0" w:firstLine="560"/>
        <w:spacing w:before="450" w:after="450" w:line="312" w:lineRule="auto"/>
      </w:pPr>
      <w:r>
        <w:rPr>
          <w:rFonts w:ascii="宋体" w:hAnsi="宋体" w:eastAsia="宋体" w:cs="宋体"/>
          <w:color w:val="000"/>
          <w:sz w:val="28"/>
          <w:szCs w:val="28"/>
        </w:rPr>
        <w:t xml:space="preserve">（4）评估工作组经过深入的了解，收集项目信息，通过集中座谈等方式进行充分论证后，评估工作组出具评估意见，得出评估结论，完成《预算政策和项目事前绩效评估》。</w:t>
      </w:r>
    </w:p>
    <w:p>
      <w:pPr>
        <w:ind w:left="0" w:right="0" w:firstLine="560"/>
        <w:spacing w:before="450" w:after="450" w:line="312" w:lineRule="auto"/>
      </w:pPr>
      <w:r>
        <w:rPr>
          <w:rFonts w:ascii="宋体" w:hAnsi="宋体" w:eastAsia="宋体" w:cs="宋体"/>
          <w:color w:val="000"/>
          <w:sz w:val="28"/>
          <w:szCs w:val="28"/>
        </w:rPr>
        <w:t xml:space="preserve">（二）论证思路及方法</w:t>
      </w:r>
    </w:p>
    <w:p>
      <w:pPr>
        <w:ind w:left="0" w:right="0" w:firstLine="560"/>
        <w:spacing w:before="450" w:after="450" w:line="312" w:lineRule="auto"/>
      </w:pPr>
      <w:r>
        <w:rPr>
          <w:rFonts w:ascii="宋体" w:hAnsi="宋体" w:eastAsia="宋体" w:cs="宋体"/>
          <w:color w:val="000"/>
          <w:sz w:val="28"/>
          <w:szCs w:val="28"/>
        </w:rPr>
        <w:t xml:space="preserve">本次事前绩效评估主要针对项目的相关性、项目绩效的可实现性、项目实施</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的有效性、项目预期绩效的可持续性、财政资金投入的可行性及风险等五方面进行综合评估、分析论证、并提出相关建议。</w:t>
      </w:r>
    </w:p>
    <w:p>
      <w:pPr>
        <w:ind w:left="0" w:right="0" w:firstLine="560"/>
        <w:spacing w:before="450" w:after="450" w:line="312" w:lineRule="auto"/>
      </w:pPr>
      <w:r>
        <w:rPr>
          <w:rFonts w:ascii="宋体" w:hAnsi="宋体" w:eastAsia="宋体" w:cs="宋体"/>
          <w:color w:val="000"/>
          <w:sz w:val="28"/>
          <w:szCs w:val="28"/>
        </w:rPr>
        <w:t xml:space="preserve">本次事前绩效评估主要采用成本效益分析、比较分析、因素分析、最低成本分析、历史分析等方法进行论证。</w:t>
      </w:r>
    </w:p>
    <w:p>
      <w:pPr>
        <w:ind w:left="0" w:right="0" w:firstLine="560"/>
        <w:spacing w:before="450" w:after="450" w:line="312" w:lineRule="auto"/>
      </w:pPr>
      <w:r>
        <w:rPr>
          <w:rFonts w:ascii="宋体" w:hAnsi="宋体" w:eastAsia="宋体" w:cs="宋体"/>
          <w:color w:val="000"/>
          <w:sz w:val="28"/>
          <w:szCs w:val="28"/>
        </w:rPr>
        <w:t xml:space="preserve">（三）评估方式</w:t>
      </w:r>
    </w:p>
    <w:p>
      <w:pPr>
        <w:ind w:left="0" w:right="0" w:firstLine="560"/>
        <w:spacing w:before="450" w:after="450" w:line="312" w:lineRule="auto"/>
      </w:pPr>
      <w:r>
        <w:rPr>
          <w:rFonts w:ascii="宋体" w:hAnsi="宋体" w:eastAsia="宋体" w:cs="宋体"/>
          <w:color w:val="000"/>
          <w:sz w:val="28"/>
          <w:szCs w:val="28"/>
        </w:rPr>
        <w:t xml:space="preserve">络查询、电话采访等评估方式和手段，对项目的相关性、可行性、持续性等方面进行全面评估。</w:t>
      </w:r>
    </w:p>
    <w:p>
      <w:pPr>
        <w:ind w:left="0" w:right="0" w:firstLine="560"/>
        <w:spacing w:before="450" w:after="450" w:line="312" w:lineRule="auto"/>
      </w:pPr>
      <w:r>
        <w:rPr>
          <w:rFonts w:ascii="宋体" w:hAnsi="宋体" w:eastAsia="宋体" w:cs="宋体"/>
          <w:color w:val="000"/>
          <w:sz w:val="28"/>
          <w:szCs w:val="28"/>
        </w:rPr>
        <w:t xml:space="preserve">（一）项目实施的必要性、可行性、合理性（立项的必要性）</w:t>
      </w:r>
    </w:p>
    <w:p>
      <w:pPr>
        <w:ind w:left="0" w:right="0" w:firstLine="560"/>
        <w:spacing w:before="450" w:after="450" w:line="312" w:lineRule="auto"/>
      </w:pPr>
      <w:r>
        <w:rPr>
          <w:rFonts w:ascii="宋体" w:hAnsi="宋体" w:eastAsia="宋体" w:cs="宋体"/>
          <w:color w:val="000"/>
          <w:sz w:val="28"/>
          <w:szCs w:val="28"/>
        </w:rPr>
        <w:t xml:space="preserve">1、主要的立项依据：如相关政策、职能和规划等，同时明确依据的时效性。</w:t>
      </w:r>
    </w:p>
    <w:p>
      <w:pPr>
        <w:ind w:left="0" w:right="0" w:firstLine="560"/>
        <w:spacing w:before="450" w:after="450" w:line="312" w:lineRule="auto"/>
      </w:pPr>
      <w:r>
        <w:rPr>
          <w:rFonts w:ascii="宋体" w:hAnsi="宋体" w:eastAsia="宋体" w:cs="宋体"/>
          <w:color w:val="000"/>
          <w:sz w:val="28"/>
          <w:szCs w:val="28"/>
        </w:rPr>
        <w:t xml:space="preserve">2、政策和项目的现实需求。针对的问题，当前存在的短板和问题，政策实施后将解决哪些问题。</w:t>
      </w:r>
    </w:p>
    <w:p>
      <w:pPr>
        <w:ind w:left="0" w:right="0" w:firstLine="560"/>
        <w:spacing w:before="450" w:after="450" w:line="312" w:lineRule="auto"/>
      </w:pPr>
      <w:r>
        <w:rPr>
          <w:rFonts w:ascii="宋体" w:hAnsi="宋体" w:eastAsia="宋体" w:cs="宋体"/>
          <w:color w:val="000"/>
          <w:sz w:val="28"/>
          <w:szCs w:val="28"/>
        </w:rPr>
        <w:t xml:space="preserve">3、是否有确定的\'服务对象或受益对象</w:t>
      </w:r>
    </w:p>
    <w:p>
      <w:pPr>
        <w:ind w:left="0" w:right="0" w:firstLine="560"/>
        <w:spacing w:before="450" w:after="450" w:line="312" w:lineRule="auto"/>
      </w:pPr>
      <w:r>
        <w:rPr>
          <w:rFonts w:ascii="宋体" w:hAnsi="宋体" w:eastAsia="宋体" w:cs="宋体"/>
          <w:color w:val="000"/>
          <w:sz w:val="28"/>
          <w:szCs w:val="28"/>
        </w:rPr>
        <w:t xml:space="preserve">4、可替代性。是否可通过市场替代，是否属于非竞争领域，是否具有公益性属性，财权与事权是否匹配，是否应由本级财政保障或市区分担是否合理等。</w:t>
      </w:r>
    </w:p>
    <w:p>
      <w:pPr>
        <w:ind w:left="0" w:right="0" w:firstLine="560"/>
        <w:spacing w:before="450" w:after="450" w:line="312" w:lineRule="auto"/>
      </w:pPr>
      <w:r>
        <w:rPr>
          <w:rFonts w:ascii="宋体" w:hAnsi="宋体" w:eastAsia="宋体" w:cs="宋体"/>
          <w:color w:val="000"/>
          <w:sz w:val="28"/>
          <w:szCs w:val="28"/>
        </w:rPr>
        <w:t xml:space="preserve">（二）投入经济性</w:t>
      </w:r>
    </w:p>
    <w:p>
      <w:pPr>
        <w:ind w:left="0" w:right="0" w:firstLine="560"/>
        <w:spacing w:before="450" w:after="450" w:line="312" w:lineRule="auto"/>
      </w:pPr>
      <w:r>
        <w:rPr>
          <w:rFonts w:ascii="宋体" w:hAnsi="宋体" w:eastAsia="宋体" w:cs="宋体"/>
          <w:color w:val="000"/>
          <w:sz w:val="28"/>
          <w:szCs w:val="28"/>
        </w:rPr>
        <w:t xml:space="preserve">明确细化资金测算并在各子项中分解资金测算应尽量明确标准、单价、数量等。</w:t>
      </w:r>
    </w:p>
    <w:p>
      <w:pPr>
        <w:ind w:left="0" w:right="0" w:firstLine="560"/>
        <w:spacing w:before="450" w:after="450" w:line="312" w:lineRule="auto"/>
      </w:pPr>
      <w:r>
        <w:rPr>
          <w:rFonts w:ascii="宋体" w:hAnsi="宋体" w:eastAsia="宋体" w:cs="宋体"/>
          <w:color w:val="000"/>
          <w:sz w:val="28"/>
          <w:szCs w:val="28"/>
        </w:rPr>
        <w:t xml:space="preserve">（三）绩效目标合理性</w:t>
      </w:r>
    </w:p>
    <w:p>
      <w:pPr>
        <w:ind w:left="0" w:right="0" w:firstLine="560"/>
        <w:spacing w:before="450" w:after="450" w:line="312" w:lineRule="auto"/>
      </w:pPr>
      <w:r>
        <w:rPr>
          <w:rFonts w:ascii="宋体" w:hAnsi="宋体" w:eastAsia="宋体" w:cs="宋体"/>
          <w:color w:val="000"/>
          <w:sz w:val="28"/>
          <w:szCs w:val="28"/>
        </w:rPr>
        <w:t xml:space="preserve">1、以明确总体目标和分年度目标</w:t>
      </w:r>
    </w:p>
    <w:p>
      <w:pPr>
        <w:ind w:left="0" w:right="0" w:firstLine="560"/>
        <w:spacing w:before="450" w:after="450" w:line="312" w:lineRule="auto"/>
      </w:pPr>
      <w:r>
        <w:rPr>
          <w:rFonts w:ascii="宋体" w:hAnsi="宋体" w:eastAsia="宋体" w:cs="宋体"/>
          <w:color w:val="000"/>
          <w:sz w:val="28"/>
          <w:szCs w:val="28"/>
        </w:rPr>
        <w:t xml:space="preserve">2、政策目标稳定性和持续性。如政策总体执行期限，政策当前所处阶段以及政策后期逐步退出安排等。</w:t>
      </w:r>
    </w:p>
    <w:p>
      <w:pPr>
        <w:ind w:left="0" w:right="0" w:firstLine="560"/>
        <w:spacing w:before="450" w:after="450" w:line="312" w:lineRule="auto"/>
      </w:pPr>
      <w:r>
        <w:rPr>
          <w:rFonts w:ascii="宋体" w:hAnsi="宋体" w:eastAsia="宋体" w:cs="宋体"/>
          <w:color w:val="000"/>
          <w:sz w:val="28"/>
          <w:szCs w:val="28"/>
        </w:rPr>
        <w:t xml:space="preserve">3、明确产出指标和效益指标</w:t>
      </w:r>
    </w:p>
    <w:p>
      <w:pPr>
        <w:ind w:left="0" w:right="0" w:firstLine="560"/>
        <w:spacing w:before="450" w:after="450" w:line="312" w:lineRule="auto"/>
      </w:pPr>
      <w:r>
        <w:rPr>
          <w:rFonts w:ascii="宋体" w:hAnsi="宋体" w:eastAsia="宋体" w:cs="宋体"/>
          <w:color w:val="000"/>
          <w:sz w:val="28"/>
          <w:szCs w:val="28"/>
        </w:rPr>
        <w:t xml:space="preserve">（四）实施</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可行性</w:t>
      </w:r>
    </w:p>
    <w:p>
      <w:pPr>
        <w:ind w:left="0" w:right="0" w:firstLine="560"/>
        <w:spacing w:before="450" w:after="450" w:line="312" w:lineRule="auto"/>
      </w:pPr>
      <w:r>
        <w:rPr>
          <w:rFonts w:ascii="宋体" w:hAnsi="宋体" w:eastAsia="宋体" w:cs="宋体"/>
          <w:color w:val="000"/>
          <w:sz w:val="28"/>
          <w:szCs w:val="28"/>
        </w:rPr>
        <w:t xml:space="preserve">是否有具体操作</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或实施细则，对可能遇到的技术风险、协调风险、政策风险、组织风险、资金风险是否有应对举措，是否有明确的责任主体和责任人。</w:t>
      </w:r>
    </w:p>
    <w:p>
      <w:pPr>
        <w:ind w:left="0" w:right="0" w:firstLine="560"/>
        <w:spacing w:before="450" w:after="450" w:line="312" w:lineRule="auto"/>
      </w:pPr>
      <w:r>
        <w:rPr>
          <w:rFonts w:ascii="宋体" w:hAnsi="宋体" w:eastAsia="宋体" w:cs="宋体"/>
          <w:color w:val="000"/>
          <w:sz w:val="28"/>
          <w:szCs w:val="28"/>
        </w:rPr>
        <w:t xml:space="preserve">（五）筹资合规性</w:t>
      </w:r>
    </w:p>
    <w:p>
      <w:pPr>
        <w:ind w:left="0" w:right="0" w:firstLine="560"/>
        <w:spacing w:before="450" w:after="450" w:line="312" w:lineRule="auto"/>
      </w:pPr>
      <w:r>
        <w:rPr>
          <w:rFonts w:ascii="宋体" w:hAnsi="宋体" w:eastAsia="宋体" w:cs="宋体"/>
          <w:color w:val="000"/>
          <w:sz w:val="28"/>
          <w:szCs w:val="28"/>
        </w:rPr>
        <w:t xml:space="preserve">1、财政性资金支持方式及相关配套经费保障渠道的可行性</w:t>
      </w:r>
    </w:p>
    <w:p>
      <w:pPr>
        <w:ind w:left="0" w:right="0" w:firstLine="560"/>
        <w:spacing w:before="450" w:after="450" w:line="312" w:lineRule="auto"/>
      </w:pPr>
      <w:r>
        <w:rPr>
          <w:rFonts w:ascii="宋体" w:hAnsi="宋体" w:eastAsia="宋体" w:cs="宋体"/>
          <w:color w:val="000"/>
          <w:sz w:val="28"/>
          <w:szCs w:val="28"/>
        </w:rPr>
        <w:t xml:space="preserve">2、如有负债，是否符合地方政府债务管理的相关规定</w:t>
      </w:r>
    </w:p>
    <w:p>
      <w:pPr>
        <w:ind w:left="0" w:right="0" w:firstLine="560"/>
        <w:spacing w:before="450" w:after="450" w:line="312" w:lineRule="auto"/>
      </w:pPr>
      <w:r>
        <w:rPr>
          <w:rFonts w:ascii="宋体" w:hAnsi="宋体" w:eastAsia="宋体" w:cs="宋体"/>
          <w:color w:val="000"/>
          <w:sz w:val="28"/>
          <w:szCs w:val="28"/>
        </w:rPr>
        <w:t xml:space="preserve">3、按规定需开展财政承受能力评估和债务风险评估的，应进行债务风险评估。</w:t>
      </w:r>
    </w:p>
    <w:p>
      <w:pPr>
        <w:ind w:left="0" w:right="0" w:firstLine="560"/>
        <w:spacing w:before="450" w:after="450" w:line="312" w:lineRule="auto"/>
      </w:pPr>
      <w:r>
        <w:rPr>
          <w:rFonts w:ascii="宋体" w:hAnsi="宋体" w:eastAsia="宋体" w:cs="宋体"/>
          <w:color w:val="000"/>
          <w:sz w:val="28"/>
          <w:szCs w:val="28"/>
        </w:rPr>
        <w:t xml:space="preserve">（六）总体结论</w:t>
      </w:r>
    </w:p>
    <w:p>
      <w:pPr>
        <w:ind w:left="0" w:right="0" w:firstLine="560"/>
        <w:spacing w:before="450" w:after="450" w:line="312" w:lineRule="auto"/>
      </w:pPr>
      <w:r>
        <w:rPr>
          <w:rFonts w:ascii="宋体" w:hAnsi="宋体" w:eastAsia="宋体" w:cs="宋体"/>
          <w:color w:val="000"/>
          <w:sz w:val="28"/>
          <w:szCs w:val="28"/>
        </w:rPr>
        <w:t xml:space="preserve">阐述评估工作基本前提、假设、报告适用范围、相关责任及其他需要说明的问题。</w:t>
      </w:r>
    </w:p>
    <w:p>
      <w:pPr>
        <w:ind w:left="0" w:right="0" w:firstLine="560"/>
        <w:spacing w:before="450" w:after="450" w:line="312" w:lineRule="auto"/>
      </w:pPr>
      <w:r>
        <w:rPr>
          <w:rFonts w:ascii="黑体" w:hAnsi="黑体" w:eastAsia="黑体" w:cs="黑体"/>
          <w:color w:val="000000"/>
          <w:sz w:val="34"/>
          <w:szCs w:val="34"/>
          <w:b w:val="1"/>
          <w:bCs w:val="1"/>
        </w:rPr>
        <w:t xml:space="preserve">项目预算事前绩效评估报告篇八</w:t>
      </w:r>
    </w:p>
    <w:p>
      <w:pPr>
        <w:ind w:left="0" w:right="0" w:firstLine="560"/>
        <w:spacing w:before="450" w:after="450" w:line="312" w:lineRule="auto"/>
      </w:pPr>
      <w:r>
        <w:rPr>
          <w:rFonts w:ascii="宋体" w:hAnsi="宋体" w:eastAsia="宋体" w:cs="宋体"/>
          <w:color w:val="000"/>
          <w:sz w:val="28"/>
          <w:szCs w:val="28"/>
        </w:rPr>
        <w:t xml:space="preserve">过去的一年，在各级主管部门的直接领导下，本人认真开展各项医疗工作，坚决贯彻执行各级领导安排和布置的各项工作和任务，全面履行了一名基层医生的岗位职责。现进行述职报告如下。</w:t>
      </w:r>
    </w:p>
    <w:p>
      <w:pPr>
        <w:ind w:left="0" w:right="0" w:firstLine="560"/>
        <w:spacing w:before="450" w:after="450" w:line="312" w:lineRule="auto"/>
      </w:pPr>
      <w:r>
        <w:rPr>
          <w:rFonts w:ascii="宋体" w:hAnsi="宋体" w:eastAsia="宋体" w:cs="宋体"/>
          <w:color w:val="000"/>
          <w:sz w:val="28"/>
          <w:szCs w:val="28"/>
        </w:rPr>
        <w:t xml:space="preserve">严格标准要求自己，努力提升职业道德素质。不断提高自己的政治理论水平，积极参加各项政治活动，更加坚定了对中国特色社会主义的信念，对改革开放和社会主义现代化建设的信心。始终坚持全心全意为人民服务的主导思想，遵守各项法律、法规、规章和诊疗技术规范、常规，加强医风医德修养，具有较好的职业道德和敬业精神。</w:t>
      </w:r>
    </w:p>
    <w:p>
      <w:pPr>
        <w:ind w:left="0" w:right="0" w:firstLine="560"/>
        <w:spacing w:before="450" w:after="450" w:line="312" w:lineRule="auto"/>
      </w:pPr>
      <w:r>
        <w:rPr>
          <w:rFonts w:ascii="宋体" w:hAnsi="宋体" w:eastAsia="宋体" w:cs="宋体"/>
          <w:color w:val="000"/>
          <w:sz w:val="28"/>
          <w:szCs w:val="28"/>
        </w:rPr>
        <w:t xml:space="preserve">本着为民众健康服务，兢兢业业做好本职工作。“救死扶伤，治病救人”是医疗工作者的职责所在，也是社会文明的重要组成部分，医疗工作的进步在社会发展中具有不可替代的作用，为此，我以对患者负责的精神，积极做好各项工作，关心、爱护、尊重患者，保护患者隐私;严格执行各种工作制度、诊疗常规和操作规程;一丝不苟接待并认真负责地处理每一位病人，在程度上避免了误诊误治;认真完成了上级布置的各项任务。</w:t>
      </w:r>
    </w:p>
    <w:p>
      <w:pPr>
        <w:ind w:left="0" w:right="0" w:firstLine="560"/>
        <w:spacing w:before="450" w:after="450" w:line="312" w:lineRule="auto"/>
      </w:pPr>
      <w:r>
        <w:rPr>
          <w:rFonts w:ascii="宋体" w:hAnsi="宋体" w:eastAsia="宋体" w:cs="宋体"/>
          <w:color w:val="000"/>
          <w:sz w:val="28"/>
          <w:szCs w:val="28"/>
        </w:rPr>
        <w:t xml:space="preserve">珍惜每一次学习机会，自觉提升治病救命本领。作为一名年青的儿科医生，我知道自己的专业技能还有很大的提升空间，为此，我买了儿科专业用书以自学，不断巩固专业理论;注意总结工作中遇到的`问题，一有机会就向科室中经验丰富的人请教，直到把问题解决掉;坚持业务学习不放松，认真完成继续再教育的各期学习，并通过了各期的考核;每年积极参加主管部门举办的规范化培训，聆听专家学者的学术讲座，并经常阅读医学期刊和网络信息，了解新的医疗知识和医疗技术，从而开阔视野，扩大知识面，不断汲取新的营养，促进自己业务水平的不断提高。</w:t>
      </w:r>
    </w:p>
    <w:p>
      <w:pPr>
        <w:ind w:left="0" w:right="0" w:firstLine="560"/>
        <w:spacing w:before="450" w:after="450" w:line="312" w:lineRule="auto"/>
      </w:pPr>
      <w:r>
        <w:rPr>
          <w:rFonts w:ascii="宋体" w:hAnsi="宋体" w:eastAsia="宋体" w:cs="宋体"/>
          <w:color w:val="000"/>
          <w:sz w:val="28"/>
          <w:szCs w:val="28"/>
        </w:rPr>
        <w:t xml:space="preserve">在医院、科室领导的帮助和同志们的支持下，本人基本上能够较好地完成作为一个基层医生的各项工作和任务。在今后工作中，自己将不断加强理论学习，坚持理论联系实际并为实际服务的原则，努力克服理论上的不足和实际能力的不足，努力创造更加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项目预算事前绩效评估报告篇九</w:t>
      </w:r>
    </w:p>
    <w:p>
      <w:pPr>
        <w:ind w:left="0" w:right="0" w:firstLine="560"/>
        <w:spacing w:before="450" w:after="450" w:line="312" w:lineRule="auto"/>
      </w:pPr>
      <w:r>
        <w:rPr>
          <w:rFonts w:ascii="宋体" w:hAnsi="宋体" w:eastAsia="宋体" w:cs="宋体"/>
          <w:color w:val="000"/>
          <w:sz w:val="28"/>
          <w:szCs w:val="28"/>
        </w:rPr>
        <w:t xml:space="preserve">春季学期就快要结束了，在这一学期的时间里，本人遵纪守法、认真学习、努力钻研、扎实工作，以勤勤恳恳、兢兢业业的态度对待本职工作，在财务岗位上发挥了应有的作用，做出了贡献。</w:t>
      </w:r>
    </w:p>
    <w:p>
      <w:pPr>
        <w:ind w:left="0" w:right="0" w:firstLine="560"/>
        <w:spacing w:before="450" w:after="450" w:line="312" w:lineRule="auto"/>
      </w:pPr>
      <w:r>
        <w:rPr>
          <w:rFonts w:ascii="宋体" w:hAnsi="宋体" w:eastAsia="宋体" w:cs="宋体"/>
          <w:color w:val="000"/>
          <w:sz w:val="28"/>
          <w:szCs w:val="28"/>
        </w:rPr>
        <w:t xml:space="preserve">1、坚持原则、客观公正、依法办事。</w:t>
      </w:r>
    </w:p>
    <w:p>
      <w:pPr>
        <w:ind w:left="0" w:right="0" w:firstLine="560"/>
        <w:spacing w:before="450" w:after="450" w:line="312" w:lineRule="auto"/>
      </w:pPr>
      <w:r>
        <w:rPr>
          <w:rFonts w:ascii="宋体" w:hAnsi="宋体" w:eastAsia="宋体" w:cs="宋体"/>
          <w:color w:val="000"/>
          <w:sz w:val="28"/>
          <w:szCs w:val="28"/>
        </w:rPr>
        <w:t xml:space="preserve">在本学期中，本人主要负责财务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坚决不予报销。对记载不准确、不完整的原始凭证，予以退回，要求经办人员更正、补充。通过认真的审核和监督，保证了会计凭证手续齐备、规范合法，确保了我所会计信息的真实、合法、准确、完整，切实发挥了财务核算和监督的作用。认真探索，总结方法，增强业务知识，掌握业务技能，并能团结同志，加强协作，做好财务审核和监督工作。</w:t>
      </w:r>
    </w:p>
    <w:p>
      <w:pPr>
        <w:ind w:left="0" w:right="0" w:firstLine="560"/>
        <w:spacing w:before="450" w:after="450" w:line="312" w:lineRule="auto"/>
      </w:pPr>
      <w:r>
        <w:rPr>
          <w:rFonts w:ascii="宋体" w:hAnsi="宋体" w:eastAsia="宋体" w:cs="宋体"/>
          <w:color w:val="000"/>
          <w:sz w:val="28"/>
          <w:szCs w:val="28"/>
        </w:rPr>
        <w:t xml:space="preserve">2、任劳任怨、乐于吃苦、甘于奉献。</w:t>
      </w:r>
    </w:p>
    <w:p>
      <w:pPr>
        <w:ind w:left="0" w:right="0" w:firstLine="560"/>
        <w:spacing w:before="450" w:after="450" w:line="312" w:lineRule="auto"/>
      </w:pPr>
      <w:r>
        <w:rPr>
          <w:rFonts w:ascii="宋体" w:hAnsi="宋体" w:eastAsia="宋体" w:cs="宋体"/>
          <w:color w:val="000"/>
          <w:sz w:val="28"/>
          <w:szCs w:val="28"/>
        </w:rPr>
        <w:t xml:space="preserve">在新的一学期中要在在工作中发扬乐于吃苦、甘于奉献的精神，对待各项工作始终能够做到任劳任怨、尽职尽责、爱岗敬业、提高效率、热情服务。在财务战线上，本人始终以敬业、热情、耐心的态度投入到本职工作中。对待来报账的同志，能够做到一视同仁，热情服务、耐心讲解，做好会计法律法规的宣传工作。在工作过程中，不刁难同志、不拖延报账时间：对真实、合法的凭证，及时给予报销。对不合规的凭证，指明原因，要求改正。努力提高工作效率和服务质量，以高效、优质的服务，获得了教职工的好评。</w:t>
      </w:r>
    </w:p>
    <w:p>
      <w:pPr>
        <w:ind w:left="0" w:right="0" w:firstLine="560"/>
        <w:spacing w:before="450" w:after="450" w:line="312" w:lineRule="auto"/>
      </w:pPr>
      <w:r>
        <w:rPr>
          <w:rFonts w:ascii="宋体" w:hAnsi="宋体" w:eastAsia="宋体" w:cs="宋体"/>
          <w:color w:val="000"/>
          <w:sz w:val="28"/>
          <w:szCs w:val="28"/>
        </w:rPr>
        <w:t xml:space="preserve">在本学期主要完成的工作有：</w:t>
      </w:r>
    </w:p>
    <w:p>
      <w:pPr>
        <w:ind w:left="0" w:right="0" w:firstLine="560"/>
        <w:spacing w:before="450" w:after="450" w:line="312" w:lineRule="auto"/>
      </w:pPr>
      <w:r>
        <w:rPr>
          <w:rFonts w:ascii="宋体" w:hAnsi="宋体" w:eastAsia="宋体" w:cs="宋体"/>
          <w:color w:val="000"/>
          <w:sz w:val="28"/>
          <w:szCs w:val="28"/>
        </w:rPr>
        <w:t xml:space="preserve">１、做好学期开学收费的工作。</w:t>
      </w:r>
    </w:p>
    <w:p>
      <w:pPr>
        <w:ind w:left="0" w:right="0" w:firstLine="560"/>
        <w:spacing w:before="450" w:after="450" w:line="312" w:lineRule="auto"/>
      </w:pPr>
      <w:r>
        <w:rPr>
          <w:rFonts w:ascii="宋体" w:hAnsi="宋体" w:eastAsia="宋体" w:cs="宋体"/>
          <w:color w:val="000"/>
          <w:sz w:val="28"/>
          <w:szCs w:val="28"/>
        </w:rPr>
        <w:t xml:space="preserve">２、做好20xx年秋季学期课书清退工作。</w:t>
      </w:r>
    </w:p>
    <w:p>
      <w:pPr>
        <w:ind w:left="0" w:right="0" w:firstLine="560"/>
        <w:spacing w:before="450" w:after="450" w:line="312" w:lineRule="auto"/>
      </w:pPr>
      <w:r>
        <w:rPr>
          <w:rFonts w:ascii="宋体" w:hAnsi="宋体" w:eastAsia="宋体" w:cs="宋体"/>
          <w:color w:val="000"/>
          <w:sz w:val="28"/>
          <w:szCs w:val="28"/>
        </w:rPr>
        <w:t xml:space="preserve">３、做好每个月工资的发放及教职员工晋升工资的工作。</w:t>
      </w:r>
    </w:p>
    <w:p>
      <w:pPr>
        <w:ind w:left="0" w:right="0" w:firstLine="560"/>
        <w:spacing w:before="450" w:after="450" w:line="312" w:lineRule="auto"/>
      </w:pPr>
      <w:r>
        <w:rPr>
          <w:rFonts w:ascii="宋体" w:hAnsi="宋体" w:eastAsia="宋体" w:cs="宋体"/>
          <w:color w:val="000"/>
          <w:sz w:val="28"/>
          <w:szCs w:val="28"/>
        </w:rPr>
        <w:t xml:space="preserve">４、办好教职工工作变动时医疗证及住房公积金的换证工作。</w:t>
      </w:r>
    </w:p>
    <w:p>
      <w:pPr>
        <w:ind w:left="0" w:right="0" w:firstLine="560"/>
        <w:spacing w:before="450" w:after="450" w:line="312" w:lineRule="auto"/>
      </w:pPr>
      <w:r>
        <w:rPr>
          <w:rFonts w:ascii="宋体" w:hAnsi="宋体" w:eastAsia="宋体" w:cs="宋体"/>
          <w:color w:val="000"/>
          <w:sz w:val="28"/>
          <w:szCs w:val="28"/>
        </w:rPr>
        <w:t xml:space="preserve">５、做好黎卫权等名同志的入编及工资的发放。</w:t>
      </w:r>
    </w:p>
    <w:p>
      <w:pPr>
        <w:ind w:left="0" w:right="0" w:firstLine="560"/>
        <w:spacing w:before="450" w:after="450" w:line="312" w:lineRule="auto"/>
      </w:pPr>
      <w:r>
        <w:rPr>
          <w:rFonts w:ascii="宋体" w:hAnsi="宋体" w:eastAsia="宋体" w:cs="宋体"/>
          <w:color w:val="000"/>
          <w:sz w:val="28"/>
          <w:szCs w:val="28"/>
        </w:rPr>
        <w:t xml:space="preserve">６、做好学校水电的日常的管理。</w:t>
      </w:r>
    </w:p>
    <w:p>
      <w:pPr>
        <w:ind w:left="0" w:right="0" w:firstLine="560"/>
        <w:spacing w:before="450" w:after="450" w:line="312" w:lineRule="auto"/>
      </w:pPr>
      <w:r>
        <w:rPr>
          <w:rFonts w:ascii="宋体" w:hAnsi="宋体" w:eastAsia="宋体" w:cs="宋体"/>
          <w:color w:val="000"/>
          <w:sz w:val="28"/>
          <w:szCs w:val="28"/>
        </w:rPr>
        <w:t xml:space="preserve">７、做好学期财务报表的填写以及财务档案的管理。</w:t>
      </w:r>
    </w:p>
    <w:p>
      <w:pPr>
        <w:ind w:left="0" w:right="0" w:firstLine="560"/>
        <w:spacing w:before="450" w:after="450" w:line="312" w:lineRule="auto"/>
      </w:pPr>
      <w:r>
        <w:rPr>
          <w:rFonts w:ascii="宋体" w:hAnsi="宋体" w:eastAsia="宋体" w:cs="宋体"/>
          <w:color w:val="000"/>
          <w:sz w:val="28"/>
          <w:szCs w:val="28"/>
        </w:rPr>
        <w:t xml:space="preserve">８、做好教职工住房公积金的填报工作。</w:t>
      </w:r>
    </w:p>
    <w:p>
      <w:pPr>
        <w:ind w:left="0" w:right="0" w:firstLine="560"/>
        <w:spacing w:before="450" w:after="450" w:line="312" w:lineRule="auto"/>
      </w:pPr>
      <w:r>
        <w:rPr>
          <w:rFonts w:ascii="宋体" w:hAnsi="宋体" w:eastAsia="宋体" w:cs="宋体"/>
          <w:color w:val="000"/>
          <w:sz w:val="28"/>
          <w:szCs w:val="28"/>
        </w:rPr>
        <w:t xml:space="preserve">９、做好各种报表填报的工作。</w:t>
      </w:r>
    </w:p>
    <w:p>
      <w:pPr>
        <w:ind w:left="0" w:right="0" w:firstLine="560"/>
        <w:spacing w:before="450" w:after="450" w:line="312" w:lineRule="auto"/>
      </w:pPr>
      <w:r>
        <w:rPr>
          <w:rFonts w:ascii="宋体" w:hAnsi="宋体" w:eastAsia="宋体" w:cs="宋体"/>
          <w:color w:val="000"/>
          <w:sz w:val="28"/>
          <w:szCs w:val="28"/>
        </w:rPr>
        <w:t xml:space="preserve">10、做好20xx年秋季学期内宿生生活补助的发放。</w:t>
      </w:r>
    </w:p>
    <w:p>
      <w:pPr>
        <w:ind w:left="0" w:right="0" w:firstLine="560"/>
        <w:spacing w:before="450" w:after="450" w:line="312" w:lineRule="auto"/>
      </w:pPr>
      <w:r>
        <w:rPr>
          <w:rFonts w:ascii="黑体" w:hAnsi="黑体" w:eastAsia="黑体" w:cs="黑体"/>
          <w:color w:val="000000"/>
          <w:sz w:val="34"/>
          <w:szCs w:val="34"/>
          <w:b w:val="1"/>
          <w:bCs w:val="1"/>
        </w:rPr>
        <w:t xml:space="preserve">项目预算事前绩效评估报告篇十</w:t>
      </w:r>
    </w:p>
    <w:p>
      <w:pPr>
        <w:ind w:left="0" w:right="0" w:firstLine="560"/>
        <w:spacing w:before="450" w:after="450" w:line="312" w:lineRule="auto"/>
      </w:pPr>
      <w:r>
        <w:rPr>
          <w:rFonts w:ascii="宋体" w:hAnsi="宋体" w:eastAsia="宋体" w:cs="宋体"/>
          <w:color w:val="000"/>
          <w:sz w:val="28"/>
          <w:szCs w:val="28"/>
        </w:rPr>
        <w:t xml:space="preserve">（一）政策或项目名称：中小学教育服务综合改革“三心工程”，名师工作室，集团化办学，薄弱学校经费等。</w:t>
      </w:r>
    </w:p>
    <w:p>
      <w:pPr>
        <w:ind w:left="0" w:right="0" w:firstLine="560"/>
        <w:spacing w:before="450" w:after="450" w:line="312" w:lineRule="auto"/>
      </w:pPr>
      <w:r>
        <w:rPr>
          <w:rFonts w:ascii="宋体" w:hAnsi="宋体" w:eastAsia="宋体" w:cs="宋体"/>
          <w:color w:val="000"/>
          <w:sz w:val="28"/>
          <w:szCs w:val="28"/>
        </w:rPr>
        <w:t xml:space="preserve">程、红色教育、科技活动等特色形式，努力让有托管需求的每个家长能安心。</w:t>
      </w:r>
    </w:p>
    <w:p>
      <w:pPr>
        <w:ind w:left="0" w:right="0" w:firstLine="560"/>
        <w:spacing w:before="450" w:after="450" w:line="312" w:lineRule="auto"/>
      </w:pPr>
      <w:r>
        <w:rPr>
          <w:rFonts w:ascii="宋体" w:hAnsi="宋体" w:eastAsia="宋体" w:cs="宋体"/>
          <w:color w:val="000"/>
          <w:sz w:val="28"/>
          <w:szCs w:val="28"/>
        </w:rPr>
        <w:t xml:space="preserve">（三）政策或项目资金构成：区财政拨款20xx万元。</w:t>
      </w:r>
    </w:p>
    <w:p>
      <w:pPr>
        <w:ind w:left="0" w:right="0" w:firstLine="560"/>
        <w:spacing w:before="450" w:after="450" w:line="312" w:lineRule="auto"/>
      </w:pPr>
      <w:r>
        <w:rPr>
          <w:rFonts w:ascii="宋体" w:hAnsi="宋体" w:eastAsia="宋体" w:cs="宋体"/>
          <w:color w:val="000"/>
          <w:sz w:val="28"/>
          <w:szCs w:val="28"/>
        </w:rPr>
        <w:t xml:space="preserve">（四）政策或项目概况：</w:t>
      </w:r>
    </w:p>
    <w:p>
      <w:pPr>
        <w:ind w:left="0" w:right="0" w:firstLine="560"/>
        <w:spacing w:before="450" w:after="450" w:line="312" w:lineRule="auto"/>
      </w:pPr>
      <w:r>
        <w:rPr>
          <w:rFonts w:ascii="宋体" w:hAnsi="宋体" w:eastAsia="宋体" w:cs="宋体"/>
          <w:color w:val="000"/>
          <w:sz w:val="28"/>
          <w:szCs w:val="28"/>
        </w:rPr>
        <w:t xml:space="preserve">目前，全区38634名学生均可享受到“放心午餐、安心午休”服务及“爱心托管”服务，市区中小学午餐供应由供餐企业集中配送，供餐单位均为市教育局推荐具有a级资质的餐饮单位，放心午餐工程开展以来未发生一例食品安全问题。</w:t>
      </w:r>
    </w:p>
    <w:p>
      <w:pPr>
        <w:ind w:left="0" w:right="0" w:firstLine="560"/>
        <w:spacing w:before="450" w:after="450" w:line="312" w:lineRule="auto"/>
      </w:pPr>
      <w:r>
        <w:rPr>
          <w:rFonts w:ascii="宋体" w:hAnsi="宋体" w:eastAsia="宋体" w:cs="宋体"/>
          <w:color w:val="000"/>
          <w:sz w:val="28"/>
          <w:szCs w:val="28"/>
        </w:rPr>
        <w:t xml:space="preserve">通过集团化办学模式，充分利用优质学校带动薄弱学校的发展，在集团内把教师资源、课程资源共享。可以加大集团内学校之间管理干部、教师、学生的交流。名师工作室的建立，发挥名师的示范、辐射、指导、引领成员专业发展作用，促进专业师资队伍建设。以教师专业能力建设为核心，以中青年骨干教师培养培训为重点，整合资源、高端引领、团队培养、整体提升。通过对薄弱学校的帮扶工作，提升薄弱学校的办学条件、改善学校办学环境、提高教师教育教学能力，更好的为社会、家长、学生服务。</w:t>
      </w:r>
    </w:p>
    <w:p>
      <w:pPr>
        <w:ind w:left="0" w:right="0" w:firstLine="560"/>
        <w:spacing w:before="450" w:after="450" w:line="312" w:lineRule="auto"/>
      </w:pPr>
      <w:r>
        <w:rPr>
          <w:rFonts w:ascii="宋体" w:hAnsi="宋体" w:eastAsia="宋体" w:cs="宋体"/>
          <w:color w:val="000"/>
          <w:sz w:val="28"/>
          <w:szCs w:val="28"/>
        </w:rPr>
        <w:t xml:space="preserve">项目申请预算总额20xx万元。</w:t>
      </w:r>
    </w:p>
    <w:p>
      <w:pPr>
        <w:ind w:left="0" w:right="0" w:firstLine="560"/>
        <w:spacing w:before="450" w:after="450" w:line="312" w:lineRule="auto"/>
      </w:pPr>
      <w:r>
        <w:rPr>
          <w:rFonts w:ascii="宋体" w:hAnsi="宋体" w:eastAsia="宋体" w:cs="宋体"/>
          <w:color w:val="000"/>
          <w:sz w:val="28"/>
          <w:szCs w:val="28"/>
        </w:rPr>
        <w:t xml:space="preserve">（一）评估程序。</w:t>
      </w:r>
    </w:p>
    <w:p>
      <w:pPr>
        <w:ind w:left="0" w:right="0" w:firstLine="560"/>
        <w:spacing w:before="450" w:after="450" w:line="312" w:lineRule="auto"/>
      </w:pPr>
      <w:r>
        <w:rPr>
          <w:rFonts w:ascii="宋体" w:hAnsi="宋体" w:eastAsia="宋体" w:cs="宋体"/>
          <w:color w:val="000"/>
          <w:sz w:val="28"/>
          <w:szCs w:val="28"/>
        </w:rPr>
        <w:t xml:space="preserve">1.下达评估通知。区教育局预算绩效领导小组办公室根据要求，通知项目责任科室或单位在规定时间内对项目进行绩效考核。</w:t>
      </w:r>
    </w:p>
    <w:p>
      <w:pPr>
        <w:ind w:left="0" w:right="0" w:firstLine="560"/>
        <w:spacing w:before="450" w:after="450" w:line="312" w:lineRule="auto"/>
      </w:pPr>
      <w:r>
        <w:rPr>
          <w:rFonts w:ascii="宋体" w:hAnsi="宋体" w:eastAsia="宋体" w:cs="宋体"/>
          <w:color w:val="000"/>
          <w:sz w:val="28"/>
          <w:szCs w:val="28"/>
        </w:rPr>
        <w:t xml:space="preserve">2.拟定工作方案。结合事前绩效评价工作要求，拟定工作方案。</w:t>
      </w:r>
    </w:p>
    <w:p>
      <w:pPr>
        <w:ind w:left="0" w:right="0" w:firstLine="560"/>
        <w:spacing w:before="450" w:after="450" w:line="312" w:lineRule="auto"/>
      </w:pPr>
      <w:r>
        <w:rPr>
          <w:rFonts w:ascii="宋体" w:hAnsi="宋体" w:eastAsia="宋体" w:cs="宋体"/>
          <w:color w:val="000"/>
          <w:sz w:val="28"/>
          <w:szCs w:val="28"/>
        </w:rPr>
        <w:t xml:space="preserve">3.形成评估组。由街道预算绩效领导小组办公室成员组成评估组。</w:t>
      </w:r>
    </w:p>
    <w:p>
      <w:pPr>
        <w:ind w:left="0" w:right="0" w:firstLine="560"/>
        <w:spacing w:before="450" w:after="450" w:line="312" w:lineRule="auto"/>
      </w:pPr>
      <w:r>
        <w:rPr>
          <w:rFonts w:ascii="宋体" w:hAnsi="宋体" w:eastAsia="宋体" w:cs="宋体"/>
          <w:color w:val="000"/>
          <w:sz w:val="28"/>
          <w:szCs w:val="28"/>
        </w:rPr>
        <w:t xml:space="preserve">4.现场开展绩效考核等评估工作。由评估组在项目涉及单位内现场进行绩效考核评估工作。</w:t>
      </w:r>
    </w:p>
    <w:p>
      <w:pPr>
        <w:ind w:left="0" w:right="0" w:firstLine="560"/>
        <w:spacing w:before="450" w:after="450" w:line="312" w:lineRule="auto"/>
      </w:pPr>
      <w:r>
        <w:rPr>
          <w:rFonts w:ascii="宋体" w:hAnsi="宋体" w:eastAsia="宋体" w:cs="宋体"/>
          <w:color w:val="000"/>
          <w:sz w:val="28"/>
          <w:szCs w:val="28"/>
        </w:rPr>
        <w:t xml:space="preserve">5.获取评估结论。完成绩效评价报告。</w:t>
      </w:r>
    </w:p>
    <w:p>
      <w:pPr>
        <w:ind w:left="0" w:right="0" w:firstLine="560"/>
        <w:spacing w:before="450" w:after="450" w:line="312" w:lineRule="auto"/>
      </w:pPr>
      <w:r>
        <w:rPr>
          <w:rFonts w:ascii="宋体" w:hAnsi="宋体" w:eastAsia="宋体" w:cs="宋体"/>
          <w:color w:val="000"/>
          <w:sz w:val="28"/>
          <w:szCs w:val="28"/>
        </w:rPr>
        <w:t xml:space="preserve">（二）评估思路。</w:t>
      </w:r>
    </w:p>
    <w:p>
      <w:pPr>
        <w:ind w:left="0" w:right="0" w:firstLine="560"/>
        <w:spacing w:before="450" w:after="450" w:line="312" w:lineRule="auto"/>
      </w:pPr>
      <w:r>
        <w:rPr>
          <w:rFonts w:ascii="宋体" w:hAnsi="宋体" w:eastAsia="宋体" w:cs="宋体"/>
          <w:color w:val="000"/>
          <w:sz w:val="28"/>
          <w:szCs w:val="28"/>
        </w:rPr>
        <w:t xml:space="preserve">主要针对项目的相关性、项目绩效的可实现性、项目实施方案的有效性等方面进行评估。</w:t>
      </w:r>
    </w:p>
    <w:p>
      <w:pPr>
        <w:ind w:left="0" w:right="0" w:firstLine="560"/>
        <w:spacing w:before="450" w:after="450" w:line="312" w:lineRule="auto"/>
      </w:pPr>
      <w:r>
        <w:rPr>
          <w:rFonts w:ascii="宋体" w:hAnsi="宋体" w:eastAsia="宋体" w:cs="宋体"/>
          <w:color w:val="000"/>
          <w:sz w:val="28"/>
          <w:szCs w:val="28"/>
        </w:rPr>
        <w:t xml:space="preserve">（三）评估方式、方法。</w:t>
      </w:r>
    </w:p>
    <w:p>
      <w:pPr>
        <w:ind w:left="0" w:right="0" w:firstLine="560"/>
        <w:spacing w:before="450" w:after="450" w:line="312" w:lineRule="auto"/>
      </w:pPr>
      <w:r>
        <w:rPr>
          <w:rFonts w:ascii="宋体" w:hAnsi="宋体" w:eastAsia="宋体" w:cs="宋体"/>
          <w:color w:val="000"/>
          <w:sz w:val="28"/>
          <w:szCs w:val="28"/>
        </w:rPr>
        <w:t xml:space="preserve">评估主要采取现场评估、辅助资料分析、资料检查等形式进行评估。</w:t>
      </w:r>
    </w:p>
    <w:p>
      <w:pPr>
        <w:ind w:left="0" w:right="0" w:firstLine="560"/>
        <w:spacing w:before="450" w:after="450" w:line="312" w:lineRule="auto"/>
      </w:pPr>
      <w:r>
        <w:rPr>
          <w:rFonts w:ascii="宋体" w:hAnsi="宋体" w:eastAsia="宋体" w:cs="宋体"/>
          <w:color w:val="000"/>
          <w:sz w:val="28"/>
          <w:szCs w:val="28"/>
        </w:rPr>
        <w:t xml:space="preserve">（一）立项必要性。</w:t>
      </w:r>
    </w:p>
    <w:p>
      <w:pPr>
        <w:ind w:left="0" w:right="0" w:firstLine="560"/>
        <w:spacing w:before="450" w:after="450" w:line="312" w:lineRule="auto"/>
      </w:pPr>
      <w:r>
        <w:rPr>
          <w:rFonts w:ascii="宋体" w:hAnsi="宋体" w:eastAsia="宋体" w:cs="宋体"/>
          <w:color w:val="000"/>
          <w:sz w:val="28"/>
          <w:szCs w:val="28"/>
        </w:rPr>
        <w:t xml:space="preserve">落实民生工程，加强校园建设，提高校园办学条件。此立项依据充分，预算编制合理。</w:t>
      </w:r>
    </w:p>
    <w:p>
      <w:pPr>
        <w:ind w:left="0" w:right="0" w:firstLine="560"/>
        <w:spacing w:before="450" w:after="450" w:line="312" w:lineRule="auto"/>
      </w:pPr>
      <w:r>
        <w:rPr>
          <w:rFonts w:ascii="宋体" w:hAnsi="宋体" w:eastAsia="宋体" w:cs="宋体"/>
          <w:color w:val="000"/>
          <w:sz w:val="28"/>
          <w:szCs w:val="28"/>
        </w:rPr>
        <w:t xml:space="preserve">（二）投入经济性。</w:t>
      </w:r>
    </w:p>
    <w:p>
      <w:pPr>
        <w:ind w:left="0" w:right="0" w:firstLine="560"/>
        <w:spacing w:before="450" w:after="450" w:line="312" w:lineRule="auto"/>
      </w:pPr>
      <w:r>
        <w:rPr>
          <w:rFonts w:ascii="宋体" w:hAnsi="宋体" w:eastAsia="宋体" w:cs="宋体"/>
          <w:color w:val="000"/>
          <w:sz w:val="28"/>
          <w:szCs w:val="28"/>
        </w:rPr>
        <w:t xml:space="preserve">本次预算的主要计算依据以上级各项文件执行。</w:t>
      </w:r>
    </w:p>
    <w:p>
      <w:pPr>
        <w:ind w:left="0" w:right="0" w:firstLine="560"/>
        <w:spacing w:before="450" w:after="450" w:line="312" w:lineRule="auto"/>
      </w:pPr>
      <w:r>
        <w:rPr>
          <w:rFonts w:ascii="宋体" w:hAnsi="宋体" w:eastAsia="宋体" w:cs="宋体"/>
          <w:color w:val="000"/>
          <w:sz w:val="28"/>
          <w:szCs w:val="28"/>
        </w:rPr>
        <w:t xml:space="preserve">（三）绩效目标合理性。</w:t>
      </w:r>
    </w:p>
    <w:p>
      <w:pPr>
        <w:ind w:left="0" w:right="0" w:firstLine="560"/>
        <w:spacing w:before="450" w:after="450" w:line="312" w:lineRule="auto"/>
      </w:pPr>
      <w:r>
        <w:rPr>
          <w:rFonts w:ascii="宋体" w:hAnsi="宋体" w:eastAsia="宋体" w:cs="宋体"/>
          <w:color w:val="000"/>
          <w:sz w:val="28"/>
          <w:szCs w:val="28"/>
        </w:rPr>
        <w:t xml:space="preserve">从项目的前期准备到项目实施，均按相关管理规定及有关制度稳步开展，以促进学校软硬件建设，提高学校办学水平，为家长解决难题，提高教育社会满意度，产生良好的社会效益。</w:t>
      </w:r>
    </w:p>
    <w:p>
      <w:pPr>
        <w:ind w:left="0" w:right="0" w:firstLine="560"/>
        <w:spacing w:before="450" w:after="450" w:line="312" w:lineRule="auto"/>
      </w:pPr>
      <w:r>
        <w:rPr>
          <w:rFonts w:ascii="宋体" w:hAnsi="宋体" w:eastAsia="宋体" w:cs="宋体"/>
          <w:color w:val="000"/>
          <w:sz w:val="28"/>
          <w:szCs w:val="28"/>
        </w:rPr>
        <w:t xml:space="preserve">（四）实施方案可行性。</w:t>
      </w:r>
    </w:p>
    <w:p>
      <w:pPr>
        <w:ind w:left="0" w:right="0" w:firstLine="560"/>
        <w:spacing w:before="450" w:after="450" w:line="312" w:lineRule="auto"/>
      </w:pPr>
      <w:r>
        <w:rPr>
          <w:rFonts w:ascii="宋体" w:hAnsi="宋体" w:eastAsia="宋体" w:cs="宋体"/>
          <w:color w:val="000"/>
          <w:sz w:val="28"/>
          <w:szCs w:val="28"/>
        </w:rPr>
        <w:t xml:space="preserve">本项目实施方案已通过镜湖区教育局党工委研究认可，批准实施。</w:t>
      </w:r>
    </w:p>
    <w:p>
      <w:pPr>
        <w:ind w:left="0" w:right="0" w:firstLine="560"/>
        <w:spacing w:before="450" w:after="450" w:line="312" w:lineRule="auto"/>
      </w:pPr>
      <w:r>
        <w:rPr>
          <w:rFonts w:ascii="宋体" w:hAnsi="宋体" w:eastAsia="宋体" w:cs="宋体"/>
          <w:color w:val="000"/>
          <w:sz w:val="28"/>
          <w:szCs w:val="28"/>
        </w:rPr>
        <w:t xml:space="preserve">（五）筹资合规性。</w:t>
      </w:r>
    </w:p>
    <w:p>
      <w:pPr>
        <w:ind w:left="0" w:right="0" w:firstLine="560"/>
        <w:spacing w:before="450" w:after="450" w:line="312" w:lineRule="auto"/>
      </w:pPr>
      <w:r>
        <w:rPr>
          <w:rFonts w:ascii="宋体" w:hAnsi="宋体" w:eastAsia="宋体" w:cs="宋体"/>
          <w:color w:val="000"/>
          <w:sz w:val="28"/>
          <w:szCs w:val="28"/>
        </w:rPr>
        <w:t xml:space="preserve">本项目由财政资金全额支持。</w:t>
      </w:r>
    </w:p>
    <w:p>
      <w:pPr>
        <w:ind w:left="0" w:right="0" w:firstLine="560"/>
        <w:spacing w:before="450" w:after="450" w:line="312" w:lineRule="auto"/>
      </w:pPr>
      <w:r>
        <w:rPr>
          <w:rFonts w:ascii="宋体" w:hAnsi="宋体" w:eastAsia="宋体" w:cs="宋体"/>
          <w:color w:val="000"/>
          <w:sz w:val="28"/>
          <w:szCs w:val="28"/>
        </w:rPr>
        <w:t xml:space="preserve">（六）总体结论。项目的设立立足于三个方面，提高学校的办学水平。一、通过集团化办学以及对薄弱学校补助，提高全区各学校整体的办学水平，进一步提高教育均衡化；二、名师工作室的开展，充分发挥了名师的模范带头作用和辐射作用，打破校际间的`壁垒，最大化的提高教师的教育教学水平，以提高镜湖区教师的整体实力。三、“三心工程”的实施，切实解决家长午间接送学生上下学的实际困难，提供营养、健康的午餐，保证了学生的健康成长，提高了社会对教育的满意度。</w:t>
      </w:r>
    </w:p>
    <w:p>
      <w:pPr>
        <w:ind w:left="0" w:right="0" w:firstLine="560"/>
        <w:spacing w:before="450" w:after="450" w:line="312" w:lineRule="auto"/>
      </w:pPr>
      <w:r>
        <w:rPr>
          <w:rFonts w:ascii="宋体" w:hAnsi="宋体" w:eastAsia="宋体" w:cs="宋体"/>
          <w:color w:val="000"/>
          <w:sz w:val="28"/>
          <w:szCs w:val="28"/>
        </w:rPr>
        <w:t xml:space="preserve">（一）加大薄弱学校建设力度，提高学校办学能力，提高教育均衡化。</w:t>
      </w:r>
    </w:p>
    <w:p>
      <w:pPr>
        <w:ind w:left="0" w:right="0" w:firstLine="560"/>
        <w:spacing w:before="450" w:after="450" w:line="312" w:lineRule="auto"/>
      </w:pPr>
      <w:r>
        <w:rPr>
          <w:rFonts w:ascii="宋体" w:hAnsi="宋体" w:eastAsia="宋体" w:cs="宋体"/>
          <w:color w:val="000"/>
          <w:sz w:val="28"/>
          <w:szCs w:val="28"/>
        </w:rPr>
        <w:t xml:space="preserve">（二）完善中小学生校内课后服务，落实激励保障机制，促进服务方式更加多样、服务内容更加丰富。</w:t>
      </w:r>
    </w:p>
    <w:p>
      <w:pPr>
        <w:ind w:left="0" w:right="0" w:firstLine="560"/>
        <w:spacing w:before="450" w:after="450" w:line="312" w:lineRule="auto"/>
      </w:pPr>
      <w:r>
        <w:rPr>
          <w:rFonts w:ascii="宋体" w:hAnsi="宋体" w:eastAsia="宋体" w:cs="宋体"/>
          <w:color w:val="000"/>
          <w:sz w:val="28"/>
          <w:szCs w:val="28"/>
        </w:rPr>
        <w:t xml:space="preserve">（三）建议牵头科室对项目资金的实际执行率全过程跟进监督。</w:t>
      </w:r>
    </w:p>
    <w:p>
      <w:pPr>
        <w:ind w:left="0" w:right="0" w:firstLine="560"/>
        <w:spacing w:before="450" w:after="450" w:line="312" w:lineRule="auto"/>
      </w:pPr>
      <w:r>
        <w:rPr>
          <w:rFonts w:ascii="宋体" w:hAnsi="宋体" w:eastAsia="宋体" w:cs="宋体"/>
          <w:color w:val="000"/>
          <w:sz w:val="28"/>
          <w:szCs w:val="28"/>
        </w:rPr>
        <w:t xml:space="preserve">（四）提高集团化办学和名师工作室项目的效益，完善与教育教学管理科室的评价机制。</w:t>
      </w:r>
    </w:p>
    <w:p>
      <w:pPr>
        <w:ind w:left="0" w:right="0" w:firstLine="560"/>
        <w:spacing w:before="450" w:after="450" w:line="312" w:lineRule="auto"/>
      </w:pPr>
      <w:r>
        <w:rPr>
          <w:rFonts w:ascii="宋体" w:hAnsi="宋体" w:eastAsia="宋体" w:cs="宋体"/>
          <w:color w:val="000"/>
          <w:sz w:val="28"/>
          <w:szCs w:val="28"/>
        </w:rPr>
        <w:t xml:space="preserve">本事前绩效评估报告适用于学校基建维修、设备购置、教育服务综合改革、名师工作室、集团化办学等经费项目的单位内部自我绩效评价，结论与意见是参考性的，仅供镜湖区教育局预算绩效管理领导小组制定次年预算参考使用，不做其他用途。</w:t>
      </w:r>
    </w:p>
    <w:p>
      <w:pPr>
        <w:ind w:left="0" w:right="0" w:firstLine="560"/>
        <w:spacing w:before="450" w:after="450" w:line="312" w:lineRule="auto"/>
      </w:pPr>
      <w:r>
        <w:rPr>
          <w:rFonts w:ascii="宋体" w:hAnsi="宋体" w:eastAsia="宋体" w:cs="宋体"/>
          <w:color w:val="000"/>
          <w:sz w:val="28"/>
          <w:szCs w:val="28"/>
        </w:rPr>
        <w:t xml:space="preserve">陈勇、何小雷、田震、司马静蓉</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黑体" w:hAnsi="黑体" w:eastAsia="黑体" w:cs="黑体"/>
          <w:color w:val="000000"/>
          <w:sz w:val="34"/>
          <w:szCs w:val="34"/>
          <w:b w:val="1"/>
          <w:bCs w:val="1"/>
        </w:rPr>
        <w:t xml:space="preserve">项目预算事前绩效评估报告篇十一</w:t>
      </w:r>
    </w:p>
    <w:p>
      <w:pPr>
        <w:ind w:left="0" w:right="0" w:firstLine="560"/>
        <w:spacing w:before="450" w:after="450" w:line="312" w:lineRule="auto"/>
      </w:pPr>
      <w:r>
        <w:rPr>
          <w:rFonts w:ascii="宋体" w:hAnsi="宋体" w:eastAsia="宋体" w:cs="宋体"/>
          <w:color w:val="000"/>
          <w:sz w:val="28"/>
          <w:szCs w:val="28"/>
        </w:rPr>
        <w:t xml:space="preserve">根据20xx年11月省政府办公厅印发的农村房屋安全隐患排查整治工作实施方案要求，全市迅速对农村房屋安全隐患开展排查整治工作。工作开展以来，全市第一阶段目标任务已于20xx年12月31日按时完成，对用作经营农村自建房进行了全面排查。20xx年保山市住房和城乡建设局收到上级财政资金91209元，专项保障全市农村房屋安全隐患排查整治工作。</w:t>
      </w:r>
    </w:p>
    <w:p>
      <w:pPr>
        <w:ind w:left="0" w:right="0" w:firstLine="560"/>
        <w:spacing w:before="450" w:after="450" w:line="312" w:lineRule="auto"/>
      </w:pPr>
      <w:r>
        <w:rPr>
          <w:rFonts w:ascii="宋体" w:hAnsi="宋体" w:eastAsia="宋体" w:cs="宋体"/>
          <w:color w:val="000"/>
          <w:sz w:val="28"/>
          <w:szCs w:val="28"/>
        </w:rPr>
        <w:t xml:space="preserve">根据《保山市财政局关于20xx年市级部门整体支出和项目支出绩效自评及财政绩效评价有关事项的通知》（保财预〔20xx〕4号），为贯彻落实全面实施绩效管理精神，强化部门预算绩效管理责任，进一步提高财政资源配置效率和资金使用效益，市住房城乡建设局对绩效自评工作进行了责任细化，按照“谁使用、谁负责”的原则，明确绩效自评工作责任主体，从资金到位情况、执行情况，成效方面对项目资金开展绩效自评。</w:t>
      </w:r>
    </w:p>
    <w:p>
      <w:pPr>
        <w:ind w:left="0" w:right="0" w:firstLine="560"/>
        <w:spacing w:before="450" w:after="450" w:line="312" w:lineRule="auto"/>
      </w:pPr>
      <w:r>
        <w:rPr>
          <w:rFonts w:ascii="宋体" w:hAnsi="宋体" w:eastAsia="宋体" w:cs="宋体"/>
          <w:color w:val="000"/>
          <w:sz w:val="28"/>
          <w:szCs w:val="28"/>
        </w:rPr>
        <w:t xml:space="preserve">（一）项目资金情况</w:t>
      </w:r>
    </w:p>
    <w:p>
      <w:pPr>
        <w:ind w:left="0" w:right="0" w:firstLine="560"/>
        <w:spacing w:before="450" w:after="450" w:line="312" w:lineRule="auto"/>
      </w:pPr>
      <w:r>
        <w:rPr>
          <w:rFonts w:ascii="宋体" w:hAnsi="宋体" w:eastAsia="宋体" w:cs="宋体"/>
          <w:color w:val="000"/>
          <w:sz w:val="28"/>
          <w:szCs w:val="28"/>
        </w:rPr>
        <w:t xml:space="preserve">1．项目资金到位情况。</w:t>
      </w:r>
    </w:p>
    <w:p>
      <w:pPr>
        <w:ind w:left="0" w:right="0" w:firstLine="560"/>
        <w:spacing w:before="450" w:after="450" w:line="312" w:lineRule="auto"/>
      </w:pPr>
      <w:r>
        <w:rPr>
          <w:rFonts w:ascii="宋体" w:hAnsi="宋体" w:eastAsia="宋体" w:cs="宋体"/>
          <w:color w:val="000"/>
          <w:sz w:val="28"/>
          <w:szCs w:val="28"/>
        </w:rPr>
        <w:t xml:space="preserve">保山市财政局20xx年6月下达保财社〔20xx〕129号、保财社〔20xx〕311号指标文件，资金91209元。</w:t>
      </w:r>
    </w:p>
    <w:p>
      <w:pPr>
        <w:ind w:left="0" w:right="0" w:firstLine="560"/>
        <w:spacing w:before="450" w:after="450" w:line="312" w:lineRule="auto"/>
      </w:pPr>
      <w:r>
        <w:rPr>
          <w:rFonts w:ascii="宋体" w:hAnsi="宋体" w:eastAsia="宋体" w:cs="宋体"/>
          <w:color w:val="000"/>
          <w:sz w:val="28"/>
          <w:szCs w:val="28"/>
        </w:rPr>
        <w:t xml:space="preserve">2．项目资金执行情况。</w:t>
      </w:r>
    </w:p>
    <w:p>
      <w:pPr>
        <w:ind w:left="0" w:right="0" w:firstLine="560"/>
        <w:spacing w:before="450" w:after="450" w:line="312" w:lineRule="auto"/>
      </w:pPr>
      <w:r>
        <w:rPr>
          <w:rFonts w:ascii="宋体" w:hAnsi="宋体" w:eastAsia="宋体" w:cs="宋体"/>
          <w:color w:val="000"/>
          <w:sz w:val="28"/>
          <w:szCs w:val="28"/>
        </w:rPr>
        <w:t xml:space="preserve">20xx年专项用于全市农村房屋安全隐患排查整治工作，项目资金使用完毕，执行率100%。</w:t>
      </w:r>
    </w:p>
    <w:p>
      <w:pPr>
        <w:ind w:left="0" w:right="0" w:firstLine="560"/>
        <w:spacing w:before="450" w:after="450" w:line="312" w:lineRule="auto"/>
      </w:pPr>
      <w:r>
        <w:rPr>
          <w:rFonts w:ascii="宋体" w:hAnsi="宋体" w:eastAsia="宋体" w:cs="宋体"/>
          <w:color w:val="000"/>
          <w:sz w:val="28"/>
          <w:szCs w:val="28"/>
        </w:rPr>
        <w:t xml:space="preserve">3．项目资金管理情况。</w:t>
      </w:r>
    </w:p>
    <w:p>
      <w:pPr>
        <w:ind w:left="0" w:right="0" w:firstLine="560"/>
        <w:spacing w:before="450" w:after="450" w:line="312" w:lineRule="auto"/>
      </w:pPr>
      <w:r>
        <w:rPr>
          <w:rFonts w:ascii="宋体" w:hAnsi="宋体" w:eastAsia="宋体" w:cs="宋体"/>
          <w:color w:val="000"/>
          <w:sz w:val="28"/>
          <w:szCs w:val="28"/>
        </w:rPr>
        <w:t xml:space="preserve">市住房城乡建设局严格按《保山市住房和城乡建设局财务管理制度》第二十五条规定，严格执行资金拨付审批流程。</w:t>
      </w:r>
    </w:p>
    <w:p>
      <w:pPr>
        <w:ind w:left="0" w:right="0" w:firstLine="560"/>
        <w:spacing w:before="450" w:after="450" w:line="312" w:lineRule="auto"/>
      </w:pPr>
      <w:r>
        <w:rPr>
          <w:rFonts w:ascii="宋体" w:hAnsi="宋体" w:eastAsia="宋体" w:cs="宋体"/>
          <w:color w:val="000"/>
          <w:sz w:val="28"/>
          <w:szCs w:val="28"/>
        </w:rPr>
        <w:t xml:space="preserve">（二）项目绩效指标完成情况</w:t>
      </w:r>
    </w:p>
    <w:p>
      <w:pPr>
        <w:ind w:left="0" w:right="0" w:firstLine="560"/>
        <w:spacing w:before="450" w:after="450" w:line="312" w:lineRule="auto"/>
      </w:pPr>
      <w:r>
        <w:rPr>
          <w:rFonts w:ascii="宋体" w:hAnsi="宋体" w:eastAsia="宋体" w:cs="宋体"/>
          <w:color w:val="000"/>
          <w:sz w:val="28"/>
          <w:szCs w:val="28"/>
        </w:rPr>
        <w:t xml:space="preserve">产出指标完成情况：为全市农村房屋安全隐患排查整治工作提供专项资金经费保障。</w:t>
      </w:r>
    </w:p>
    <w:p>
      <w:pPr>
        <w:ind w:left="0" w:right="0" w:firstLine="560"/>
        <w:spacing w:before="450" w:after="450" w:line="312" w:lineRule="auto"/>
      </w:pPr>
      <w:r>
        <w:rPr>
          <w:rFonts w:ascii="宋体" w:hAnsi="宋体" w:eastAsia="宋体" w:cs="宋体"/>
          <w:color w:val="000"/>
          <w:sz w:val="28"/>
          <w:szCs w:val="28"/>
        </w:rPr>
        <w:t xml:space="preserve">效益指标完成情况：确保经营性（聚集性）农村自建房屋安全。</w:t>
      </w:r>
    </w:p>
    <w:p>
      <w:pPr>
        <w:ind w:left="0" w:right="0" w:firstLine="560"/>
        <w:spacing w:before="450" w:after="450" w:line="312" w:lineRule="auto"/>
      </w:pPr>
      <w:r>
        <w:rPr>
          <w:rFonts w:ascii="宋体" w:hAnsi="宋体" w:eastAsia="宋体" w:cs="宋体"/>
          <w:color w:val="000"/>
          <w:sz w:val="28"/>
          <w:szCs w:val="28"/>
        </w:rPr>
        <w:t xml:space="preserve">满意度指标：服务群众满意度，及时拨付全市农村房屋安全隐患排查整治工作经费，服务对象对资金拨付及时性满意度100%。</w:t>
      </w:r>
    </w:p>
    <w:p>
      <w:pPr>
        <w:ind w:left="0" w:right="0" w:firstLine="560"/>
        <w:spacing w:before="450" w:after="450" w:line="312" w:lineRule="auto"/>
      </w:pPr>
      <w:r>
        <w:rPr>
          <w:rFonts w:ascii="宋体" w:hAnsi="宋体" w:eastAsia="宋体" w:cs="宋体"/>
          <w:color w:val="000"/>
          <w:sz w:val="28"/>
          <w:szCs w:val="28"/>
        </w:rPr>
        <w:t xml:space="preserve">已完成预期目标。</w:t>
      </w:r>
    </w:p>
    <w:p>
      <w:pPr>
        <w:ind w:left="0" w:right="0" w:firstLine="560"/>
        <w:spacing w:before="450" w:after="450" w:line="312" w:lineRule="auto"/>
      </w:pPr>
      <w:r>
        <w:rPr>
          <w:rFonts w:ascii="宋体" w:hAnsi="宋体" w:eastAsia="宋体" w:cs="宋体"/>
          <w:color w:val="000"/>
          <w:sz w:val="28"/>
          <w:szCs w:val="28"/>
        </w:rPr>
        <w:t xml:space="preserve">项目绩效自评得分为100分，整个项目运行顺畅，资金使用安全、规范、有效。</w:t>
      </w:r>
    </w:p>
    <w:p>
      <w:pPr>
        <w:ind w:left="0" w:right="0" w:firstLine="560"/>
        <w:spacing w:before="450" w:after="450" w:line="312" w:lineRule="auto"/>
      </w:pPr>
      <w:r>
        <w:rPr>
          <w:rFonts w:ascii="宋体" w:hAnsi="宋体" w:eastAsia="宋体" w:cs="宋体"/>
          <w:color w:val="000"/>
          <w:sz w:val="28"/>
          <w:szCs w:val="28"/>
        </w:rPr>
        <w:t xml:space="preserve">市住房城乡建设局将在规定时间内在网站公开项目绩效自评报告及项目自评表。同时将本次绩效自评的`成果应用在已后工作中。</w:t>
      </w:r>
    </w:p>
    <w:p>
      <w:pPr>
        <w:ind w:left="0" w:right="0" w:firstLine="560"/>
        <w:spacing w:before="450" w:after="450" w:line="312" w:lineRule="auto"/>
      </w:pPr>
      <w:r>
        <w:rPr>
          <w:rFonts w:ascii="宋体" w:hAnsi="宋体" w:eastAsia="宋体" w:cs="宋体"/>
          <w:color w:val="000"/>
          <w:sz w:val="28"/>
          <w:szCs w:val="28"/>
        </w:rPr>
        <w:t xml:space="preserve">希望上级部门能开展绩效评价方面专业培训，使我们能更专业化、规范化和精细化开展绩效自评工作。</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黑体" w:hAnsi="黑体" w:eastAsia="黑体" w:cs="黑体"/>
          <w:color w:val="000000"/>
          <w:sz w:val="34"/>
          <w:szCs w:val="34"/>
          <w:b w:val="1"/>
          <w:bCs w:val="1"/>
        </w:rPr>
        <w:t xml:space="preserve">项目预算事前绩效评估报告篇十二</w:t>
      </w:r>
    </w:p>
    <w:p>
      <w:pPr>
        <w:ind w:left="0" w:right="0" w:firstLine="560"/>
        <w:spacing w:before="450" w:after="450" w:line="312" w:lineRule="auto"/>
      </w:pPr>
      <w:r>
        <w:rPr>
          <w:rFonts w:ascii="宋体" w:hAnsi="宋体" w:eastAsia="宋体" w:cs="宋体"/>
          <w:color w:val="000"/>
          <w:sz w:val="28"/>
          <w:szCs w:val="28"/>
        </w:rPr>
        <w:t xml:space="preserve">为加强财政资金管理，切实提高资金使用效益，进一步提高财政科学化精细化管理水平，按照《河南省财政厅河南省农业农村厅关于提前下达20xx年中央财政农业生产发展资金（耕地地力保护补贴农机购置补贴）预算指标的通知》（豫财农水〔20xx〕68号）和河南省农业农村厅河南省财政厅《关于下达20xx年中央财政农业相关转移支付部分政策任务清单的通知》（豫农文〔20xx〕86号）文件精神，现对20xx度财政专项资金使用情况进行绩效自评。现就专项资金绩效自评工作汇报如下：</w:t>
      </w:r>
    </w:p>
    <w:p>
      <w:pPr>
        <w:ind w:left="0" w:right="0" w:firstLine="560"/>
        <w:spacing w:before="450" w:after="450" w:line="312" w:lineRule="auto"/>
      </w:pPr>
      <w:r>
        <w:rPr>
          <w:rFonts w:ascii="宋体" w:hAnsi="宋体" w:eastAsia="宋体" w:cs="宋体"/>
          <w:color w:val="000"/>
          <w:sz w:val="28"/>
          <w:szCs w:val="28"/>
        </w:rPr>
        <w:t xml:space="preserve">（一）决策投入情况。根据上级主管部门文件要求，以绿色生态为导向，提高农作物秸秆综合利用水平，引导农民综合采取秸秆还田、深松整地、减少化肥农药用量、施用有机肥等措施，减少焚烧秸秆，开展测土配方施肥，主动保护耕地地力，提高农业生态资源保护意识，促进耕地质量提升，实现“藏粮于地”。商城县20xx年耕地地力保护补贴项目补贴对象为所有拥有耕地承包权的种地农民。以上年度各地计税面积内的实际种植面积为主要依据，测算安排当年耕地地力保护补贴资金。</w:t>
      </w:r>
    </w:p>
    <w:p>
      <w:pPr>
        <w:ind w:left="0" w:right="0" w:firstLine="560"/>
        <w:spacing w:before="450" w:after="450" w:line="312" w:lineRule="auto"/>
      </w:pPr>
      <w:r>
        <w:rPr>
          <w:rFonts w:ascii="宋体" w:hAnsi="宋体" w:eastAsia="宋体" w:cs="宋体"/>
          <w:color w:val="000"/>
          <w:sz w:val="28"/>
          <w:szCs w:val="28"/>
        </w:rPr>
        <w:t xml:space="preserve">（二）过程管理情况。耕地地力保护补贴资金用于确保耕地不撂荒，确保耕地地力不降低，增加粮食产量，提高粮食质量。项目资金由县财政局统一管理，建立专账，专款专用，补贴资金采取财政“一卡通”的方式直接补贴到户，补贴资金已于20xx年9月30日前拨付到位。</w:t>
      </w:r>
    </w:p>
    <w:p>
      <w:pPr>
        <w:ind w:left="0" w:right="0" w:firstLine="560"/>
        <w:spacing w:before="450" w:after="450" w:line="312" w:lineRule="auto"/>
      </w:pPr>
      <w:r>
        <w:rPr>
          <w:rFonts w:ascii="宋体" w:hAnsi="宋体" w:eastAsia="宋体" w:cs="宋体"/>
          <w:color w:val="000"/>
          <w:sz w:val="28"/>
          <w:szCs w:val="28"/>
        </w:rPr>
        <w:t xml:space="preserve">（三）绩效目标分解下达情况。20xx年我县补贴标准为150.87元/亩，实际安排的中央耕地地力保护补贴资金情况如下：长竹园乡185.604046万元、达权店镇210.282606万元、冯店乡172.900792万元、余集镇269.318640万元、吴河乡173.882503万元、鲇鱼山办事处200.060409万元、汪桥镇453.544655万元、观庙镇372.338259万元、鄢岗镇890.292470万元、双椿铺镇632.736409万元、河凤桥乡428.577163万元、上石桥镇1029.977571万元、丰集镇382.199725万元、李集乡515.854704万元、苏仙石乡118.387669万元、金刚台镇237.321075万元、伏山乡212.722174万元、汪岗镇165.354123万元、赤城办事处63.007612万元、汤管处15.855834万元、国营农场6.259596万元、黄柏山管理处46.735754、产业集聚区56.181281万元。</w:t>
      </w:r>
    </w:p>
    <w:p>
      <w:pPr>
        <w:ind w:left="0" w:right="0" w:firstLine="560"/>
        <w:spacing w:before="450" w:after="450" w:line="312" w:lineRule="auto"/>
      </w:pPr>
      <w:r>
        <w:rPr>
          <w:rFonts w:ascii="宋体" w:hAnsi="宋体" w:eastAsia="宋体" w:cs="宋体"/>
          <w:color w:val="000"/>
          <w:sz w:val="28"/>
          <w:szCs w:val="28"/>
        </w:rPr>
        <w:t xml:space="preserve">（四）绩效自评工作开展情况。根据市财政分配我县资金，县财政按照每年下达我县的农作物良种补贴、对种粮农民直接补贴和农资综合补贴资金数额，同比例将补贴资金分配到各乡镇（处）。各乡镇（处）农作物良种补贴资金结算后形成的剩余资金，统一用于支持耕地地力保护。为做好耕地地力保护补贴资金发放工作，支持粮食生产、促进农民增收、助推脱贫攻坚工作，商城县主动作为，精心组织，突出重点，广泛宣传补贴政策，抓住关键，精准核定补贴面积，加强督导，全面兑付补贴资金。县级财政部门通过惠民补贴“一折（卡）通”办法兑付给农户。</w:t>
      </w:r>
    </w:p>
    <w:p>
      <w:pPr>
        <w:ind w:left="0" w:right="0" w:firstLine="560"/>
        <w:spacing w:before="450" w:after="450" w:line="312" w:lineRule="auto"/>
      </w:pPr>
      <w:r>
        <w:rPr>
          <w:rFonts w:ascii="宋体" w:hAnsi="宋体" w:eastAsia="宋体" w:cs="宋体"/>
          <w:color w:val="000"/>
          <w:sz w:val="28"/>
          <w:szCs w:val="28"/>
        </w:rPr>
        <w:t xml:space="preserve">（一）项目投入情况分析</w:t>
      </w:r>
    </w:p>
    <w:p>
      <w:pPr>
        <w:ind w:left="0" w:right="0" w:firstLine="560"/>
        <w:spacing w:before="450" w:after="450" w:line="312" w:lineRule="auto"/>
      </w:pPr>
      <w:r>
        <w:rPr>
          <w:rFonts w:ascii="宋体" w:hAnsi="宋体" w:eastAsia="宋体" w:cs="宋体"/>
          <w:color w:val="000"/>
          <w:sz w:val="28"/>
          <w:szCs w:val="28"/>
        </w:rPr>
        <w:t xml:space="preserve">1.项目资金到位情况分析。资金到位情况：根据安排，商城县20xx年耕地地力保护补贴项目专项资金为6836万元，其中中央补贴资金6836万元，县财政补贴3.395081万元。</w:t>
      </w:r>
    </w:p>
    <w:p>
      <w:pPr>
        <w:ind w:left="0" w:right="0" w:firstLine="560"/>
        <w:spacing w:before="450" w:after="450" w:line="312" w:lineRule="auto"/>
      </w:pPr>
      <w:r>
        <w:rPr>
          <w:rFonts w:ascii="宋体" w:hAnsi="宋体" w:eastAsia="宋体" w:cs="宋体"/>
          <w:color w:val="000"/>
          <w:sz w:val="28"/>
          <w:szCs w:val="28"/>
        </w:rPr>
        <w:t xml:space="preserve">2.项目资金执行情况分析。资金使用情况：20xx年度财政将补贴资金通过惠农补贴“一卡通”直接发放到种粮农民手中，实际发放6839.395081万元。</w:t>
      </w:r>
    </w:p>
    <w:p>
      <w:pPr>
        <w:ind w:left="0" w:right="0" w:firstLine="560"/>
        <w:spacing w:before="450" w:after="450" w:line="312" w:lineRule="auto"/>
      </w:pPr>
      <w:r>
        <w:rPr>
          <w:rFonts w:ascii="宋体" w:hAnsi="宋体" w:eastAsia="宋体" w:cs="宋体"/>
          <w:color w:val="000"/>
          <w:sz w:val="28"/>
          <w:szCs w:val="28"/>
        </w:rPr>
        <w:t xml:space="preserve">3.项目资金管理情况分析。按照上级文件要求，依照省级测算方法和统计数据确定各乡镇应分配资金计划，严格耕地地力保护补贴资金发放工作，增强农业补贴政策的精准性和实效性，确保补贴资金及时、准确发放到位，实现“藏粮于地”，保障粮食安全，建立耕地地力保护激励长效机制。</w:t>
      </w:r>
    </w:p>
    <w:p>
      <w:pPr>
        <w:ind w:left="0" w:right="0" w:firstLine="560"/>
        <w:spacing w:before="450" w:after="450" w:line="312" w:lineRule="auto"/>
      </w:pPr>
      <w:r>
        <w:rPr>
          <w:rFonts w:ascii="宋体" w:hAnsi="宋体" w:eastAsia="宋体" w:cs="宋体"/>
          <w:color w:val="000"/>
          <w:sz w:val="28"/>
          <w:szCs w:val="28"/>
        </w:rPr>
        <w:t xml:space="preserve">（二）绩效目标完成情况分析（根据年初绩效目标及指标逐项分析）</w:t>
      </w:r>
    </w:p>
    <w:p>
      <w:pPr>
        <w:ind w:left="0" w:right="0" w:firstLine="560"/>
        <w:spacing w:before="450" w:after="450" w:line="312" w:lineRule="auto"/>
      </w:pPr>
      <w:r>
        <w:rPr>
          <w:rFonts w:ascii="宋体" w:hAnsi="宋体" w:eastAsia="宋体" w:cs="宋体"/>
          <w:color w:val="000"/>
          <w:sz w:val="28"/>
          <w:szCs w:val="28"/>
        </w:rPr>
        <w:t xml:space="preserve">1．产出指标完成情况分析</w:t>
      </w:r>
    </w:p>
    <w:p>
      <w:pPr>
        <w:ind w:left="0" w:right="0" w:firstLine="560"/>
        <w:spacing w:before="450" w:after="450" w:line="312" w:lineRule="auto"/>
      </w:pPr>
      <w:r>
        <w:rPr>
          <w:rFonts w:ascii="宋体" w:hAnsi="宋体" w:eastAsia="宋体" w:cs="宋体"/>
          <w:color w:val="000"/>
          <w:sz w:val="28"/>
          <w:szCs w:val="28"/>
        </w:rPr>
        <w:t xml:space="preserve">（1）数量指标。项目总补助面积453330.356亩，补贴标准：150.87元/亩，补贴资金6839.395081万元，涉及全县23个乡镇（处），覆盖156190户。</w:t>
      </w:r>
    </w:p>
    <w:p>
      <w:pPr>
        <w:ind w:left="0" w:right="0" w:firstLine="560"/>
        <w:spacing w:before="450" w:after="450" w:line="312" w:lineRule="auto"/>
      </w:pPr>
      <w:r>
        <w:rPr>
          <w:rFonts w:ascii="宋体" w:hAnsi="宋体" w:eastAsia="宋体" w:cs="宋体"/>
          <w:color w:val="000"/>
          <w:sz w:val="28"/>
          <w:szCs w:val="28"/>
        </w:rPr>
        <w:t xml:space="preserve">（2）质量指标。支持全县涉农龙头企业、合作社、家庭农场等新型农业生产经营主体实现生产布局规模化、生产方式机械化、管理模式标准化、技术服务精准化，提高土地产出率、资源利用率、劳动生产率，支持我县农业做优做强，促进我县一二三产业融合发展。</w:t>
      </w:r>
    </w:p>
    <w:p>
      <w:pPr>
        <w:ind w:left="0" w:right="0" w:firstLine="560"/>
        <w:spacing w:before="450" w:after="450" w:line="312" w:lineRule="auto"/>
      </w:pPr>
      <w:r>
        <w:rPr>
          <w:rFonts w:ascii="宋体" w:hAnsi="宋体" w:eastAsia="宋体" w:cs="宋体"/>
          <w:color w:val="000"/>
          <w:sz w:val="28"/>
          <w:szCs w:val="28"/>
        </w:rPr>
        <w:t xml:space="preserve">（3）时效指标。耕地地力保护补贴资金在规定时间内工作量完成率为100%。</w:t>
      </w:r>
    </w:p>
    <w:p>
      <w:pPr>
        <w:ind w:left="0" w:right="0" w:firstLine="560"/>
        <w:spacing w:before="450" w:after="450" w:line="312" w:lineRule="auto"/>
      </w:pPr>
      <w:r>
        <w:rPr>
          <w:rFonts w:ascii="宋体" w:hAnsi="宋体" w:eastAsia="宋体" w:cs="宋体"/>
          <w:color w:val="000"/>
          <w:sz w:val="28"/>
          <w:szCs w:val="28"/>
        </w:rPr>
        <w:t xml:space="preserve">2．效益指标完成情况分析</w:t>
      </w:r>
    </w:p>
    <w:p>
      <w:pPr>
        <w:ind w:left="0" w:right="0" w:firstLine="560"/>
        <w:spacing w:before="450" w:after="450" w:line="312" w:lineRule="auto"/>
      </w:pPr>
      <w:r>
        <w:rPr>
          <w:rFonts w:ascii="宋体" w:hAnsi="宋体" w:eastAsia="宋体" w:cs="宋体"/>
          <w:color w:val="000"/>
          <w:sz w:val="28"/>
          <w:szCs w:val="28"/>
        </w:rPr>
        <w:t xml:space="preserve">（1）经济效益。增加粮食生产总量。多年来，我县农业生产主要依靠化肥、农药、地膜等增产，截止目前增产潜力有限，耕地地力保护补贴补助项目的实施，以绿色生态为导向，减少化肥农药用量、施用有机肥等措施，切实加强农业生态资源保护，不断提升耕地地力，提高了土地产出比。</w:t>
      </w:r>
    </w:p>
    <w:p>
      <w:pPr>
        <w:ind w:left="0" w:right="0" w:firstLine="560"/>
        <w:spacing w:before="450" w:after="450" w:line="312" w:lineRule="auto"/>
      </w:pPr>
      <w:r>
        <w:rPr>
          <w:rFonts w:ascii="宋体" w:hAnsi="宋体" w:eastAsia="宋体" w:cs="宋体"/>
          <w:color w:val="000"/>
          <w:sz w:val="28"/>
          <w:szCs w:val="28"/>
        </w:rPr>
        <w:t xml:space="preserve">（2）社会效益。引导各类农业生产经营主体参与优质稻米的品牌化生产、加工，稳定种植效益，提升产业化水平，实现一二三产业融合发展。</w:t>
      </w:r>
    </w:p>
    <w:p>
      <w:pPr>
        <w:ind w:left="0" w:right="0" w:firstLine="560"/>
        <w:spacing w:before="450" w:after="450" w:line="312" w:lineRule="auto"/>
      </w:pPr>
      <w:r>
        <w:rPr>
          <w:rFonts w:ascii="宋体" w:hAnsi="宋体" w:eastAsia="宋体" w:cs="宋体"/>
          <w:color w:val="000"/>
          <w:sz w:val="28"/>
          <w:szCs w:val="28"/>
        </w:rPr>
        <w:t xml:space="preserve">（3）生态效益。优化了劳动力、机械和土地的资源配置，使被动的秸杆禁烧转化为主动的秸杆资源化利用，实行秸秆还田，缓解了“秸杆禁烧”问题。同时改良了土壤，提高土壤有机质，改善生态环境。</w:t>
      </w:r>
    </w:p>
    <w:p>
      <w:pPr>
        <w:ind w:left="0" w:right="0" w:firstLine="560"/>
        <w:spacing w:before="450" w:after="450" w:line="312" w:lineRule="auto"/>
      </w:pPr>
      <w:r>
        <w:rPr>
          <w:rFonts w:ascii="宋体" w:hAnsi="宋体" w:eastAsia="宋体" w:cs="宋体"/>
          <w:color w:val="000"/>
          <w:sz w:val="28"/>
          <w:szCs w:val="28"/>
        </w:rPr>
        <w:t xml:space="preserve">（4）可持续影响。农业供给侧结构性改革深入推进。在毫不放松粮食生产、稳定粮食播种面积的基础上，立足市场和资源优势，调整优化粮食种植结构，积极发展再生稻、稻田综合种养和优质小麦生产，推进粮食由增产导向转向提质增效并重。</w:t>
      </w:r>
    </w:p>
    <w:p>
      <w:pPr>
        <w:ind w:left="0" w:right="0" w:firstLine="560"/>
        <w:spacing w:before="450" w:after="450" w:line="312" w:lineRule="auto"/>
      </w:pPr>
      <w:r>
        <w:rPr>
          <w:rFonts w:ascii="宋体" w:hAnsi="宋体" w:eastAsia="宋体" w:cs="宋体"/>
          <w:color w:val="000"/>
          <w:sz w:val="28"/>
          <w:szCs w:val="28"/>
        </w:rPr>
        <w:t xml:space="preserve">3．满意度指标完成情况分析。通过项目的实施，实现粮食总产稳定，区域布局及品种结构优化，新型经营主体及种植户生产效益提升，群众满意度高于85%。</w:t>
      </w:r>
    </w:p>
    <w:p>
      <w:pPr>
        <w:ind w:left="0" w:right="0" w:firstLine="560"/>
        <w:spacing w:before="450" w:after="450" w:line="312" w:lineRule="auto"/>
      </w:pPr>
      <w:r>
        <w:rPr>
          <w:rFonts w:ascii="宋体" w:hAnsi="宋体" w:eastAsia="宋体" w:cs="宋体"/>
          <w:color w:val="000"/>
          <w:sz w:val="28"/>
          <w:szCs w:val="28"/>
        </w:rPr>
        <w:t xml:space="preserve">（一）绩效评价目的。为了落实国家耕地地力保护补贴惠农政策工作要求，切实提高上级财政专项资金使用效益，提高资金使用效率，总结项目的建设成效，查找资金项目管理中存在的问题，积累资金项目管理的经验，探索专项资金的绩效评价的办法、制度，逐步形成绩效评价的体系和机制，进一步提高耕地地力保护补贴专项资金使用管理效益。</w:t>
      </w:r>
    </w:p>
    <w:p>
      <w:pPr>
        <w:ind w:left="0" w:right="0" w:firstLine="560"/>
        <w:spacing w:before="450" w:after="450" w:line="312" w:lineRule="auto"/>
      </w:pPr>
      <w:r>
        <w:rPr>
          <w:rFonts w:ascii="宋体" w:hAnsi="宋体" w:eastAsia="宋体" w:cs="宋体"/>
          <w:color w:val="000"/>
          <w:sz w:val="28"/>
          <w:szCs w:val="28"/>
        </w:rPr>
        <w:t xml:space="preserve">（二）绩效评价工作过程。根据通知要求，主动作为，立即按照文件要求认真梳理本单位的项目，组建了绩效自评工作专班，由专人负责20xx年度项目绩效自评工作。认真开展项目绩效自评工作，如实填报，加强审核，按时报送绩效自评报告和自评表，如发现问题要认真整改。项目科学合理，项目管理规范，项目监管到位，项目完成较好，项目质量较高，运行保障有力，具有良好的社会效益。通过补贴的发放，增强了农业“三项补贴”指向性、精准性和时效性，确保耕地地力补贴政策的落实。</w:t>
      </w:r>
    </w:p>
    <w:p>
      <w:pPr>
        <w:ind w:left="0" w:right="0" w:firstLine="560"/>
        <w:spacing w:before="450" w:after="450" w:line="312" w:lineRule="auto"/>
      </w:pPr>
      <w:r>
        <w:rPr>
          <w:rFonts w:ascii="宋体" w:hAnsi="宋体" w:eastAsia="宋体" w:cs="宋体"/>
          <w:color w:val="000"/>
          <w:sz w:val="28"/>
          <w:szCs w:val="28"/>
        </w:rPr>
        <w:t xml:space="preserve">该项目实施时间较长，资金总额大，受惠农民广，群众关注密切。下一步将加强资金使用、监管等各方面管理工作，达到预期的使用绩效，项目预期目标完成100%。项目完成后对绩效自评结果在网站进行公示，接受群众监督。</w:t>
      </w:r>
    </w:p>
    <w:p>
      <w:pPr>
        <w:ind w:left="0" w:right="0" w:firstLine="560"/>
        <w:spacing w:before="450" w:after="450" w:line="312" w:lineRule="auto"/>
      </w:pPr>
      <w:r>
        <w:rPr>
          <w:rFonts w:ascii="宋体" w:hAnsi="宋体" w:eastAsia="宋体" w:cs="宋体"/>
          <w:color w:val="000"/>
          <w:sz w:val="28"/>
          <w:szCs w:val="28"/>
        </w:rPr>
        <w:t xml:space="preserve">加强涉农资金支出管理，增强资金绩效理念，合理配置公共资源，优化资金支出结构，强化资金管理水平，支持耕地地力保护和粮食适度规模经营。发放给农民的补贴与耕地地力保护挂钩，明确撂荒地和改变用途等耕地不纳入补贴范围，促进农民主动保护耕地地力，加强农业生态资源保护意识，维护“藏粮于地”的政策初衷，有助于推进农村种植结构的协调发展，同时积极探索和建立一套与部门预算相结合、多渠道应用评价结果的有效机制，提高绩效意识和财政资金使用效益。</w:t>
      </w:r>
    </w:p>
    <w:p>
      <w:pPr>
        <w:ind w:left="0" w:right="0" w:firstLine="560"/>
        <w:spacing w:before="450" w:after="450" w:line="312" w:lineRule="auto"/>
      </w:pPr>
      <w:r>
        <w:rPr>
          <w:rFonts w:ascii="宋体" w:hAnsi="宋体" w:eastAsia="宋体" w:cs="宋体"/>
          <w:color w:val="000"/>
          <w:sz w:val="28"/>
          <w:szCs w:val="28"/>
        </w:rPr>
        <w:t xml:space="preserve">耕地地力保护补贴项目实施，支持壮大了粮食生产适度规模经营主体的规模，为转变我县农业生产方式，确保粮食安全发挥了重要作用。近几年，为深入推进农业供给侧结构性改革，进一步提高农业生产效益，持续增加农民收入，促进农村经济向好发展，以再生稻、稻渔、稻鸭综合种养为抓手，加快农业转方式、调结构，取得了较好的社会效益、经济效益、生态效益，突出表现在“四增”：一是推广面积在增长；二是产销在增加；三是示范作用在增强；四是生态效益不断增现。</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是据调查，肥料、种子、农药等农业投入品价格不断攀升，劳力成本偏高，产出效益与一季产出效益基本相当；并且随着粮食托底收购价格下滑，种粮效益进一步降低，从而导致农民种粮积极性下降。二是商城县地处大别山区，土地面积比较分散，核查时间相对较长，补贴资金支付时间紧、工作量大。</w:t>
      </w:r>
    </w:p>
    <w:p>
      <w:pPr>
        <w:ind w:left="0" w:right="0" w:firstLine="560"/>
        <w:spacing w:before="450" w:after="450" w:line="312" w:lineRule="auto"/>
      </w:pPr>
      <w:r>
        <w:rPr>
          <w:rFonts w:ascii="宋体" w:hAnsi="宋体" w:eastAsia="宋体" w:cs="宋体"/>
          <w:color w:val="000"/>
          <w:sz w:val="28"/>
          <w:szCs w:val="28"/>
        </w:rPr>
        <w:t xml:space="preserve">（二）建议</w:t>
      </w:r>
    </w:p>
    <w:p>
      <w:pPr>
        <w:ind w:left="0" w:right="0" w:firstLine="560"/>
        <w:spacing w:before="450" w:after="450" w:line="312" w:lineRule="auto"/>
      </w:pPr>
      <w:r>
        <w:rPr>
          <w:rFonts w:ascii="宋体" w:hAnsi="宋体" w:eastAsia="宋体" w:cs="宋体"/>
          <w:color w:val="000"/>
          <w:sz w:val="28"/>
          <w:szCs w:val="28"/>
        </w:rPr>
        <w:t xml:space="preserve">1.以推进农业供给侧结构性改革为主线，围绕农业增效、农民增收、农村增绿，加强科技创新引领，加快结构调整步伐，以粮食功能区规划和优势农产品布局规划为依托，逐步将耕地地力保护补贴用于支持全县涉农龙头企业、合作社、家庭农场等新型农业生产经营主体生产布局规模化、生产方式机械化、管理模式标准化、技术服务精准化，提高土地产出率、资源利用率、劳动生产率，支持我县农业做优做强，促进我县一二三产业融合发展。</w:t>
      </w:r>
    </w:p>
    <w:p>
      <w:pPr>
        <w:ind w:left="0" w:right="0" w:firstLine="560"/>
        <w:spacing w:before="450" w:after="450" w:line="312" w:lineRule="auto"/>
      </w:pPr>
      <w:r>
        <w:rPr>
          <w:rFonts w:ascii="宋体" w:hAnsi="宋体" w:eastAsia="宋体" w:cs="宋体"/>
          <w:color w:val="000"/>
          <w:sz w:val="28"/>
          <w:szCs w:val="28"/>
        </w:rPr>
        <w:t xml:space="preserve">2.加强财政资金扶持力度，整合农业补贴资金，大力发展乡村特色产业和新型服务业，加快形成“一村一品”“一县一业”发展格局。深入推动农村一二三产业融合发展，以县城或中心城镇产业为重点，引导相关产业布局乡村。鼓励农村创业创新，培育新产业、新业态、新模式。加强农村实用人才带头人培养，大力培育高素质农民和新型农业经营主体，发展农业适度规模经营，健全农业生产社会化服务体系，扶持带动小农户发展。</w:t>
      </w:r>
    </w:p>
    <w:p>
      <w:pPr>
        <w:ind w:left="0" w:right="0" w:firstLine="560"/>
        <w:spacing w:before="450" w:after="450" w:line="312" w:lineRule="auto"/>
      </w:pPr>
      <w:r>
        <w:rPr>
          <w:rFonts w:ascii="宋体" w:hAnsi="宋体" w:eastAsia="宋体" w:cs="宋体"/>
          <w:color w:val="000"/>
          <w:sz w:val="28"/>
          <w:szCs w:val="28"/>
        </w:rPr>
        <w:t xml:space="preserve">3.统筹用好用活农业补贴资金，加大农产品冷藏保鲜支持力度。加大对家庭农场和农民合作社的支持力度，进一步实化细化支持内容，重点完善田间地头冷藏保鲜设施，不断增强农产品生产供给的弹性和抗风险能力。</w:t>
      </w:r>
    </w:p>
    <w:p>
      <w:pPr>
        <w:ind w:left="0" w:right="0" w:firstLine="560"/>
        <w:spacing w:before="450" w:after="450" w:line="312" w:lineRule="auto"/>
      </w:pPr>
      <w:r>
        <w:rPr>
          <w:rFonts w:ascii="宋体" w:hAnsi="宋体" w:eastAsia="宋体" w:cs="宋体"/>
          <w:color w:val="000"/>
          <w:sz w:val="28"/>
          <w:szCs w:val="28"/>
        </w:rPr>
        <w:t xml:space="preserve">4.采用补贴的形式，推广绿色防控、统防统治，构建资源节约型、环境友好型病虫害可持续治理技术体系，实现化肥农药减量，推进绿色、生态发展。积极构建绿色农产品生产体系，支撑农业产业品牌化发展，实现优质优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2024-06-16T20:42:27+08:00</dcterms:created>
  <dcterms:modified xsi:type="dcterms:W3CDTF">2024-06-16T20:42:27+08:00</dcterms:modified>
</cp:coreProperties>
</file>

<file path=docProps/custom.xml><?xml version="1.0" encoding="utf-8"?>
<Properties xmlns="http://schemas.openxmlformats.org/officeDocument/2006/custom-properties" xmlns:vt="http://schemas.openxmlformats.org/officeDocument/2006/docPropsVTypes"/>
</file>