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疫情期间先进事迹学习心得例文2篇(抗疫先锋：感悟与成长)</w:t>
      </w:r>
      <w:bookmarkEnd w:id="1"/>
    </w:p>
    <w:p>
      <w:pPr>
        <w:jc w:val="center"/>
        <w:spacing w:before="0" w:after="450"/>
      </w:pPr>
      <w:r>
        <w:rPr>
          <w:rFonts w:ascii="Arial" w:hAnsi="Arial" w:eastAsia="Arial" w:cs="Arial"/>
          <w:color w:val="999999"/>
          <w:sz w:val="20"/>
          <w:szCs w:val="20"/>
        </w:rPr>
        <w:t xml:space="preserve">作者：落日余晖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疫情期间，我们看到了许多感人而令人敬佩的先进事迹。那些奋斗在抗疫一线的医护人员，那些守护城市运行的交通人员，那些默默奉献的社区志愿者……他们以自己的实际行动践行了责任和担当。通过学习他们的事迹，我们可以深刻体会到团结合作、勇于担当的重要性</w:t>
      </w:r>
    </w:p>
    <w:p>
      <w:pPr>
        <w:ind w:left="0" w:right="0" w:firstLine="560"/>
        <w:spacing w:before="450" w:after="450" w:line="312" w:lineRule="auto"/>
      </w:pPr>
      <w:r>
        <w:rPr>
          <w:rFonts w:ascii="宋体" w:hAnsi="宋体" w:eastAsia="宋体" w:cs="宋体"/>
          <w:color w:val="000"/>
          <w:sz w:val="28"/>
          <w:szCs w:val="28"/>
        </w:rPr>
        <w:t xml:space="preserve">在疫情期间，我们看到了许多感人而令人敬佩的先进事迹。那些奋斗在抗疫一线的医护人员，那些守护城市运行的交通人员，那些默默奉献的社区志愿者……他们以自己的实际行动践行了责任和担当。通过学习他们的事迹，我们可以深刻体会到团结合作、勇于担当的重要性，并从中汲取前行的力量。</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2019年12月，武汉市部分医疗机构陆续出现不明原因肺炎病人，国家卫健委立即派专家组抵达武汉，经研究发现此次感染人群主要症状有：发热、咳嗽、气促和呼吸困难等。在较严重病例中，感染可导致肺炎、严重急性呼吸综合征、肾衰竭，甚至死亡。2020年1月12日，世界卫生组织将其命名为新型冠状病毒。</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牵动着亿万群众的心，疫情就是命令，防控就是责任，严峻的疫情是对各级党组织和广大党员、干部的重大考验。按照党中央的决策部署，各级党组织和广大党员、干部及亿万群众迅速行动，投入到这场抗击疫情的阻击战当中。</w:t>
      </w:r>
    </w:p>
    <w:p>
      <w:pPr>
        <w:ind w:left="0" w:right="0" w:firstLine="560"/>
        <w:spacing w:before="450" w:after="450" w:line="312" w:lineRule="auto"/>
      </w:pPr>
      <w:r>
        <w:rPr>
          <w:rFonts w:ascii="宋体" w:hAnsi="宋体" w:eastAsia="宋体" w:cs="宋体"/>
          <w:color w:val="000"/>
          <w:sz w:val="28"/>
          <w:szCs w:val="28"/>
        </w:rPr>
        <w:t xml:space="preserve">广大党员干部要自觉把“不忘初心、牢记使命”主题教育激发出来的干事创业精气神转化为做好疫情防控工作的具体行动，充分发挥模范带头作用，以实际行动诠释共产党员的担当与责任：一要提高政治站位，团结一心，切实增强责任感、紧迫感，坚定地站在疫情防控的最前线，在疫情防控斗争中挺身而出、扎实工作、英勇奋斗，经受住考验，主动作为，勇当群众的“健康卫士”。二是带头落实防控措施和防护常识，做到并积极劝导他人不串门、不聚餐，不接触活禽不吃野味，在公共场所佩戴口罩，有效切断病毒传播途径。三是正确把握舆论导向，不信谣、不传谣，为公众答疑解惑，以扎实的工作作风和高度的责任心做好疫情防控宣传工作，引导广大群众增强战胜疫情的信心!</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\"一线岗位全部换上党员，没有讨价还价!”近期上海市医疗救助专家组组长、华山医院感染科主任张文宏接受媒体专访的一段视频在网上火了。</w:t>
      </w:r>
    </w:p>
    <w:p>
      <w:pPr>
        <w:ind w:left="0" w:right="0" w:firstLine="560"/>
        <w:spacing w:before="450" w:after="450" w:line="312" w:lineRule="auto"/>
      </w:pPr>
      <w:r>
        <w:rPr>
          <w:rFonts w:ascii="宋体" w:hAnsi="宋体" w:eastAsia="宋体" w:cs="宋体"/>
          <w:color w:val="000"/>
          <w:sz w:val="28"/>
          <w:szCs w:val="28"/>
        </w:rPr>
        <w:t xml:space="preserve">在共产党员宣誓词中有这样一句——“随时准备为党和人民牺牲一切”，而在新时代党员如何践行冲锋在前这句话，时常引发思考。这场疫情阻击战让大家真实生动的重温入党初心，而全国各地众多党员们的实践，也践行了党员冲锋的入党誓词。</w:t>
      </w:r>
    </w:p>
    <w:p>
      <w:pPr>
        <w:ind w:left="0" w:right="0" w:firstLine="560"/>
        <w:spacing w:before="450" w:after="450" w:line="312" w:lineRule="auto"/>
      </w:pPr>
      <w:r>
        <w:rPr>
          <w:rFonts w:ascii="宋体" w:hAnsi="宋体" w:eastAsia="宋体" w:cs="宋体"/>
          <w:color w:val="000"/>
          <w:sz w:val="28"/>
          <w:szCs w:val="28"/>
        </w:rPr>
        <w:t xml:space="preserve">我是党员，我“请战”。面对疫情，网上多封党员“请战书”上了热搜，许多医护人员放弃春节假期，主动请缨，参加疫情防控应急增援。原参与小汤山抗击“非典”的医疗队队员也积极请战，奔赴武汉驰援;被感染后经治愈的忽视郭琴秉着党员要起到先锋模范的带头作用这份初心重返一线;武汉移动组建了党员突击队，保证疫情期间的物资调配、工程施工。这些主动“请战”，奋斗在抗疫前线的党员们，舍小家为大家，秉着大家的情怀，放弃了春节与家人团圆的宝贵时间，不顾家人们担心，把集体利益放在首位，义无反顾，冲锋在前，用实际行动践行者共产党员的初心和使命。</w:t>
      </w:r>
    </w:p>
    <w:p>
      <w:pPr>
        <w:ind w:left="0" w:right="0" w:firstLine="560"/>
        <w:spacing w:before="450" w:after="450" w:line="312" w:lineRule="auto"/>
      </w:pPr>
      <w:r>
        <w:rPr>
          <w:rFonts w:ascii="宋体" w:hAnsi="宋体" w:eastAsia="宋体" w:cs="宋体"/>
          <w:color w:val="000"/>
          <w:sz w:val="28"/>
          <w:szCs w:val="28"/>
        </w:rPr>
        <w:t xml:space="preserve">党员，彰显先锋带头作用。疫情就是命令，防控就是责任，面对凶猛的疫情，党员们不退缩，主动请缨，彰显了新时代党员干部的先锋带头作用。疫情阻击战，是对广大党员初心使命的考验，各级党组织和广大党员干部们敢于承担、甘于奉献是对新时代先锋带头作用思考中的回答。冲在前、打头阵，奋斗在医院救治、奔走在社区摸排、做好人员隔离等等这一系列工作都是对党员干部先锋带头作用的彰显。这种冲锋在前的精神，震撼这广大群众的心，许多民众在这种精神的引领下，自发的转款捐物，支援武汉。</w:t>
      </w:r>
    </w:p>
    <w:p>
      <w:pPr>
        <w:ind w:left="0" w:right="0" w:firstLine="560"/>
        <w:spacing w:before="450" w:after="450" w:line="312" w:lineRule="auto"/>
      </w:pPr>
      <w:r>
        <w:rPr>
          <w:rFonts w:ascii="宋体" w:hAnsi="宋体" w:eastAsia="宋体" w:cs="宋体"/>
          <w:color w:val="000"/>
          <w:sz w:val="28"/>
          <w:szCs w:val="28"/>
        </w:rPr>
        <w:t xml:space="preserve">众志成城，抗击疫情。党员干部要做好排头兵，发挥先锋模范的带头作用，秉持初心和使命，践行人民利益高于一切的承诺和誓言。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2024-06-03T14:33:56+08:00</dcterms:created>
  <dcterms:modified xsi:type="dcterms:W3CDTF">2024-06-03T14:33:56+08:00</dcterms:modified>
</cp:coreProperties>
</file>

<file path=docProps/custom.xml><?xml version="1.0" encoding="utf-8"?>
<Properties xmlns="http://schemas.openxmlformats.org/officeDocument/2006/custom-properties" xmlns:vt="http://schemas.openxmlformats.org/officeDocument/2006/docPropsVTypes"/>
</file>