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以案促改专题动员会议表态发言材料优秀3篇</w:t>
      </w:r>
      <w:bookmarkEnd w:id="1"/>
    </w:p>
    <w:p>
      <w:pPr>
        <w:jc w:val="center"/>
        <w:spacing w:before="0" w:after="450"/>
      </w:pPr>
      <w:r>
        <w:rPr>
          <w:rFonts w:ascii="Arial" w:hAnsi="Arial" w:eastAsia="Arial" w:cs="Arial"/>
          <w:color w:val="999999"/>
          <w:sz w:val="20"/>
          <w:szCs w:val="20"/>
        </w:rPr>
        <w:t xml:space="preserve">作者：雨中漫步  更新时间：2024-03-19</w:t>
      </w:r>
    </w:p>
    <w:p>
      <w:pPr>
        <w:ind w:left="0" w:right="0" w:firstLine="480"/>
        <w:spacing w:before="0" w:after="450" w:line="360" w:lineRule="auto"/>
      </w:pPr>
      <w:r>
        <w:rPr>
          <w:rFonts w:ascii="宋体" w:hAnsi="宋体" w:eastAsia="宋体" w:cs="宋体"/>
          <w:color w:val="333333"/>
          <w:sz w:val="24"/>
          <w:szCs w:val="24"/>
          <w:i w:val="1"/>
          <w:iCs w:val="1"/>
        </w:rPr>
        <w:t xml:space="preserve">以案促改是一种通过具体案例的分析和反思，推动相关方面改进工作方法和流程的方法。这种方法在教育、企业管理、政策制定等领域都有广泛应用。以下是小编为大家整理的关于以案促改专题动员会议表态发言材料的内容，供大家参考，希望能够给大家带来借鉴或帮助。</w:t>
      </w:r>
    </w:p>
    <w:p>
      <w:pPr>
        <w:ind w:left="0" w:right="0" w:firstLine="560"/>
        <w:spacing w:before="450" w:after="450" w:line="312" w:lineRule="auto"/>
      </w:pPr>
      <w:r>
        <w:rPr>
          <w:rFonts w:ascii="宋体" w:hAnsi="宋体" w:eastAsia="宋体" w:cs="宋体"/>
          <w:color w:val="000"/>
          <w:sz w:val="28"/>
          <w:szCs w:val="28"/>
        </w:rPr>
        <w:t xml:space="preserve">以案促改是一种通过具体案例的分析和反思，推动相关方面改进工作方法和流程的方法。这种方法在教育、企业管理、政策制定等领域都有广泛应用。以下是小编为大家整理的关于以案促改专题动员会议表态发言材料的内容，供大家参考，希望能够给大家带来借鉴或帮助。</w:t>
      </w:r>
    </w:p>
    <w:p>
      <w:pPr>
        <w:ind w:left="0" w:right="0" w:firstLine="560"/>
        <w:spacing w:before="450" w:after="450" w:line="312" w:lineRule="auto"/>
      </w:pPr>
      <w:r>
        <w:rPr>
          <w:rFonts w:ascii="黑体" w:hAnsi="黑体" w:eastAsia="黑体" w:cs="黑体"/>
          <w:color w:val="000000"/>
          <w:sz w:val="34"/>
          <w:szCs w:val="34"/>
          <w:b w:val="1"/>
          <w:bCs w:val="1"/>
        </w:rPr>
        <w:t xml:space="preserve">篇一：以案促改专题动员会议表态发言材料</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机关总支在这里召开以案促改专题动员会议，通报了发生在我市党员干部中发生的典型案例，教训深刻，令人痛心，令人警醒。下一步，我要从这些典型案例中汲取教训，深刻反思，举一反三，全面整改，从灵魂深处构筑拒腐防变的思想底线，要从灵魂深处保持对法规法纪的敬畏之心，从案例中吸取教训、警钟长鸣、敬畏法纪、敬畏权力、敬畏监督，切实增强政治自觉性、坚定性，从自身做起，从委室工作抓起，切实把以案促改工作落到实处，抓出成效，倡树清风正气，树立人大干部的良好形象。</w:t>
      </w:r>
    </w:p>
    <w:p>
      <w:pPr>
        <w:ind w:left="0" w:right="0" w:firstLine="560"/>
        <w:spacing w:before="450" w:after="450" w:line="312" w:lineRule="auto"/>
      </w:pPr>
      <w:r>
        <w:rPr>
          <w:rFonts w:ascii="宋体" w:hAnsi="宋体" w:eastAsia="宋体" w:cs="宋体"/>
          <w:color w:val="000"/>
          <w:sz w:val="28"/>
          <w:szCs w:val="28"/>
        </w:rPr>
        <w:t xml:space="preserve">一、加强学习，筑牢拒腐防变的思想防线。时刻与党中央和上级党委、政府保持高度一致，求真务实，与时俱进。自觉实践过好权力利益关、思想道德关、监督管理关和廉洁自律关，要时时注重学习，处处加强世界观、人生观和价值观的改造，加强党性修养，不断增强廉洁自律意识和拒腐防变潜力，从思想深处筑起党纪国法和道德意识防线。</w:t>
      </w:r>
    </w:p>
    <w:p>
      <w:pPr>
        <w:ind w:left="0" w:right="0" w:firstLine="560"/>
        <w:spacing w:before="450" w:after="450" w:line="312" w:lineRule="auto"/>
      </w:pPr>
      <w:r>
        <w:rPr>
          <w:rFonts w:ascii="宋体" w:hAnsi="宋体" w:eastAsia="宋体" w:cs="宋体"/>
          <w:color w:val="000"/>
          <w:sz w:val="28"/>
          <w:szCs w:val="28"/>
        </w:rPr>
        <w:t xml:space="preserve">二、深刻剖析，查摆问题。按照以案促改的工作要求以及对照材料，逐项对照检查在工作中是否存在“缺信仰、丢党性、罹患软骨病”、“爱摆谱、要特权，自恃高人一等”、“越低线、踩红线，漠视纪律规矩”“不尽责、不担当，管理约束不严”等问题，深挖根源，探明病灶、对症下药。同时围绕排查问题是否精准、突出问题是否整改、工作效果是否明显等开展自查自纠，对查摆出的问题深刻反思，找出对策，认真整改。</w:t>
      </w:r>
    </w:p>
    <w:p>
      <w:pPr>
        <w:ind w:left="0" w:right="0" w:firstLine="560"/>
        <w:spacing w:before="450" w:after="450" w:line="312" w:lineRule="auto"/>
      </w:pPr>
      <w:r>
        <w:rPr>
          <w:rFonts w:ascii="宋体" w:hAnsi="宋体" w:eastAsia="宋体" w:cs="宋体"/>
          <w:color w:val="000"/>
          <w:sz w:val="28"/>
          <w:szCs w:val="28"/>
        </w:rPr>
        <w:t xml:space="preserve">二、坚定信念，提升政治站位。自觉地进行世界观、人生观和价值观的改造，坚定理想信念，牢记为人民服务的宗旨，坚持立党为公、执政为民，提高自我约束能力，提高自我警省潜力，坚决抵制市场经济条件下物欲横流的诱惑，过好权利关、金钱关、人情关，才能经受住各种考验，抵御住各种诱惑。</w:t>
      </w:r>
    </w:p>
    <w:p>
      <w:pPr>
        <w:ind w:left="0" w:right="0" w:firstLine="560"/>
        <w:spacing w:before="450" w:after="450" w:line="312" w:lineRule="auto"/>
      </w:pPr>
      <w:r>
        <w:rPr>
          <w:rFonts w:ascii="宋体" w:hAnsi="宋体" w:eastAsia="宋体" w:cs="宋体"/>
          <w:color w:val="000"/>
          <w:sz w:val="28"/>
          <w:szCs w:val="28"/>
        </w:rPr>
        <w:t xml:space="preserve">三、以案为鉴，汲取深刻教训，全面落实整改。要时刻提醒自我，时刻牢记一个党员干部的标准，强化政治意识、大局意识、奉献意识、服务意识、勤政意识，提高自我认识水平，深刻汲取教训。要围绕脱贫攻坚和民生问题，围绕侵害群众利益的不正之风，以案为戒、警钟长鸣，以身作则，带头查找廉政风险，带头制定和落实防控措施，从典型案例中汲取了教训，从点点滴滴处严格要求自我，切实履行从严治党主体责任。，</w:t>
      </w:r>
    </w:p>
    <w:p>
      <w:pPr>
        <w:ind w:left="0" w:right="0" w:firstLine="560"/>
        <w:spacing w:before="450" w:after="450" w:line="312" w:lineRule="auto"/>
      </w:pPr>
      <w:r>
        <w:rPr>
          <w:rFonts w:ascii="宋体" w:hAnsi="宋体" w:eastAsia="宋体" w:cs="宋体"/>
          <w:color w:val="000"/>
          <w:sz w:val="28"/>
          <w:szCs w:val="28"/>
        </w:rPr>
        <w:t xml:space="preserve">四、坚持立党为公、执政为民，牢记为人民服务的宗旨。要坚定自己的信念，牢记为人民服务的宗旨，任何时候都要把党和人民的利益放在首位。在工作中要敢于、善于倾听群众的意见，把群众的批评当做鞭策自己的忠言，把群众答不答应、满不满意、高不高兴作为一切工作的出发点和落脚点；站在群众的角度解决问题，把群众的合理要求当做自己的事，始终尽力而为。</w:t>
      </w:r>
    </w:p>
    <w:p>
      <w:pPr>
        <w:ind w:left="0" w:right="0" w:firstLine="560"/>
        <w:spacing w:before="450" w:after="450" w:line="312" w:lineRule="auto"/>
      </w:pPr>
      <w:r>
        <w:rPr>
          <w:rFonts w:ascii="宋体" w:hAnsi="宋体" w:eastAsia="宋体" w:cs="宋体"/>
          <w:color w:val="000"/>
          <w:sz w:val="28"/>
          <w:szCs w:val="28"/>
        </w:rPr>
        <w:t xml:space="preserve">总之，在今后的工作中要以此次以案促改活动为契机，深入剖析查摆问题，找准和堵塞漏洞，着力营造不敢腐、不能腐、不想腐的健康政治氛围，真正把以案促改工作落到实处、见到实效，牢固树立人大干部清廉、公道、正派、勤勉、敬业的良好形象。</w:t>
      </w:r>
    </w:p>
    <w:p>
      <w:pPr>
        <w:ind w:left="0" w:right="0" w:firstLine="560"/>
        <w:spacing w:before="450" w:after="450" w:line="312" w:lineRule="auto"/>
      </w:pPr>
      <w:r>
        <w:rPr>
          <w:rFonts w:ascii="黑体" w:hAnsi="黑体" w:eastAsia="黑体" w:cs="黑体"/>
          <w:color w:val="000000"/>
          <w:sz w:val="34"/>
          <w:szCs w:val="34"/>
          <w:b w:val="1"/>
          <w:bCs w:val="1"/>
        </w:rPr>
        <w:t xml:space="preserve">篇二：以案促改专题动员会议表态发言材料</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作风建设永远在路上，坚持标本兼治，推进以案促改是贯彻落实习近平总书记系列重要讲话精神、推动全面从严治党向纵深推进做出的重要举措，也是从源头上防腐治腐、警示和关爱保护干部、营造干事创业氛围的重要手段。通过刚才的学习，相信大家内心颇受触动，今后的工作中要以案为鉴、闻警自省，深刻汲取教训，自觉划清界线、肃清恶劣影响，不折不扣把中央决策部署落到实处。在此，我作如下表态：</w:t>
      </w:r>
    </w:p>
    <w:p>
      <w:pPr>
        <w:ind w:left="0" w:right="0" w:firstLine="560"/>
        <w:spacing w:before="450" w:after="450" w:line="312" w:lineRule="auto"/>
      </w:pPr>
      <w:r>
        <w:rPr>
          <w:rFonts w:ascii="宋体" w:hAnsi="宋体" w:eastAsia="宋体" w:cs="宋体"/>
          <w:color w:val="000"/>
          <w:sz w:val="28"/>
          <w:szCs w:val="28"/>
        </w:rPr>
        <w:t xml:space="preserve">一是做到“两个抓好”。抓好思想政治建设，结合“不忘初心，牢记使命”主题教育，坚持用习近平总书记系列重要讲话精神武装头脑、指导实践、推动工作。认真落实党委中心组学习、“三会一课”等制度，经常性开展警示教育，督促党员干部以案为鉴、闻警自省；抓好制度执行，严格执行民主集中制，凡涉及“三重一大”事项，一律集体研究通过后实施。严格落实公务接待、公车管理、请销假、财务、考勤等工作制度，完善内控制度和监管机制，促进全局干部作风转变。</w:t>
      </w:r>
    </w:p>
    <w:p>
      <w:pPr>
        <w:ind w:left="0" w:right="0" w:firstLine="560"/>
        <w:spacing w:before="450" w:after="450" w:line="312" w:lineRule="auto"/>
      </w:pPr>
      <w:r>
        <w:rPr>
          <w:rFonts w:ascii="宋体" w:hAnsi="宋体" w:eastAsia="宋体" w:cs="宋体"/>
          <w:color w:val="000"/>
          <w:sz w:val="28"/>
          <w:szCs w:val="28"/>
        </w:rPr>
        <w:t xml:space="preserve">二是坚持“三个带头”。干净是立身之本，是每一名党员干部的操守底线，要始终保持政治定力、纪律定力、道德定力和反腐定力，把自己摆进去，自觉主动开展以案促改，做到带头剖析典型案例，勇于刀刃向内、自曝家丑、自揭伤痕，给自己一个清晰的自画像；带头查找岗位风险、廉政风险，薄弱环节和关健点t；带头上廉政党课，结合典型案例，用身边事教育身边人，强化警示教育。</w:t>
      </w:r>
    </w:p>
    <w:p>
      <w:pPr>
        <w:ind w:left="0" w:right="0" w:firstLine="560"/>
        <w:spacing w:before="450" w:after="450" w:line="312" w:lineRule="auto"/>
      </w:pPr>
      <w:r>
        <w:rPr>
          <w:rFonts w:ascii="宋体" w:hAnsi="宋体" w:eastAsia="宋体" w:cs="宋体"/>
          <w:color w:val="000"/>
          <w:sz w:val="28"/>
          <w:szCs w:val="28"/>
        </w:rPr>
        <w:t xml:space="preserve">三是坚持“四个绝不放过”。牢国树立标本兼治、以案促改意识。按照宣传动员、剖析整改、完善制度、检查验收四步骤，深入开展学习教育活动，剖析案件发生的深层次原因，不断开展自查自纠，既要立行立改，又要集中整改：对本单位现有制度进行全面查漏补缺、健全完善机制，做到原因分析不透彻不放过、风险点找不准不放过、整改措施不过硬不放过、成效不显著不放过。</w:t>
      </w:r>
    </w:p>
    <w:p>
      <w:pPr>
        <w:ind w:left="0" w:right="0" w:firstLine="560"/>
        <w:spacing w:before="450" w:after="450" w:line="312" w:lineRule="auto"/>
      </w:pPr>
      <w:r>
        <w:rPr>
          <w:rFonts w:ascii="宋体" w:hAnsi="宋体" w:eastAsia="宋体" w:cs="宋体"/>
          <w:color w:val="000"/>
          <w:sz w:val="28"/>
          <w:szCs w:val="28"/>
        </w:rPr>
        <w:t xml:space="preserve">四是坚持“五个反思”。深刻反思腐败案件对一个地方政治生态的严重破坏影响，深刻反思腐败案件发生的土壤和根源，深刻反思腐败案件的关键警示意义，深刻反思腐败案件当事人的蜕变之路，深刻反思以案为鉴、以案促改的教育重点，促使广大党员干部筑牢拒腐防变的思想防线。</w:t>
      </w:r>
    </w:p>
    <w:p>
      <w:pPr>
        <w:ind w:left="0" w:right="0" w:firstLine="560"/>
        <w:spacing w:before="450" w:after="450" w:line="312" w:lineRule="auto"/>
      </w:pPr>
      <w:r>
        <w:rPr>
          <w:rFonts w:ascii="宋体" w:hAnsi="宋体" w:eastAsia="宋体" w:cs="宋体"/>
          <w:color w:val="000"/>
          <w:sz w:val="28"/>
          <w:szCs w:val="28"/>
        </w:rPr>
        <w:t xml:space="preserve">同志们，心有所畏，方能行有所止。权力是把双刃剑，用得好，利党利民；用的不好，伤及自身。当前社会上形形色色的诱惑无处不在，能不能抵挡住诱惑，始终做到坚持原则、遵纪守法，是衡量一个干部立身处世的根本。郭花枝等人用政治生命写成的警示教材，是我们判断是非对错的一面镜子。“前车之覆，后车之鉴”，希望同志们在以后的工作和生活中，要继续严格要求自己，依法履职，公正用权，严以律己，继续履行好自身职责，树立好市场监管系统党员干部良好形象。</w:t>
      </w:r>
    </w:p>
    <w:p>
      <w:pPr>
        <w:ind w:left="0" w:right="0" w:firstLine="560"/>
        <w:spacing w:before="450" w:after="450" w:line="312" w:lineRule="auto"/>
      </w:pPr>
      <w:r>
        <w:rPr>
          <w:rFonts w:ascii="黑体" w:hAnsi="黑体" w:eastAsia="黑体" w:cs="黑体"/>
          <w:color w:val="000000"/>
          <w:sz w:val="34"/>
          <w:szCs w:val="34"/>
          <w:b w:val="1"/>
          <w:bCs w:val="1"/>
        </w:rPr>
        <w:t xml:space="preserve">篇三：以案促改专题动员会议表态发言材料</w:t>
      </w:r>
    </w:p>
    <w:p>
      <w:pPr>
        <w:ind w:left="0" w:right="0" w:firstLine="560"/>
        <w:spacing w:before="450" w:after="450" w:line="312" w:lineRule="auto"/>
      </w:pPr>
      <w:r>
        <w:rPr>
          <w:rFonts w:ascii="宋体" w:hAnsi="宋体" w:eastAsia="宋体" w:cs="宋体"/>
          <w:color w:val="000"/>
          <w:sz w:val="28"/>
          <w:szCs w:val="28"/>
        </w:rPr>
        <w:t xml:space="preserve">尊敬的各位领导、各位同仁：</w:t>
      </w:r>
    </w:p>
    <w:p>
      <w:pPr>
        <w:ind w:left="0" w:right="0" w:firstLine="560"/>
        <w:spacing w:before="450" w:after="450" w:line="312" w:lineRule="auto"/>
      </w:pPr>
      <w:r>
        <w:rPr>
          <w:rFonts w:ascii="宋体" w:hAnsi="宋体" w:eastAsia="宋体" w:cs="宋体"/>
          <w:color w:val="000"/>
          <w:sz w:val="28"/>
          <w:szCs w:val="28"/>
        </w:rPr>
        <w:t xml:space="preserve">根据市纪委及上级法院安排，我代表XX区法院执行局作表态发言。通过“XX严重违法违纪”反面警示教育案例，我深刻感受到廉洁勤政是人民法院的立身之本，直接关系到执行干警在人民群众中的司法形象，关系到执行工作服务大局、服务群众的职能作用发挥。时刻牢筑反腐倡廉的思想防线，克己奉公，才能永葆纯洁本色。只有认认真真做事，踏踏实实清清白白做人，身体力行，才能让当事人切实感受到公平正义，才能真正打好这场“基本解决执行难”攻坚战役。</w:t>
      </w:r>
    </w:p>
    <w:p>
      <w:pPr>
        <w:ind w:left="0" w:right="0" w:firstLine="560"/>
        <w:spacing w:before="450" w:after="450" w:line="312" w:lineRule="auto"/>
      </w:pPr>
      <w:r>
        <w:rPr>
          <w:rFonts w:ascii="宋体" w:hAnsi="宋体" w:eastAsia="宋体" w:cs="宋体"/>
          <w:color w:val="000"/>
          <w:sz w:val="28"/>
          <w:szCs w:val="28"/>
        </w:rPr>
        <w:t xml:space="preserve">一、不断学习，提高认识，增强拒腐防变免疫力。</w:t>
      </w:r>
    </w:p>
    <w:p>
      <w:pPr>
        <w:ind w:left="0" w:right="0" w:firstLine="560"/>
        <w:spacing w:before="450" w:after="450" w:line="312" w:lineRule="auto"/>
      </w:pPr>
      <w:r>
        <w:rPr>
          <w:rFonts w:ascii="宋体" w:hAnsi="宋体" w:eastAsia="宋体" w:cs="宋体"/>
          <w:color w:val="000"/>
          <w:sz w:val="28"/>
          <w:szCs w:val="28"/>
        </w:rPr>
        <w:t xml:space="preserve">通过警示教育中宣读的XX处分决定和忏悔书及旁听对XX的庭审，我知道他不义之财来自手中的权力，用他们的权力演绎了一场场淋漓尽致的权钱交易。他无视党纪国法，目无组织纪律，不顾群众利益，弄虚作假，欺上瞒下，不仅严重败坏了党风党纪，而且使人民群众的利益受到了严重的损失。通过警示教育，使我清醒的认识到，这些同志由于放松了学习，放松了警惕性，放松了对自己世界观、人生观的改造，而走上了邪路。所以，深刻领会党中央在党的廉政建设中的深谋远虑，全面增强对拒腐防变的认识显得至关重要。只有这样才能提高自身法律法规的学习能力，提高自身的防御能力，提高自身的保护能力，加强思想改造，树立牢固正确的世界观、人生观、价值观，时刻牢记全心全意为人民服务的宗旨，时刻保持自重、自省、自警、自励，努力做到习近平总书记要求的“心不动于微利之诱，目不眩于五色之惑”。</w:t>
      </w:r>
    </w:p>
    <w:p>
      <w:pPr>
        <w:ind w:left="0" w:right="0" w:firstLine="560"/>
        <w:spacing w:before="450" w:after="450" w:line="312" w:lineRule="auto"/>
      </w:pPr>
      <w:r>
        <w:rPr>
          <w:rFonts w:ascii="宋体" w:hAnsi="宋体" w:eastAsia="宋体" w:cs="宋体"/>
          <w:color w:val="000"/>
          <w:sz w:val="28"/>
          <w:szCs w:val="28"/>
        </w:rPr>
        <w:t xml:space="preserve">二、以案促廉、规范权力，筑牢拒腐防变的防线。</w:t>
      </w:r>
    </w:p>
    <w:p>
      <w:pPr>
        <w:ind w:left="0" w:right="0" w:firstLine="560"/>
        <w:spacing w:before="450" w:after="450" w:line="312" w:lineRule="auto"/>
      </w:pPr>
      <w:r>
        <w:rPr>
          <w:rFonts w:ascii="宋体" w:hAnsi="宋体" w:eastAsia="宋体" w:cs="宋体"/>
          <w:color w:val="000"/>
          <w:sz w:val="28"/>
          <w:szCs w:val="28"/>
        </w:rPr>
        <w:t xml:space="preserve">以“永远在路上”的明确态度加强廉政勤政工作。十八大以来，以习近平为总书记的中央领导集体在反腐倡廉建设中，提出把权力关进制度笼子的治本之策；坚持抓点带面、点面结合，以关键环节的突破带动制度的笼子逐步形成；坚持思想建党与制度治党相结合；筑牢拒腐防变的思想道德防线。当今社会出现了只讲实惠、不讲理想；只讲索取不讲奉献；只讲钱财，不讲原则的现象，背弃理想和党的宗旨，道德观念失衡，政治上丧失信念、经济上贪得无厌、生活上腐化堕落，通过学习对照，既提高了自己的认识水平，又从反面教材中汲取了教训，从点点滴滴处严格要求自己。清醒的明白自己该做什么，不该做什么。在本职工作岗位上，一定要始终保持清醒的头脑，严于自律、公道正派、洁身自好、清廉自守，在自己心理真正筑起一道防腐防变的思想防线，做到慎独、慎微、慎始、慎友，守护好司法审判的最后一道防线。</w:t>
      </w:r>
    </w:p>
    <w:p>
      <w:pPr>
        <w:ind w:left="0" w:right="0" w:firstLine="560"/>
        <w:spacing w:before="450" w:after="450" w:line="312" w:lineRule="auto"/>
      </w:pPr>
      <w:r>
        <w:rPr>
          <w:rFonts w:ascii="宋体" w:hAnsi="宋体" w:eastAsia="宋体" w:cs="宋体"/>
          <w:color w:val="000"/>
          <w:sz w:val="28"/>
          <w:szCs w:val="28"/>
        </w:rPr>
        <w:t xml:space="preserve">三、强化监督、规范执行，坚决打赢执行攻坚战。</w:t>
      </w:r>
    </w:p>
    <w:p>
      <w:pPr>
        <w:ind w:left="0" w:right="0" w:firstLine="560"/>
        <w:spacing w:before="450" w:after="450" w:line="312" w:lineRule="auto"/>
      </w:pPr>
      <w:r>
        <w:rPr>
          <w:rFonts w:ascii="宋体" w:hAnsi="宋体" w:eastAsia="宋体" w:cs="宋体"/>
          <w:color w:val="000"/>
          <w:sz w:val="28"/>
          <w:szCs w:val="28"/>
        </w:rPr>
        <w:t xml:space="preserve">腐败案件的发生多数都是权力缺乏监督造成的，我们将进一步加强对执行干警权力运行的制约和监督，完善制度措施，把权力关进制度的笼子里，从制度上预防和遏制腐败的发生。执行部门涉及到当事人利益兑现，容易滋生腐败，廉政风险点较多，我们在思想觉悟上要提高清醒认识，“要过好廉政关、程序关、良心关”，绝对不能吃卡拿要，要想当事人所想，切实为群众争取兑现合法权益。要转变工作作风，规范办案流程，注意对执行程序的对接，对案件材料必须做到齐全、合法，绝不能马虎随意，要确保案件质量，要善于学习总结执行经验，坚决打好打赢“基本解决执行难”攻坚战。</w:t>
      </w:r>
    </w:p>
    <w:p>
      <w:pPr>
        <w:ind w:left="0" w:right="0" w:firstLine="560"/>
        <w:spacing w:before="450" w:after="450" w:line="312" w:lineRule="auto"/>
      </w:pPr>
      <w:r>
        <w:rPr>
          <w:rFonts w:ascii="宋体" w:hAnsi="宋体" w:eastAsia="宋体" w:cs="宋体"/>
          <w:color w:val="000"/>
          <w:sz w:val="28"/>
          <w:szCs w:val="28"/>
        </w:rPr>
        <w:t xml:space="preserve">总之，我将以此次对“XX严重违法违纪”以案促改活动为契机，在以案促改工作领导小组的指导和监督下，深入剖析发案原因，认真研究案发规律，找准和堵塞漏洞，建立长效机制，着力营造不敢腐、不能腐、不想腐的政治、工作氛围，真正把标本兼治以案促改工作落到执行工作实处、见到实效，为执行局反腐倡廉建设实现标本兼治的目标做出应有的努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2024-06-04T21:52:39+08:00</dcterms:created>
  <dcterms:modified xsi:type="dcterms:W3CDTF">2024-06-04T21:52:39+08:00</dcterms:modified>
</cp:coreProperties>
</file>

<file path=docProps/custom.xml><?xml version="1.0" encoding="utf-8"?>
<Properties xmlns="http://schemas.openxmlformats.org/officeDocument/2006/custom-properties" xmlns:vt="http://schemas.openxmlformats.org/officeDocument/2006/docPropsVTypes"/>
</file>