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榜样3观后感优秀5篇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可以让我们更深入地剖析电影的主题和思想内涵，看完这部电影后，我写下了一篇观后感，表达了对导演的赞赏和故事的感动，以下是职场范文网小编精心为您推荐的榜样3观后感优秀5篇，供大家参考。榜样3观后感篇1党性是人生进退、事业兴衰的“压舱石”。</w:t>
      </w:r>
    </w:p>
    <w:p>
      <w:pPr>
        <w:ind w:left="0" w:right="0" w:firstLine="560"/>
        <w:spacing w:before="450" w:after="450" w:line="312" w:lineRule="auto"/>
      </w:pPr>
      <w:r>
        <w:rPr>
          <w:rFonts w:ascii="宋体" w:hAnsi="宋体" w:eastAsia="宋体" w:cs="宋体"/>
          <w:color w:val="000"/>
          <w:sz w:val="28"/>
          <w:szCs w:val="28"/>
        </w:rPr>
        <w:t xml:space="preserve">观后感可以让我们更深入地剖析电影的主题和思想内涵，看完这部电影后，我写下了一篇观后感，表达了对导演的赞赏和故事的感动，以下是职场范文网小编精心为您推荐的榜样3观后感优秀5篇，供大家参考。</w:t>
      </w:r>
    </w:p>
    <w:p>
      <w:pPr>
        <w:ind w:left="0" w:right="0" w:firstLine="560"/>
        <w:spacing w:before="450" w:after="450" w:line="312" w:lineRule="auto"/>
      </w:pPr>
      <w:r>
        <w:rPr>
          <w:rFonts w:ascii="宋体" w:hAnsi="宋体" w:eastAsia="宋体" w:cs="宋体"/>
          <w:color w:val="000"/>
          <w:sz w:val="28"/>
          <w:szCs w:val="28"/>
        </w:rPr>
        <w:t xml:space="preserve">榜样3观后感篇1</w:t>
      </w:r>
    </w:p>
    <w:p>
      <w:pPr>
        <w:ind w:left="0" w:right="0" w:firstLine="560"/>
        <w:spacing w:before="450" w:after="450" w:line="312" w:lineRule="auto"/>
      </w:pPr>
      <w:r>
        <w:rPr>
          <w:rFonts w:ascii="宋体" w:hAnsi="宋体" w:eastAsia="宋体" w:cs="宋体"/>
          <w:color w:val="000"/>
          <w:sz w:val="28"/>
          <w:szCs w:val="28"/>
        </w:rPr>
        <w:t xml:space="preserve">党性是人生进退、事业兴衰的“压舱石”。心中有党，是一个党员特别是党员领导干部必须具备的基本条件，也是党性过硬的体现。心中有党，才能坚定理想信仰，永不迷失方向。党员干部一旦心有旁骛、三心二意，觉悟就会倒退，就会心生杂念，意志开始松懈，逐渐走上自我放纵、甚至与民夺利的不归路。看看全国优秀县委书记、优秀共产党员的信仰之路，再看看“大老虎、小苍蝇”们的惨痛教训，就知道党性的重要性。</w:t>
      </w:r>
    </w:p>
    <w:p>
      <w:pPr>
        <w:ind w:left="0" w:right="0" w:firstLine="560"/>
        <w:spacing w:before="450" w:after="450" w:line="312" w:lineRule="auto"/>
      </w:pPr>
      <w:r>
        <w:rPr>
          <w:rFonts w:ascii="宋体" w:hAnsi="宋体" w:eastAsia="宋体" w:cs="宋体"/>
          <w:color w:val="000"/>
          <w:sz w:val="28"/>
          <w:szCs w:val="28"/>
        </w:rPr>
        <w:t xml:space="preserve">要做到心中有党，其实并不抽象。看看总书记经常谈到的焦裕禄、谷文昌、杨善洲，就不难理解，怎么想、怎么做才叫心中有党。学习先进、看齐榜样，首先要学习他们在理想信念、言行举止、道德品行等的纯洁性、先进性，努力做到“心中有党”而毫不动摇。</w:t>
      </w:r>
    </w:p>
    <w:p>
      <w:pPr>
        <w:ind w:left="0" w:right="0" w:firstLine="560"/>
        <w:spacing w:before="450" w:after="450" w:line="312" w:lineRule="auto"/>
      </w:pPr>
      <w:r>
        <w:rPr>
          <w:rFonts w:ascii="宋体" w:hAnsi="宋体" w:eastAsia="宋体" w:cs="宋体"/>
          <w:color w:val="000"/>
          <w:sz w:val="28"/>
          <w:szCs w:val="28"/>
        </w:rPr>
        <w:t xml:space="preserve">对党绝对忠诚。“捧着一颗心来，不带半根草去”。焦裕禄的一生，就是一心为党和人民工作，对党忠诚，在党言党、在党忧党、在党为党的奋斗史。总书记强调，要把牢政治方向，强化组织意识，时刻想到自己是党的人，时刻不忘自己对党应尽的义务和责任，相信组织、依靠组织、服从组织，自觉维护党的团结统一。今年是建党95周年，也是红军长征胜利80周年。这些胜利的取得，靠的正是先贤前辈们用无比忠诚的信仰、革命必胜的信念、牺牲自我的奉献精神，不断战胜了数不尽的困难和风险。</w:t>
      </w:r>
    </w:p>
    <w:p>
      <w:pPr>
        <w:ind w:left="0" w:right="0" w:firstLine="560"/>
        <w:spacing w:before="450" w:after="450" w:line="312" w:lineRule="auto"/>
      </w:pPr>
      <w:r>
        <w:rPr>
          <w:rFonts w:ascii="宋体" w:hAnsi="宋体" w:eastAsia="宋体" w:cs="宋体"/>
          <w:color w:val="000"/>
          <w:sz w:val="28"/>
          <w:szCs w:val="28"/>
        </w:rPr>
        <w:t xml:space="preserve">敢担当勇作为。“先祭谷公，后祭祖宗”。谷文昌在群里心里的分量来自哪里?有两点事迹比较感人，一是不怕困难，苦战风沙十余载，把“神仙也难治”的荒岛变成海上绿洲;二是不怕政治风险，建议被抓走壮丁的家属，从“敌伪家属”改为“兵灾家属”，赢得了人心。总书记指出：“干部就要有担当，有多大担当才能干多大事业，尽多大责任才会有多大成就”。勇担当、敢作为，是共产党人的的鲜明品格，也是成就事业的基本要求。组织评价干部的一条重要标准，就是看其办事不办事，解不解决问题。</w:t>
      </w:r>
    </w:p>
    <w:p>
      <w:pPr>
        <w:ind w:left="0" w:right="0" w:firstLine="560"/>
        <w:spacing w:before="450" w:after="450" w:line="312" w:lineRule="auto"/>
      </w:pPr>
      <w:r>
        <w:rPr>
          <w:rFonts w:ascii="宋体" w:hAnsi="宋体" w:eastAsia="宋体" w:cs="宋体"/>
          <w:color w:val="000"/>
          <w:sz w:val="28"/>
          <w:szCs w:val="28"/>
        </w:rPr>
        <w:t xml:space="preserve">塑造高尚品行。生前手里有权，却不为自己和子女谋半分利。党员干部应该像杨善洲这样，用一生的执着，守护着共产党人的精神高地。重品行才能行稳致远。儒家文化，非常崇尚“修身、齐家、治国、平天下”。总书记非常重视干部的道德修养，把“严以修身”放在“三严三实”的首位;多次强调“做人做事第一位的是崇德修身”、“努力以道德的力量去赢得人心、赢得事业成就”。这就要求各级领导干部把塑造高尚的道德品行作为永恒主题、终身追求，带头恪守社会公德、职业道德、家庭美德和个人品德，以自己的人格魅力影响带动他人。</w:t>
      </w:r>
    </w:p>
    <w:p>
      <w:pPr>
        <w:ind w:left="0" w:right="0" w:firstLine="560"/>
        <w:spacing w:before="450" w:after="450" w:line="312" w:lineRule="auto"/>
      </w:pPr>
      <w:r>
        <w:rPr>
          <w:rFonts w:ascii="宋体" w:hAnsi="宋体" w:eastAsia="宋体" w:cs="宋体"/>
          <w:color w:val="000"/>
          <w:sz w:val="28"/>
          <w:szCs w:val="28"/>
        </w:rPr>
        <w:t xml:space="preserve">榜样3观后感篇2</w:t>
      </w:r>
    </w:p>
    <w:p>
      <w:pPr>
        <w:ind w:left="0" w:right="0" w:firstLine="560"/>
        <w:spacing w:before="450" w:after="450" w:line="312" w:lineRule="auto"/>
      </w:pPr>
      <w:r>
        <w:rPr>
          <w:rFonts w:ascii="宋体" w:hAnsi="宋体" w:eastAsia="宋体" w:cs="宋体"/>
          <w:color w:val="000"/>
          <w:sz w:val="28"/>
          <w:szCs w:val="28"/>
        </w:rPr>
        <w:t xml:space="preserve">10月21日晚8点，由中央组织部和中央广播电视总台联合录制的《榜样4》专题节目在中央电视台综合频道首播。当前，全党上下正在深入开展“不忘初心、牢记使命”主题教育，引导广大党员铭记共产党人的初心使命。专题节目通过典型事迹再现、嘉宾现场访谈、重温入党誓词等形式，集中彰显了优秀共产党员坚定信仰、担当作为、服务群众、无私奉献的精神风貌，让广大党员学有榜样、行有标杆。</w:t>
      </w:r>
    </w:p>
    <w:p>
      <w:pPr>
        <w:ind w:left="0" w:right="0" w:firstLine="560"/>
        <w:spacing w:before="450" w:after="450" w:line="312" w:lineRule="auto"/>
      </w:pPr>
      <w:r>
        <w:rPr>
          <w:rFonts w:ascii="宋体" w:hAnsi="宋体" w:eastAsia="宋体" w:cs="宋体"/>
          <w:color w:val="000"/>
          <w:sz w:val="28"/>
          <w:szCs w:val="28"/>
        </w:rPr>
        <w:t xml:space="preserve">榜样是每一个时代的最美使者，是促使社会进步的精神坐标。榜样就生长在群众之中，或时代先锋，或国家脊梁，或普通一兵，但他们都有一颗爱国、敬业、奉献的心，其一言一行获得身边群众的公认，其故事被人们口耳相传。《榜样4》向我们展现了张富清、李连成、黄文秀、唐真亚、李萌等多位优秀共产党员的先进事迹，他们是从全国9000多万党员中涌现出的先进代表。学习榜样，用身边事感化身边人，就能够起到春风化雨、润物无声的效果。因为，在他们身上，彰显着别样的信仰坚定、对党忠诚、为民赤诚、干事笃实、襟怀坦荡，这既是自身的价值所在，也是所有民众的期盼。</w:t>
      </w:r>
    </w:p>
    <w:p>
      <w:pPr>
        <w:ind w:left="0" w:right="0" w:firstLine="560"/>
        <w:spacing w:before="450" w:after="450" w:line="312" w:lineRule="auto"/>
      </w:pPr>
      <w:r>
        <w:rPr>
          <w:rFonts w:ascii="宋体" w:hAnsi="宋体" w:eastAsia="宋体" w:cs="宋体"/>
          <w:color w:val="000"/>
          <w:sz w:val="28"/>
          <w:szCs w:val="28"/>
        </w:rPr>
        <w:t xml:space="preserve">榜样，并不是漠视个人利益，而是强调个人利益与集体利益的有机统一，在实现最广大人民根本利益的前提下充分重视个人利益。老英雄张富清，60多年深藏功名，一辈子坚守初心、不改本色。黄文秀，用美好青春诠释了共产党人的初心和使命，谱写了新时代的青春之歌。唐真亚，坚守水上邮路20余年，划船20多万公里，投递10多万份邮件。汲取榜样的精神力量，以榜样为鞭策，强决心、聚动力，就能焕发初心不改、信仰弥坚的政治品格，甘于奉献、忠于职守。或许，每个人的社会分工不同，能力大小各异，但不论分工如何、能力大小，只要甘于奉献，都能够为国家和人民做出不平凡的贡献;能够一个“干”字道出爱民至深、为民至诚、把群众装在心上的品格和精神，就是当之无愧的榜样。</w:t>
      </w:r>
    </w:p>
    <w:p>
      <w:pPr>
        <w:ind w:left="0" w:right="0" w:firstLine="560"/>
        <w:spacing w:before="450" w:after="450" w:line="312" w:lineRule="auto"/>
      </w:pPr>
      <w:r>
        <w:rPr>
          <w:rFonts w:ascii="宋体" w:hAnsi="宋体" w:eastAsia="宋体" w:cs="宋体"/>
          <w:color w:val="000"/>
          <w:sz w:val="28"/>
          <w:szCs w:val="28"/>
        </w:rPr>
        <w:t xml:space="preserve">榜样就是旗帜，榜样亦是资源。汲取榜样的精神力量，既要深学，更要细照、笃行。从眼前做起，从身边做起，在点滴中提升，从细节上修炼，以实际行动学习榜样，在本职岗位上彰显使命担当。时代进步、改革开放再出发，需要千千万走在前列建新功楷模，需要我们满怀豪情、化榜样的力量为自己前行动力，见贤思齐、吃苦在前、享受在后，用拼搏、奋斗、奉献，把美好的瞬间留下。</w:t>
      </w:r>
    </w:p>
    <w:p>
      <w:pPr>
        <w:ind w:left="0" w:right="0" w:firstLine="560"/>
        <w:spacing w:before="450" w:after="450" w:line="312" w:lineRule="auto"/>
      </w:pPr>
      <w:r>
        <w:rPr>
          <w:rFonts w:ascii="宋体" w:hAnsi="宋体" w:eastAsia="宋体" w:cs="宋体"/>
          <w:color w:val="000"/>
          <w:sz w:val="28"/>
          <w:szCs w:val="28"/>
        </w:rPr>
        <w:t xml:space="preserve">榜样3观后感篇3</w:t>
      </w:r>
    </w:p>
    <w:p>
      <w:pPr>
        <w:ind w:left="0" w:right="0" w:firstLine="560"/>
        <w:spacing w:before="450" w:after="450" w:line="312" w:lineRule="auto"/>
      </w:pPr>
      <w:r>
        <w:rPr>
          <w:rFonts w:ascii="宋体" w:hAnsi="宋体" w:eastAsia="宋体" w:cs="宋体"/>
          <w:color w:val="000"/>
          <w:sz w:val="28"/>
          <w:szCs w:val="28"/>
        </w:rPr>
        <w:t xml:space="preserve">为中国人民谋幸福、为中华民族谋复兴，这是一代又一代中国共产党人矢志不渝的初心和使命。新时代，新担当，新使命。使命是崇高的，又是具体的;是平凡的，又是伟大的。近日在央视热播的专题节目《榜样3》，通过先进代表访谈、典型事迹再现，展现了共产党人不忘初心、牢记使命的执着坚守，彰显了共产党人信仰坚定、心系群众、勇于担当、创新奉献的精神风貌，迸发出催人奋进的强大榜样力量。</w:t>
      </w:r>
    </w:p>
    <w:p>
      <w:pPr>
        <w:ind w:left="0" w:right="0" w:firstLine="560"/>
        <w:spacing w:before="450" w:after="450" w:line="312" w:lineRule="auto"/>
      </w:pPr>
      <w:r>
        <w:rPr>
          <w:rFonts w:ascii="宋体" w:hAnsi="宋体" w:eastAsia="宋体" w:cs="宋体"/>
          <w:color w:val="000"/>
          <w:sz w:val="28"/>
          <w:szCs w:val="28"/>
        </w:rPr>
        <w:t xml:space="preserve">使命见于担当。平时看得出来、关键时刻冲得上去、危急关头豁得出来，这是共产党人对党的无限忠诚、对事业的担当作为。出生入死的缉毒英雄印春荣，面对无数次生命威胁毫不畏惧，用忠诚和担当坚决完成党赋予的使命;杰出科学家赵忠贤毅然把个人志趣与国家命运结合在一起，扎根实验几十年，在高温超导研究上实现从进军到领军的华丽转身;被誉为北斗女神的王淑芳，在世界科技竞争中敢为人先，把自己的青春和才华献给国家的北斗卫星导航事业中。正是有一种强烈的责任感和使命感，才让他们在担当中为国争光、为民造福。新时代学习榜样，就要像他们那样无论在什么岗位、在什么时候、从事什么工作，始终牢记共产党员的使命就是为党和人民工作，自觉为党分忧、为国解难，主动为民帮困、为民解忧。</w:t>
      </w:r>
    </w:p>
    <w:p>
      <w:pPr>
        <w:ind w:left="0" w:right="0" w:firstLine="560"/>
        <w:spacing w:before="450" w:after="450" w:line="312" w:lineRule="auto"/>
      </w:pPr>
      <w:r>
        <w:rPr>
          <w:rFonts w:ascii="宋体" w:hAnsi="宋体" w:eastAsia="宋体" w:cs="宋体"/>
          <w:color w:val="000"/>
          <w:sz w:val="28"/>
          <w:szCs w:val="28"/>
        </w:rPr>
        <w:t xml:space="preserve">使命彰显情怀。全心全意为人民服务，是共产党人的根本宗旨;人民对美好生活的向往，是共产党人的奋斗目标。不计个人得失、坚持十八年默默守护着乡亲们健康平安的贺星龙，真心实意为群众干实事做好事、让后进村变成示范村的李元敏，放弃自己办的企业、带领村民建设美丽乡村、把绿水青山建成金山银山的朱仁斌，这些优秀共产党员，舍小家为大家，舍小利为大义，彰显了新时代共产党人的质朴情怀。新时代学习榜样，就要像他们那样始终牢记宗旨，把人民群众放在心上，一心一意为群众，时刻不忘民为本，实现好、维护好、发展好最广大人民的根本利益，让广大群众过上更加美好的幸福生活。</w:t>
      </w:r>
    </w:p>
    <w:p>
      <w:pPr>
        <w:ind w:left="0" w:right="0" w:firstLine="560"/>
        <w:spacing w:before="450" w:after="450" w:line="312" w:lineRule="auto"/>
      </w:pPr>
      <w:r>
        <w:rPr>
          <w:rFonts w:ascii="宋体" w:hAnsi="宋体" w:eastAsia="宋体" w:cs="宋体"/>
          <w:color w:val="000"/>
          <w:sz w:val="28"/>
          <w:szCs w:val="28"/>
        </w:rPr>
        <w:t xml:space="preserve">使命源于信仰。入党是一种人生信仰的选择，信仰成为激发千万颗红心向党的强大引力波。从8名共产党员重读入党志愿书、讲述自己为什么入党的心路历程可以看到，尽管他们入党时的境遇各异、条件不同，但有一点是相同的，这就是对党忠诚的坚定信仰。他们的感人事迹表明，正是有了一种信仰的力量，让他们始终牢记使命，把坚定信仰融入到干事创业的各环节、贯穿到人生历程的全过程，始终不渝保持旺盛的革命意志和进取精神，忠诚一辈子、奉献一辈子、奋斗一辈子，始终做共产主义远大理想和中国特色社会主义共同理想的坚定信仰者和忠实践行者。</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榜样3》展示的先进事迹，诠释了新时代共产党人的优秀品质，激荡了初心的力量，照亮了使命的方向，召唤着人们向优秀共产党员学习，不忘初心，牢记使命，建功新时代，展示新作为，为实现两个一百年奋斗目标作出新的更大贡献。</w:t>
      </w:r>
    </w:p>
    <w:p>
      <w:pPr>
        <w:ind w:left="0" w:right="0" w:firstLine="560"/>
        <w:spacing w:before="450" w:after="450" w:line="312" w:lineRule="auto"/>
      </w:pPr>
      <w:r>
        <w:rPr>
          <w:rFonts w:ascii="宋体" w:hAnsi="宋体" w:eastAsia="宋体" w:cs="宋体"/>
          <w:color w:val="000"/>
          <w:sz w:val="28"/>
          <w:szCs w:val="28"/>
        </w:rPr>
        <w:t xml:space="preserve">中国发展进入新时代，当物质的丰盛逐渐麻木了人们的思想，适时的提出榜样的力量更能让人在日复一日的繁杂中感受到一股清凉，人总归是要有点信仰，才不会迷失。</w:t>
      </w:r>
    </w:p>
    <w:p>
      <w:pPr>
        <w:ind w:left="0" w:right="0" w:firstLine="560"/>
        <w:spacing w:before="450" w:after="450" w:line="312" w:lineRule="auto"/>
      </w:pPr>
      <w:r>
        <w:rPr>
          <w:rFonts w:ascii="宋体" w:hAnsi="宋体" w:eastAsia="宋体" w:cs="宋体"/>
          <w:color w:val="000"/>
          <w:sz w:val="28"/>
          <w:szCs w:val="28"/>
        </w:rPr>
        <w:t xml:space="preserve">作为一名中共党员，同时也是一名学生党员，我不知道自己有多大的能力去做多大的贡献，但我这样一个党员的身份对我来说时时刻刻都是一种警醒，让我无论处在怎样的环境中，无论经历着多么糟糕的事情，都有积极向上的心态及坚定的信念，以一种努力生长的姿态去过好自己的生活。</w:t>
      </w:r>
    </w:p>
    <w:p>
      <w:pPr>
        <w:ind w:left="0" w:right="0" w:firstLine="560"/>
        <w:spacing w:before="450" w:after="450" w:line="312" w:lineRule="auto"/>
      </w:pPr>
      <w:r>
        <w:rPr>
          <w:rFonts w:ascii="宋体" w:hAnsi="宋体" w:eastAsia="宋体" w:cs="宋体"/>
          <w:color w:val="000"/>
          <w:sz w:val="28"/>
          <w:szCs w:val="28"/>
        </w:rPr>
        <w:t xml:space="preserve">在观看“榜样3”过程中，数次热泪盈眶，有感动，有敬佩。老一辈翻译家为了中国人民的精神食粮丰盛，多年如一日的伏案笔耕不辍，是一种对党的信仰给了他无穷无尽的力量。乡村医生为报恩，自毕业之后便开始为村民行医，欠下数本账本付之一炬，而自己却还过着清贫的生活，这是怎样的无私与深爱。还有为了村子发展做出巨大贡献的党支书，本可以发展自己的产业收获富足的生活，却为了所有村民的富裕放弃了自己的发展，这是怎样的家国情怀。还有为祖国科技事业贡献许多的科学家等等。</w:t>
      </w:r>
    </w:p>
    <w:p>
      <w:pPr>
        <w:ind w:left="0" w:right="0" w:firstLine="560"/>
        <w:spacing w:before="450" w:after="450" w:line="312" w:lineRule="auto"/>
      </w:pPr>
      <w:r>
        <w:rPr>
          <w:rFonts w:ascii="宋体" w:hAnsi="宋体" w:eastAsia="宋体" w:cs="宋体"/>
          <w:color w:val="000"/>
          <w:sz w:val="28"/>
          <w:szCs w:val="28"/>
        </w:rPr>
        <w:t xml:space="preserve">榜样3观后感篇4</w:t>
      </w:r>
    </w:p>
    <w:p>
      <w:pPr>
        <w:ind w:left="0" w:right="0" w:firstLine="560"/>
        <w:spacing w:before="450" w:after="450" w:line="312" w:lineRule="auto"/>
      </w:pPr>
      <w:r>
        <w:rPr>
          <w:rFonts w:ascii="宋体" w:hAnsi="宋体" w:eastAsia="宋体" w:cs="宋体"/>
          <w:color w:val="000"/>
          <w:sz w:val="28"/>
          <w:szCs w:val="28"/>
        </w:rPr>
        <w:t xml:space="preserve">我们在生活中学习，离不开榜样，有了榜样便会有了想要达成的目标和达成的信心，他们出类拔萃有许多的优点值得我们去学习。在我身边就有许多。</w:t>
      </w:r>
    </w:p>
    <w:p>
      <w:pPr>
        <w:ind w:left="0" w:right="0" w:firstLine="560"/>
        <w:spacing w:before="450" w:after="450" w:line="312" w:lineRule="auto"/>
      </w:pPr>
      <w:r>
        <w:rPr>
          <w:rFonts w:ascii="宋体" w:hAnsi="宋体" w:eastAsia="宋体" w:cs="宋体"/>
          <w:color w:val="000"/>
          <w:sz w:val="28"/>
          <w:szCs w:val="28"/>
        </w:rPr>
        <w:t xml:space="preserve">那个暑假爸爸飞要我看一本书，我只好搭公交车去买书，车上人山人海，大家都是肩膀挨着肩膀，脚尖顶着脚后跟，挤得不可开交。挤了好长一段时间，车的门终于开了，下去了一些人，好不容易抢到了一个座位。我还没缓过来一口气就过来一个小男孩，羞涩地对我说：“哥哥，可不可以把这个座位让给我。”看他可怜滴滴的样子，渴望的眼神，就让给了他。他高兴地说：“谢谢哥哥！”可令我奇怪的是他没有坐上，而是跑到人群中去了。一会，他拉着一位眉毛都发白了的老人做到了我让给他的座位上，然后他又窜进人群中了。我奇怪的问那位老人：“那个是您的孙子吗？”老人说：“什么？我不认识他。”我不知道他是出于哪种心态，也许是在做尊敬老人的事了。</w:t>
      </w:r>
    </w:p>
    <w:p>
      <w:pPr>
        <w:ind w:left="0" w:right="0" w:firstLine="560"/>
        <w:spacing w:before="450" w:after="450" w:line="312" w:lineRule="auto"/>
      </w:pPr>
      <w:r>
        <w:rPr>
          <w:rFonts w:ascii="宋体" w:hAnsi="宋体" w:eastAsia="宋体" w:cs="宋体"/>
          <w:color w:val="000"/>
          <w:sz w:val="28"/>
          <w:szCs w:val="28"/>
        </w:rPr>
        <w:t xml:space="preserve">买书后，我又搭车回家，这次车上的人不是很多，但在一个停车点，又涌上来了许多人，好像又看见了那个小孩的身影。没想到真的是他，难道他也是来这边买书的？他坐到了座位上，四处张望，好像在寻找着目标。突然，他从座位上跳了下来，把一位老奶奶扶到了座位上，然后自己又窜入人群中。我非常想知道他为什么这么做，便挤入人群中找到了那个男孩问：“你为什么每次都把座位让给别人？”他似乎有些不好意思地回答：“现在这么热，谁不想坐在靠近窗户的座位？我打算在这个暑假帮助至少20位老人。”我疑惑地问：“那么多，这么多次的车费你从哪来的？”他得意的说：“嘿嘿，是我一天天赞起来的。”然后他就消失在了人群中。</w:t>
      </w:r>
    </w:p>
    <w:p>
      <w:pPr>
        <w:ind w:left="0" w:right="0" w:firstLine="560"/>
        <w:spacing w:before="450" w:after="450" w:line="312" w:lineRule="auto"/>
      </w:pPr>
      <w:r>
        <w:rPr>
          <w:rFonts w:ascii="宋体" w:hAnsi="宋体" w:eastAsia="宋体" w:cs="宋体"/>
          <w:color w:val="000"/>
          <w:sz w:val="28"/>
          <w:szCs w:val="28"/>
        </w:rPr>
        <w:t xml:space="preserve">榜样无处不在，只是看你是否善于发现。也许，在生活中随意找一个人，甚至是一只动物都可能在某方面高于你，成为你的榜样。</w:t>
      </w:r>
    </w:p>
    <w:p>
      <w:pPr>
        <w:ind w:left="0" w:right="0" w:firstLine="560"/>
        <w:spacing w:before="450" w:after="450" w:line="312" w:lineRule="auto"/>
      </w:pPr>
      <w:r>
        <w:rPr>
          <w:rFonts w:ascii="宋体" w:hAnsi="宋体" w:eastAsia="宋体" w:cs="宋体"/>
          <w:color w:val="000"/>
          <w:sz w:val="28"/>
          <w:szCs w:val="28"/>
        </w:rPr>
        <w:t xml:space="preserve">榜样3观后感篇5</w:t>
      </w:r>
    </w:p>
    <w:p>
      <w:pPr>
        <w:ind w:left="0" w:right="0" w:firstLine="560"/>
        <w:spacing w:before="450" w:after="450" w:line="312" w:lineRule="auto"/>
      </w:pPr>
      <w:r>
        <w:rPr>
          <w:rFonts w:ascii="宋体" w:hAnsi="宋体" w:eastAsia="宋体" w:cs="宋体"/>
          <w:color w:val="000"/>
          <w:sz w:val="28"/>
          <w:szCs w:val="28"/>
        </w:rPr>
        <w:t xml:space="preserve">中华民族是一个崇尚英雄，争做英雄的民族。中国共产党是一个激励英雄，英雄辈出的的伟大政党。据不完全统计，从1921年至1949年，全国有名可查和其家属受到优抚待遇的党员烈士达370多万人。天地英雄气，千秋尚凛然。陈延年“革命者光明磊落、视死如归，只有站着死，决不跪下”;瞿秋白“为大家辟一条光明的路”;王进喜“宁可少活20年，拼命也要拿下大油田”;焦裕禄“心中装着全体人民”;黄大年“呼啸加入献身者的滚滚洪流”;王继才“守岛就是守国”;张富清60余年“深藏功与名”;马毛姐在手臂中弹的情况下依然咬牙坚持，不畏枪林弹雨6次横渡长江;黄大发“水过不去、拿命来铺”的誓言;张桂梅扎根贫困地区40余年，创办全国第一所全免费女子高中，帮助1800多名贫困山区女孩圆梦大学，等等。伟大的事业需要伟大的精神，伟大的精神需要英雄的引领。</w:t>
      </w:r>
    </w:p>
    <w:p>
      <w:pPr>
        <w:ind w:left="0" w:right="0" w:firstLine="560"/>
        <w:spacing w:before="450" w:after="450" w:line="312" w:lineRule="auto"/>
      </w:pPr>
      <w:r>
        <w:rPr>
          <w:rFonts w:ascii="宋体" w:hAnsi="宋体" w:eastAsia="宋体" w:cs="宋体"/>
          <w:color w:val="000"/>
          <w:sz w:val="28"/>
          <w:szCs w:val="28"/>
        </w:rPr>
        <w:t xml:space="preserve">崇尚英雄才会产生英雄，争做英雄才能英雄辈出，英雄辈出才能激励人民奋进，人民奋进才能谱写复兴伟业的壮美画卷。百年授勋崇尚英雄，“七一勋章”彰显崇尚。崇尚英雄，英雄崇尚。“七一勋章”获得者是国家栋梁、民族先锋，也是社会楷模、行业翘楚，是新征程的榜样引领，激励我们见贤思齐，同心向党，创造出不负历史、不负人民、不负时代、不负英雄、不负伟大祖国的崭新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2024-05-21T21:03:04+08:00</dcterms:created>
  <dcterms:modified xsi:type="dcterms:W3CDTF">2024-05-21T21:03:04+08:00</dcterms:modified>
</cp:coreProperties>
</file>

<file path=docProps/custom.xml><?xml version="1.0" encoding="utf-8"?>
<Properties xmlns="http://schemas.openxmlformats.org/officeDocument/2006/custom-properties" xmlns:vt="http://schemas.openxmlformats.org/officeDocument/2006/docPropsVTypes"/>
</file>