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富国论观后感6篇</w:t>
      </w:r>
      <w:bookmarkEnd w:id="1"/>
    </w:p>
    <w:p>
      <w:pPr>
        <w:jc w:val="center"/>
        <w:spacing w:before="0" w:after="450"/>
      </w:pPr>
      <w:r>
        <w:rPr>
          <w:rFonts w:ascii="Arial" w:hAnsi="Arial" w:eastAsia="Arial" w:cs="Arial"/>
          <w:color w:val="999999"/>
          <w:sz w:val="20"/>
          <w:szCs w:val="20"/>
        </w:rPr>
        <w:t xml:space="preserve">来源：piedai.com  作者：撇呆范文网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只有结合故事的情节所写的观后感才是有意义的，观后感是我们对电影中细节和情感的体验和反思，以下是职场范文网小编精心为您推荐的富国论观后感6篇，供大家参考。富国论观后感篇1向英雄致敬，学习英雄不忘初心，至诚报国的政治品质。检验一名军人是否对党和</w:t>
      </w:r>
    </w:p>
    <w:p>
      <w:pPr>
        <w:ind w:left="0" w:right="0" w:firstLine="560"/>
        <w:spacing w:before="450" w:after="450" w:line="312" w:lineRule="auto"/>
      </w:pPr>
      <w:r>
        <w:rPr>
          <w:rFonts w:ascii="宋体" w:hAnsi="宋体" w:eastAsia="宋体" w:cs="宋体"/>
          <w:color w:val="000"/>
          <w:sz w:val="28"/>
          <w:szCs w:val="28"/>
        </w:rPr>
        <w:t xml:space="preserve">只有结合故事的情节所写的观后感才是有意义的，观后感是我们对电影中细节和情感的体验和反思，以下是职场范文网小编精心为您推荐的富国论观后感6篇，供大家参考。</w:t>
      </w:r>
    </w:p>
    <w:p>
      <w:pPr>
        <w:ind w:left="0" w:right="0" w:firstLine="560"/>
        <w:spacing w:before="450" w:after="450" w:line="312" w:lineRule="auto"/>
      </w:pPr>
      <w:r>
        <w:rPr>
          <w:rFonts w:ascii="宋体" w:hAnsi="宋体" w:eastAsia="宋体" w:cs="宋体"/>
          <w:color w:val="000"/>
          <w:sz w:val="28"/>
          <w:szCs w:val="28"/>
        </w:rPr>
        <w:t xml:space="preserve">富国论观后感篇1</w:t>
      </w:r>
    </w:p>
    <w:p>
      <w:pPr>
        <w:ind w:left="0" w:right="0" w:firstLine="560"/>
        <w:spacing w:before="450" w:after="450" w:line="312" w:lineRule="auto"/>
      </w:pPr>
      <w:r>
        <w:rPr>
          <w:rFonts w:ascii="宋体" w:hAnsi="宋体" w:eastAsia="宋体" w:cs="宋体"/>
          <w:color w:val="000"/>
          <w:sz w:val="28"/>
          <w:szCs w:val="28"/>
        </w:rPr>
        <w:t xml:space="preserve">向英雄致敬，学习英雄不忘初心，至诚报国的政治品质。检验一名军人是否对党和国家忠诚，关键就是检验是否时刻准备着为党和国家的事业奉献出自我，能否及时的挺身而出，为党和国家排忧解难。</w:t>
      </w:r>
    </w:p>
    <w:p>
      <w:pPr>
        <w:ind w:left="0" w:right="0" w:firstLine="560"/>
        <w:spacing w:before="450" w:after="450" w:line="312" w:lineRule="auto"/>
      </w:pPr>
      <w:r>
        <w:rPr>
          <w:rFonts w:ascii="宋体" w:hAnsi="宋体" w:eastAsia="宋体" w:cs="宋体"/>
          <w:color w:val="000"/>
          <w:sz w:val="28"/>
          <w:szCs w:val="28"/>
        </w:rPr>
        <w:t xml:space="preserve">杜富国本能够选择退后，度过一劫，过上幸福美满的“小家生活”，但他最终选择了身先士卒、选择了保护战友，这种坚定的信念来源于他们的信仰——中国共产党，他不仅仅是优秀的军人，更是更是我们学习的榜样。</w:t>
      </w:r>
    </w:p>
    <w:p>
      <w:pPr>
        <w:ind w:left="0" w:right="0" w:firstLine="560"/>
        <w:spacing w:before="450" w:after="450" w:line="312" w:lineRule="auto"/>
      </w:pPr>
      <w:r>
        <w:rPr>
          <w:rFonts w:ascii="宋体" w:hAnsi="宋体" w:eastAsia="宋体" w:cs="宋体"/>
          <w:color w:val="000"/>
          <w:sz w:val="28"/>
          <w:szCs w:val="28"/>
        </w:rPr>
        <w:t xml:space="preserve">从杜富国身上我们能够学习到一名军人在危急时刻选择了牺牲自我，他用失去的双眼和双手践行一名军人身上应当背负的重任和历史使命，所付出的一切无愧于自我的身份，他用自我的行动使军旗更加的鲜红，他是中华民族的骄傲，是时代的英雄，是所有人学习的榜样。</w:t>
      </w:r>
    </w:p>
    <w:p>
      <w:pPr>
        <w:ind w:left="0" w:right="0" w:firstLine="560"/>
        <w:spacing w:before="450" w:after="450" w:line="312" w:lineRule="auto"/>
      </w:pPr>
      <w:r>
        <w:rPr>
          <w:rFonts w:ascii="宋体" w:hAnsi="宋体" w:eastAsia="宋体" w:cs="宋体"/>
          <w:color w:val="000"/>
          <w:sz w:val="28"/>
          <w:szCs w:val="28"/>
        </w:rPr>
        <w:t xml:space="preserve">富国论观后感篇2</w:t>
      </w:r>
    </w:p>
    <w:p>
      <w:pPr>
        <w:ind w:left="0" w:right="0" w:firstLine="560"/>
        <w:spacing w:before="450" w:after="450" w:line="312" w:lineRule="auto"/>
      </w:pPr>
      <w:r>
        <w:rPr>
          <w:rFonts w:ascii="宋体" w:hAnsi="宋体" w:eastAsia="宋体" w:cs="宋体"/>
          <w:color w:val="000"/>
          <w:sz w:val="28"/>
          <w:szCs w:val="28"/>
        </w:rPr>
        <w:t xml:space="preserve">丹心报祖国，赤诚为民富。</w:t>
      </w:r>
    </w:p>
    <w:p>
      <w:pPr>
        <w:ind w:left="0" w:right="0" w:firstLine="560"/>
        <w:spacing w:before="450" w:after="450" w:line="312" w:lineRule="auto"/>
      </w:pPr>
      <w:r>
        <w:rPr>
          <w:rFonts w:ascii="宋体" w:hAnsi="宋体" w:eastAsia="宋体" w:cs="宋体"/>
          <w:color w:val="000"/>
          <w:sz w:val="28"/>
          <w:szCs w:val="28"/>
        </w:rPr>
        <w:t xml:space="preserve">杜富国——又一个英雄的故事在云岭大地、军营内外被人们争相传颂。</w:t>
      </w:r>
    </w:p>
    <w:p>
      <w:pPr>
        <w:ind w:left="0" w:right="0" w:firstLine="560"/>
        <w:spacing w:before="450" w:after="450" w:line="312" w:lineRule="auto"/>
      </w:pPr>
      <w:r>
        <w:rPr>
          <w:rFonts w:ascii="宋体" w:hAnsi="宋体" w:eastAsia="宋体" w:cs="宋体"/>
          <w:color w:val="000"/>
          <w:sz w:val="28"/>
          <w:szCs w:val="28"/>
        </w:rPr>
        <w:t xml:space="preserve">面对险象环生、突如其来的险情，是把危险留给自己，还是考虑自身安全。杜富国，这名90后战士义无反顾地选择了前者，为了保护战友，不幸英勇负伤，失去了双手、双眼。杜富国的选择，令人感概，发人深思，催人奋进。</w:t>
      </w:r>
    </w:p>
    <w:p>
      <w:pPr>
        <w:ind w:left="0" w:right="0" w:firstLine="560"/>
        <w:spacing w:before="450" w:after="450" w:line="312" w:lineRule="auto"/>
      </w:pPr>
      <w:r>
        <w:rPr>
          <w:rFonts w:ascii="宋体" w:hAnsi="宋体" w:eastAsia="宋体" w:cs="宋体"/>
          <w:color w:val="000"/>
          <w:sz w:val="28"/>
          <w:szCs w:val="28"/>
        </w:rPr>
        <w:t xml:space="preserve">人生总是面临诸多选择。选择需要志向。习近平总书记讲，“一个人可以有很多志向，但人生最重要的志向应该同祖国和人民联系在一起，这是人们各种具体志向的底盘，也是人生的脊梁”。</w:t>
      </w:r>
    </w:p>
    <w:p>
      <w:pPr>
        <w:ind w:left="0" w:right="0" w:firstLine="560"/>
        <w:spacing w:before="450" w:after="450" w:line="312" w:lineRule="auto"/>
      </w:pPr>
      <w:r>
        <w:rPr>
          <w:rFonts w:ascii="宋体" w:hAnsi="宋体" w:eastAsia="宋体" w:cs="宋体"/>
          <w:color w:val="000"/>
          <w:sz w:val="28"/>
          <w:szCs w:val="28"/>
        </w:rPr>
        <w:t xml:space="preserve">入伍以来，杜富国始终把忠诚和信仰镌刻在灵魂深处，把使命和责任矗立在南陲边疆，把青春和热血挥洒在扫雷战场，不怕艰难困苦，不畏伤残牺牲，不计个人得失，任务面前、关键时刻、危急关头，用一次次“让我来”的铁血担当，诠释了当代革命战士坚决听党指挥、勇于献身使命的铮铮誓言，彰显了在习近平强军思想哺育下新时代青年官兵投身强军、建功时代的自信自觉，展示了新一代革命军人为祖国为人民敢于牺牲、乐于奉献的时代风采。</w:t>
      </w:r>
    </w:p>
    <w:p>
      <w:pPr>
        <w:ind w:left="0" w:right="0" w:firstLine="560"/>
        <w:spacing w:before="450" w:after="450" w:line="312" w:lineRule="auto"/>
      </w:pPr>
      <w:r>
        <w:rPr>
          <w:rFonts w:ascii="宋体" w:hAnsi="宋体" w:eastAsia="宋体" w:cs="宋体"/>
          <w:color w:val="000"/>
          <w:sz w:val="28"/>
          <w:szCs w:val="28"/>
        </w:rPr>
        <w:t xml:space="preserve">杜富国同志在参与文山边境扫雷作业中，始终牢记使命、冲锋在前，不怕吃苦、不畏牺牲，用实际行动诠释了军人的使命担当，展示了人民子弟兵的优良作风，是“老山精神”在新时代的具体体现，</w:t>
      </w:r>
    </w:p>
    <w:p>
      <w:pPr>
        <w:ind w:left="0" w:right="0" w:firstLine="560"/>
        <w:spacing w:before="450" w:after="450" w:line="312" w:lineRule="auto"/>
      </w:pPr>
      <w:r>
        <w:rPr>
          <w:rFonts w:ascii="宋体" w:hAnsi="宋体" w:eastAsia="宋体" w:cs="宋体"/>
          <w:color w:val="000"/>
          <w:sz w:val="28"/>
          <w:szCs w:val="28"/>
        </w:rPr>
        <w:t xml:space="preserve">为有牺牲多壮志，敢叫日月换新天。杜富国面对这牺牲的危险，挺身而出、英勇无惧，用实际行动诠释了对党忠诚、恪尽职守、不怕牺牲的优秀品格，用宝贵生命践行了“为人民服务”的初心和誓言，杜富国是习近平新时代中国特色社会主义思想的忠实践行者，是用生命践行入党誓言、用奋斗书写时代篇章的光辉榜样。</w:t>
      </w:r>
    </w:p>
    <w:p>
      <w:pPr>
        <w:ind w:left="0" w:right="0" w:firstLine="560"/>
        <w:spacing w:before="450" w:after="450" w:line="312" w:lineRule="auto"/>
      </w:pPr>
      <w:r>
        <w:rPr>
          <w:rFonts w:ascii="宋体" w:hAnsi="宋体" w:eastAsia="宋体" w:cs="宋体"/>
          <w:color w:val="000"/>
          <w:sz w:val="28"/>
          <w:szCs w:val="28"/>
        </w:rPr>
        <w:t xml:space="preserve">富国论观后感篇3</w:t>
      </w:r>
    </w:p>
    <w:p>
      <w:pPr>
        <w:ind w:left="0" w:right="0" w:firstLine="560"/>
        <w:spacing w:before="450" w:after="450" w:line="312" w:lineRule="auto"/>
      </w:pPr>
      <w:r>
        <w:rPr>
          <w:rFonts w:ascii="宋体" w:hAnsi="宋体" w:eastAsia="宋体" w:cs="宋体"/>
          <w:color w:val="000"/>
          <w:sz w:val="28"/>
          <w:szCs w:val="28"/>
        </w:rPr>
        <w:t xml:space="preserve">老山，位于云南省麻栗坡县猛硐乡，从海拔、地貌、位置上说，这座山并不是最高，也不是最险。但这座山的精神高度，远远超越1422.2米的海拔高度，成为屹立于中国人心中的英雄山。</w:t>
      </w:r>
    </w:p>
    <w:p>
      <w:pPr>
        <w:ind w:left="0" w:right="0" w:firstLine="560"/>
        <w:spacing w:before="450" w:after="450" w:line="312" w:lineRule="auto"/>
      </w:pPr>
      <w:r>
        <w:rPr>
          <w:rFonts w:ascii="宋体" w:hAnsi="宋体" w:eastAsia="宋体" w:cs="宋体"/>
          <w:color w:val="000"/>
          <w:sz w:val="28"/>
          <w:szCs w:val="28"/>
        </w:rPr>
        <w:t xml:space="preserve">2015年11月，扫雷大队四队来到这片英雄之地扫雷。在30多年前的战争中，先辈们与边疆人民在那里浴血奋战，铸就了以爱国奉献为核心的“不怕苦、不怕死、不怕亏”的老山精神。</w:t>
      </w:r>
    </w:p>
    <w:p>
      <w:pPr>
        <w:ind w:left="0" w:right="0" w:firstLine="560"/>
        <w:spacing w:before="450" w:after="450" w:line="312" w:lineRule="auto"/>
      </w:pPr>
      <w:r>
        <w:rPr>
          <w:rFonts w:ascii="宋体" w:hAnsi="宋体" w:eastAsia="宋体" w:cs="宋体"/>
          <w:color w:val="000"/>
          <w:sz w:val="28"/>
          <w:szCs w:val="28"/>
        </w:rPr>
        <w:t xml:space="preserve">杜富国所在的扫雷队，每年清明都要组织官兵到麻栗坡烈士陵园祭扫。长眠于那里的900多位烈士，人人都有感人心魄的事迹。看到韩跃奎烈士墓碑上刻的生平事迹，杜富国和战友们深感震撼。</w:t>
      </w:r>
    </w:p>
    <w:p>
      <w:pPr>
        <w:ind w:left="0" w:right="0" w:firstLine="560"/>
        <w:spacing w:before="450" w:after="450" w:line="312" w:lineRule="auto"/>
      </w:pPr>
      <w:r>
        <w:rPr>
          <w:rFonts w:ascii="宋体" w:hAnsi="宋体" w:eastAsia="宋体" w:cs="宋体"/>
          <w:color w:val="000"/>
          <w:sz w:val="28"/>
          <w:szCs w:val="28"/>
        </w:rPr>
        <w:t xml:space="preserve">这位牺牲时年仅21岁的烈士，系老山主攻团5连尖刀班班长。在老山作战中，他主动承担了最关键、最艰难也是最危险的开辟通道任务。当其他排雷手段失效时，他带领战士以身踏雷，炸倒一个，再上一个，炸倒一个，再上一个，最终在冲击主峰的战斗发起前，用血肉之躯开辟了一条宽3米、长72米的雷场通路，被原昆明军区授予“战斗英雄”荣誉称号。</w:t>
      </w:r>
    </w:p>
    <w:p>
      <w:pPr>
        <w:ind w:left="0" w:right="0" w:firstLine="560"/>
        <w:spacing w:before="450" w:after="450" w:line="312" w:lineRule="auto"/>
      </w:pPr>
      <w:r>
        <w:rPr>
          <w:rFonts w:ascii="宋体" w:hAnsi="宋体" w:eastAsia="宋体" w:cs="宋体"/>
          <w:color w:val="000"/>
          <w:sz w:val="28"/>
          <w:szCs w:val="28"/>
        </w:rPr>
        <w:t xml:space="preserve">同样是排雷，同样是士兵，同样20多岁，同样在老山。和平年代离死神最近的扫雷兵，多了无畏，多了豪迈:我们扫雷历的险，算得了什么!韩跃奎老班长，我们踏着你的足迹来了!</w:t>
      </w:r>
    </w:p>
    <w:p>
      <w:pPr>
        <w:ind w:left="0" w:right="0" w:firstLine="560"/>
        <w:spacing w:before="450" w:after="450" w:line="312" w:lineRule="auto"/>
      </w:pPr>
      <w:r>
        <w:rPr>
          <w:rFonts w:ascii="宋体" w:hAnsi="宋体" w:eastAsia="宋体" w:cs="宋体"/>
          <w:color w:val="000"/>
          <w:sz w:val="28"/>
          <w:szCs w:val="28"/>
        </w:rPr>
        <w:t xml:space="preserve">在这片浴血之地，杜富国和战友们穿着厚如棉衣的防护服作业，一天下来汗水能把防护服浸透，第二天又穿着还没干的防护服上山作业。日复一日，防护服汗迹斑斑，汗味浓厚。3年来，杜富国和战友们的午饭基本在野外吃，没餐桌，没午休，人均进出雷场700余次，徒步3000多公里，磨破迷彩服3套、磨坏作战靴5双，扫雷防护服和扫雷靴绝大多数破损，啃下了老山雷场这块“硬骨头”。</w:t>
      </w:r>
    </w:p>
    <w:p>
      <w:pPr>
        <w:ind w:left="0" w:right="0" w:firstLine="560"/>
        <w:spacing w:before="450" w:after="450" w:line="312" w:lineRule="auto"/>
      </w:pPr>
      <w:r>
        <w:rPr>
          <w:rFonts w:ascii="宋体" w:hAnsi="宋体" w:eastAsia="宋体" w:cs="宋体"/>
          <w:color w:val="000"/>
          <w:sz w:val="28"/>
          <w:szCs w:val="28"/>
        </w:rPr>
        <w:t xml:space="preserve">在这片英雄的土地，英雄的人民在续写着英雄的故事。一年前，杜富国和战友排雷作业后，排着队手拉手经过雷场，将四号洞雷场交还给边疆群众。如今，一棵棵树苗、一片片草果在倔强生长，给边境乡亲们带来了脱贫攻坚的新期望。</w:t>
      </w:r>
    </w:p>
    <w:p>
      <w:pPr>
        <w:ind w:left="0" w:right="0" w:firstLine="560"/>
        <w:spacing w:before="450" w:after="450" w:line="312" w:lineRule="auto"/>
      </w:pPr>
      <w:r>
        <w:rPr>
          <w:rFonts w:ascii="宋体" w:hAnsi="宋体" w:eastAsia="宋体" w:cs="宋体"/>
          <w:color w:val="000"/>
          <w:sz w:val="28"/>
          <w:szCs w:val="28"/>
        </w:rPr>
        <w:t xml:space="preserve">扫雷英雄杜富国虽然为人民利益失去了双手双眼，可在他的憧憬里早已装下这最美丽的画卷。</w:t>
      </w:r>
    </w:p>
    <w:p>
      <w:pPr>
        <w:ind w:left="0" w:right="0" w:firstLine="560"/>
        <w:spacing w:before="450" w:after="450" w:line="312" w:lineRule="auto"/>
      </w:pPr>
      <w:r>
        <w:rPr>
          <w:rFonts w:ascii="宋体" w:hAnsi="宋体" w:eastAsia="宋体" w:cs="宋体"/>
          <w:color w:val="000"/>
          <w:sz w:val="28"/>
          <w:szCs w:val="28"/>
        </w:rPr>
        <w:t xml:space="preserve">富国论观后感篇4</w:t>
      </w:r>
    </w:p>
    <w:p>
      <w:pPr>
        <w:ind w:left="0" w:right="0" w:firstLine="560"/>
        <w:spacing w:before="450" w:after="450" w:line="312" w:lineRule="auto"/>
      </w:pPr>
      <w:r>
        <w:rPr>
          <w:rFonts w:ascii="宋体" w:hAnsi="宋体" w:eastAsia="宋体" w:cs="宋体"/>
          <w:color w:val="000"/>
          <w:sz w:val="28"/>
          <w:szCs w:val="28"/>
        </w:rPr>
        <w:t xml:space="preserve">连日来，一个英雄的故事在云贵大地广为传颂：南部战区陆军云南扫雷大队中士杜富国，在边境扫雷行动中面对复杂雷场中的不明爆炸物，对战友喊出“你退后，让我来”，在进一步查明情况时突遇爆炸，英勇负伤，失去双手和双眼，同组战友安然无恙。</w:t>
      </w:r>
    </w:p>
    <w:p>
      <w:pPr>
        <w:ind w:left="0" w:right="0" w:firstLine="560"/>
        <w:spacing w:before="450" w:after="450" w:line="312" w:lineRule="auto"/>
      </w:pPr>
      <w:r>
        <w:rPr>
          <w:rFonts w:ascii="宋体" w:hAnsi="宋体" w:eastAsia="宋体" w:cs="宋体"/>
          <w:color w:val="000"/>
          <w:sz w:val="28"/>
          <w:szCs w:val="28"/>
        </w:rPr>
        <w:t xml:space="preserve">为人民扫除雷患，为战友血染雷场。杜富国英勇负伤后，军地领导机关和医疗机构全力进行抢救。经多级医疗机构接力营救和精心治疗，目前杜富国已脱离生命危险。</w:t>
      </w:r>
    </w:p>
    <w:p>
      <w:pPr>
        <w:ind w:left="0" w:right="0" w:firstLine="560"/>
        <w:spacing w:before="450" w:after="450" w:line="312" w:lineRule="auto"/>
      </w:pPr>
      <w:r>
        <w:rPr>
          <w:rFonts w:ascii="宋体" w:hAnsi="宋体" w:eastAsia="宋体" w:cs="宋体"/>
          <w:color w:val="000"/>
          <w:sz w:val="28"/>
          <w:szCs w:val="28"/>
        </w:rPr>
        <w:t xml:space="preserve">英雄，流血显本色，壮举定乾坤。入伍以来，杜富国先后获得嘉奖2次，被表彰为“优秀士兵”“优秀士官”各1次，荣立一等功1次。2018年10月11日下午，在云南省麻栗坡县老山西侧坝子雷场扫雷时，杜富国面对半露出地面的加重手榴弹，对同组的战友呐喊一声：“你退后，让我来。”在进一步查明情况时突遇爆炸，他下意识地倒向战友一侧……。他用惊天一挡书写了“四有”新时代革命军人的铁血荣光。</w:t>
      </w:r>
    </w:p>
    <w:p>
      <w:pPr>
        <w:ind w:left="0" w:right="0" w:firstLine="560"/>
        <w:spacing w:before="450" w:after="450" w:line="312" w:lineRule="auto"/>
      </w:pPr>
      <w:r>
        <w:rPr>
          <w:rFonts w:ascii="宋体" w:hAnsi="宋体" w:eastAsia="宋体" w:cs="宋体"/>
          <w:color w:val="000"/>
          <w:sz w:val="28"/>
          <w:szCs w:val="28"/>
        </w:rPr>
        <w:t xml:space="preserve">认准了路，并坚定地走下去，必将成就一番事业。面对危险“让我来”，脏活累活“我先来”，开辟通道“跟我来”，遇到困难“有我在”。入伍8年，在杜富国这个年轻战士的身上体现了一种崇高的爱，体现了一种精神。这种爱，是支撑杜富国克服难以想象的困难，做出令人敬佩的奇迹的爱;这种精神，是把爱国、爱军队和爱人民统一起来的崇高精神。杜富国以自己的一腔热血真切诠释了勇于献身使命的奉献情怀。在他和他的战友们身上，以爱国主义为核心的不怕苦、不怕死、不怕亏的“老山精神”得到了集中体现，不怕千难万险、不惜伤残牺牲、不计个人得失、扫除雷障为人民的“扫雷精神”得到了弘扬。一身男儿血，满腔报国志。这是杜富国灵魂深处最珍贵的品质，值得我们学习和发扬。我们欣喜地看到，无数杜富国式的优秀共产党员，为了祖国和人民的需要，一腔热血报效疆场，奉献在云岭大地。无数热血青年响应祖国的召唤，纷纷选择到祖国最需要的地方扎下根去。他们在鲜艳的战旗上续写着我们的荣光。</w:t>
      </w:r>
    </w:p>
    <w:p>
      <w:pPr>
        <w:ind w:left="0" w:right="0" w:firstLine="560"/>
        <w:spacing w:before="450" w:after="450" w:line="312" w:lineRule="auto"/>
      </w:pPr>
      <w:r>
        <w:rPr>
          <w:rFonts w:ascii="宋体" w:hAnsi="宋体" w:eastAsia="宋体" w:cs="宋体"/>
          <w:color w:val="000"/>
          <w:sz w:val="28"/>
          <w:szCs w:val="28"/>
        </w:rPr>
        <w:t xml:space="preserve">富国论观后感篇5</w:t>
      </w:r>
    </w:p>
    <w:p>
      <w:pPr>
        <w:ind w:left="0" w:right="0" w:firstLine="560"/>
        <w:spacing w:before="450" w:after="450" w:line="312" w:lineRule="auto"/>
      </w:pPr>
      <w:r>
        <w:rPr>
          <w:rFonts w:ascii="宋体" w:hAnsi="宋体" w:eastAsia="宋体" w:cs="宋体"/>
          <w:color w:val="000"/>
          <w:sz w:val="28"/>
          <w:szCs w:val="28"/>
        </w:rPr>
        <w:t xml:space="preserve">刚开始接触到杜富国这个人物角色的时候，我去搜集过他的事迹，一个年纪轻轻的排雷战士，在发生危险时的第一反应是去保护自己的战友，而不是担心自己的安危，这样的一种本能反应一定是发自于他心中的那种军人的使命感和责任感。在朗诵中最让我感动的是“看着满身炸伤，残缺不全的儿子，母亲心碎了，但杜富国依然微笑着安慰母亲，我还有双腿还可以陆续奔跑”。</w:t>
      </w:r>
    </w:p>
    <w:p>
      <w:pPr>
        <w:ind w:left="0" w:right="0" w:firstLine="560"/>
        <w:spacing w:before="450" w:after="450" w:line="312" w:lineRule="auto"/>
      </w:pPr>
      <w:r>
        <w:rPr>
          <w:rFonts w:ascii="宋体" w:hAnsi="宋体" w:eastAsia="宋体" w:cs="宋体"/>
          <w:color w:val="000"/>
          <w:sz w:val="28"/>
          <w:szCs w:val="28"/>
        </w:rPr>
        <w:t xml:space="preserve">当音乐响起时，当受伤后的杜富国出现在屏幕上时，我的心深深地颤动了，在这样的情境下身为新时代大学生的我们有什么理由不去努力的，不去奋斗！</w:t>
      </w:r>
    </w:p>
    <w:p>
      <w:pPr>
        <w:ind w:left="0" w:right="0" w:firstLine="560"/>
        <w:spacing w:before="450" w:after="450" w:line="312" w:lineRule="auto"/>
      </w:pPr>
      <w:r>
        <w:rPr>
          <w:rFonts w:ascii="宋体" w:hAnsi="宋体" w:eastAsia="宋体" w:cs="宋体"/>
          <w:color w:val="000"/>
          <w:sz w:val="28"/>
          <w:szCs w:val="28"/>
        </w:rPr>
        <w:t xml:space="preserve">富国论观后感篇6</w:t>
      </w:r>
    </w:p>
    <w:p>
      <w:pPr>
        <w:ind w:left="0" w:right="0" w:firstLine="560"/>
        <w:spacing w:before="450" w:after="450" w:line="312" w:lineRule="auto"/>
      </w:pPr>
      <w:r>
        <w:rPr>
          <w:rFonts w:ascii="宋体" w:hAnsi="宋体" w:eastAsia="宋体" w:cs="宋体"/>
          <w:color w:val="000"/>
          <w:sz w:val="28"/>
          <w:szCs w:val="28"/>
        </w:rPr>
        <w:t xml:space="preserve">从“做拥有智慧并富有激情的人”汲取进取的精神力量，做“奋楫者”，攀登人生一座又一座的高峰。自从受伤以后，杜富国除了积极的接受身体上的治疗，一刻没有停歇的丰盈自己。他请妻子买来智能音箱，听新闻、听书也听音乐。在看康复期间，只要不下雨，他每天都会在操场上跑步，依靠战友的帮助，最少的时候跑3公里，状态好的时候能够跑10公里，杜富国说，在那里自己能更清楚的听到军号声，感觉战友就在自己身边。一个内心拥有了激情和信念的人，是不会被轻易打倒的，“凡不能毁灭我的，必使我强大。”当人生给予了你另一种选择，是“躺平”，是自怨自艾，还是奋斗，是“奋起拼搏”。杜富国毅然选择了后者。保持智慧和激情，是对人生中无论哪种境况都能坦然豁达面对，顺境逆境毅然活出自己的精彩并将这种精神带动身边的人，正如杜富国陪护战友刘新未所说，“其实是他在感染我。”刘新未说，原本性格内向的他，在陪护杜富国3个多月的时间里，唱过的歌比前20多年的总和还要多。一个内心充满激情，积极向上的人总会时刻饱含对生命的热爱，让自己强大，也照亮身边的人。当代青年要学习杜富国的精神，在最美好的青春年华里，勇敢攀登，努力拼搏，不给青春留下任何遗憾，即使遇到困境和坎坷要保持激情和内心的定力，勇敢战胜一切困难。</w:t>
      </w:r>
    </w:p>
    <w:p>
      <w:pPr>
        <w:ind w:left="0" w:right="0" w:firstLine="560"/>
        <w:spacing w:before="450" w:after="450" w:line="312" w:lineRule="auto"/>
      </w:pPr>
      <w:r>
        <w:rPr>
          <w:rFonts w:ascii="宋体" w:hAnsi="宋体" w:eastAsia="宋体" w:cs="宋体"/>
          <w:color w:val="000"/>
          <w:sz w:val="28"/>
          <w:szCs w:val="28"/>
        </w:rPr>
        <w:t xml:space="preserve">从“做胸怀大志并脚踏实地的人”汲取梦想精神力量，做“追梦人”，树牢人生一个又一个的目标。杜富国就读的小学旁有一座无名红军烈士坟墓，老师曾告诉他们红军长征中牺牲很多的人都没有留下自己的姓名，杜富国自小将这些英雄视为榜样并且立志要成为一名军人，要做英雄。翻看他的生涯实绩，他的每一步都走得坚实有力，先后进出雷场1000余次，累计排雷排爆2400余枚，处置险情20多次。即使在受伤康复期间，他成为了军队广播节目《南陆之声》的播音员，受聘为北京大学青年立德树人工作指导老师。在中国人民解放军建军95周年之际杜富国获得“八一勋章”提名。虽然目不能视，袖口空空，但杜富国曾说“虽然没了双手，但我还有双腿可以继续为梦想奔跑，虽然失去光明，只要心中升起太阳，我的世界依然五彩缤纷”。梦想是最遥远的，但却是最有力量的，有了这个目标和方向，就找到了信念。青年们要做“追梦人”，无论是求学或是工作，要做排头兵，要做榜样者，要“奋楫”追梦，脚踏实地干出自己的精彩。在心里坚定的树立起发展目标，定下每天必定完成的计划，将梦想铭记于心里，将行动落实在实际中，星光定不负赶路人。</w:t>
      </w:r>
    </w:p>
    <w:p>
      <w:pPr>
        <w:ind w:left="0" w:right="0" w:firstLine="560"/>
        <w:spacing w:before="450" w:after="450" w:line="312" w:lineRule="auto"/>
      </w:pPr>
      <w:r>
        <w:rPr>
          <w:rFonts w:ascii="宋体" w:hAnsi="宋体" w:eastAsia="宋体" w:cs="宋体"/>
          <w:color w:val="000"/>
          <w:sz w:val="28"/>
          <w:szCs w:val="28"/>
        </w:rPr>
        <w:t xml:space="preserve">从“做负以责任并敢挑重担的人”汲取担当精神力量，做“赶路人”，勇挑人生一次又一次的重担。“你退后，让我来！六个字铁骨铮铮，以血肉挡住危险，哪怕自己坠入深渊。无法还给妈妈一个拥抱，无法再见妻子明媚的笑脸，战友们拉着手趟过雷场。你听，那嘹亮的军歌是对英雄的礼赞！”这是感动中国组委会对杜富国的评语。在日常生活中，杜富国作为连队的“三小工”，他几乎每天都拿着钳子、螺丝刀、试电笔，在院子里敲敲打打。只要有人喊一声“富国”，他就会立刻出现。战友家里遇到困难他都是第一个伸出援手，并且积极动员组织战友之间互相帮助，同组战友艾岩的父亲重病住院，他二话没说从银行卡里转出1。2万元给了艾岩，再去找朋友借钱来凑。当代青年，要学习杜富国的担当精神，敢于冲锋在前，敢于挑重担，做“百事通”，要在关键时刻站得出来，危急时刻豁得出去，平常时候看得出来，要以“粉身碎骨浑不怕”的气势处理急难杂症，更要努力提升本领，大事小情冲锋在前，勇担人生赋予你和锤炼你的重担，让青春在浴火中重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2024-06-03T15:17:41+08:00</dcterms:created>
  <dcterms:modified xsi:type="dcterms:W3CDTF">2024-06-03T15:17:41+08:00</dcterms:modified>
</cp:coreProperties>
</file>

<file path=docProps/custom.xml><?xml version="1.0" encoding="utf-8"?>
<Properties xmlns="http://schemas.openxmlformats.org/officeDocument/2006/custom-properties" xmlns:vt="http://schemas.openxmlformats.org/officeDocument/2006/docPropsVTypes"/>
</file>