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假美猴王读后感优秀6篇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书写读后感中我们可以探讨书中文化和历史背景的意义和影响，深入思考作品与时代的关系，读后感是对作品中的人物关系和情感交流的思考和感悟，职场范文网小编今天就为您带来了假美猴王读后感优秀6篇，相信一定会对你有所帮助。假美猴王读后感篇1（zf13</w:t>
      </w:r>
    </w:p>
    <w:p>
      <w:pPr>
        <w:ind w:left="0" w:right="0" w:firstLine="560"/>
        <w:spacing w:before="450" w:after="450" w:line="312" w:lineRule="auto"/>
      </w:pPr>
      <w:r>
        <w:rPr>
          <w:rFonts w:ascii="宋体" w:hAnsi="宋体" w:eastAsia="宋体" w:cs="宋体"/>
          <w:color w:val="000"/>
          <w:sz w:val="28"/>
          <w:szCs w:val="28"/>
        </w:rPr>
        <w:t xml:space="preserve">在书写读后感中我们可以探讨书中文化和历史背景的意义和影响，深入思考作品与时代的关系，读后感是对作品中的人物关系和情感交流的思考和感悟，职场范文网小编今天就为您带来了假美猴王读后感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假美猴王读后感篇1</w:t>
      </w:r>
    </w:p>
    <w:p>
      <w:pPr>
        <w:ind w:left="0" w:right="0" w:firstLine="560"/>
        <w:spacing w:before="450" w:after="450" w:line="312" w:lineRule="auto"/>
      </w:pPr>
      <w:r>
        <w:rPr>
          <w:rFonts w:ascii="宋体" w:hAnsi="宋体" w:eastAsia="宋体" w:cs="宋体"/>
          <w:color w:val="000"/>
          <w:sz w:val="28"/>
          <w:szCs w:val="28"/>
        </w:rPr>
        <w:t xml:space="preserve">（zf133.com 趣祝福）</w:t>
      </w:r>
    </w:p>
    <w:p>
      <w:pPr>
        <w:ind w:left="0" w:right="0" w:firstLine="560"/>
        <w:spacing w:before="450" w:after="450" w:line="312" w:lineRule="auto"/>
      </w:pPr>
      <w:r>
        <w:rPr>
          <w:rFonts w:ascii="宋体" w:hAnsi="宋体" w:eastAsia="宋体" w:cs="宋体"/>
          <w:color w:val="000"/>
          <w:sz w:val="28"/>
          <w:szCs w:val="28"/>
        </w:rPr>
        <w:t xml:space="preserve">众所周知，以唐三藏为主线的《西游记》故事在宋代流传于民间，但非常粗糙和不连贯。吴承恩一心想在多年前关于民间传说的基础上做好充分的准备和数据积累，直到71岁才开始创作。他花了大约7年的时间才完成了这部世界文学的《西游记》。</w:t>
      </w:r>
    </w:p>
    <w:p>
      <w:pPr>
        <w:ind w:left="0" w:right="0" w:firstLine="560"/>
        <w:spacing w:before="450" w:after="450" w:line="312" w:lineRule="auto"/>
      </w:pPr>
      <w:r>
        <w:rPr>
          <w:rFonts w:ascii="宋体" w:hAnsi="宋体" w:eastAsia="宋体" w:cs="宋体"/>
          <w:color w:val="000"/>
          <w:sz w:val="28"/>
          <w:szCs w:val="28"/>
        </w:rPr>
        <w:t xml:space="preserve">让我来谈谈西游记故事中真假美猴王的感受：</w:t>
      </w:r>
    </w:p>
    <w:p>
      <w:pPr>
        <w:ind w:left="0" w:right="0" w:firstLine="560"/>
        <w:spacing w:before="450" w:after="450" w:line="312" w:lineRule="auto"/>
      </w:pPr>
      <w:r>
        <w:rPr>
          <w:rFonts w:ascii="宋体" w:hAnsi="宋体" w:eastAsia="宋体" w:cs="宋体"/>
          <w:color w:val="000"/>
          <w:sz w:val="28"/>
          <w:szCs w:val="28"/>
        </w:rPr>
        <w:t xml:space="preserve">由于一时冲动，孙悟空打死了拦路的强盗，唐三藏扭走了孙悟空。六耳弥猴趁此机会变成孙悟空，抢走了唐三藏等人的行李和关文，把妖变成了唐三藏等人的样子，准备去西天骗真经，自学成佛。真假孙悟空从天上打到地狱，观音菩萨、玉皇大帝、阎王爷等重要神仙分不清真假。直到他们打到雷音寺如来佛主面前，如来佛主才说出了真像。六耳猕猴被悟空打死，告诉他万恶由心生的道理。</w:t>
      </w:r>
    </w:p>
    <w:p>
      <w:pPr>
        <w:ind w:left="0" w:right="0" w:firstLine="560"/>
        <w:spacing w:before="450" w:after="450" w:line="312" w:lineRule="auto"/>
      </w:pPr>
      <w:r>
        <w:rPr>
          <w:rFonts w:ascii="宋体" w:hAnsi="宋体" w:eastAsia="宋体" w:cs="宋体"/>
          <w:color w:val="000"/>
          <w:sz w:val="28"/>
          <w:szCs w:val="28"/>
        </w:rPr>
        <w:t xml:space="preserve">记得以前那个我，刁蛮。任性。做事欠缺考虑，所以常常被罚，有一次因为和同桌之间闹别扭，原因只是因为她用了我的透明胶带，而且仅仅是一点，她对我说：“哦！对不起，刚才拿错了，我的透明胶带就在这里。我只是让她赔偿我，她也知道我的脾气，就赔偿了我的透明胶带，学生们用奇怪的眼睛看着我。他们都在背后说我不好。后来，我想我离这个班越来越远了。</w:t>
      </w:r>
    </w:p>
    <w:p>
      <w:pPr>
        <w:ind w:left="0" w:right="0" w:firstLine="560"/>
        <w:spacing w:before="450" w:after="450" w:line="312" w:lineRule="auto"/>
      </w:pPr>
      <w:r>
        <w:rPr>
          <w:rFonts w:ascii="宋体" w:hAnsi="宋体" w:eastAsia="宋体" w:cs="宋体"/>
          <w:color w:val="000"/>
          <w:sz w:val="28"/>
          <w:szCs w:val="28"/>
        </w:rPr>
        <w:t xml:space="preserve">读完《西游记》这个故事，我明白了一个道理。真相迟早会浮出水面，正义总能战胜邪恶。</w:t>
      </w:r>
    </w:p>
    <w:p>
      <w:pPr>
        <w:ind w:left="0" w:right="0" w:firstLine="560"/>
        <w:spacing w:before="450" w:after="450" w:line="312" w:lineRule="auto"/>
      </w:pPr>
      <w:r>
        <w:rPr>
          <w:rFonts w:ascii="宋体" w:hAnsi="宋体" w:eastAsia="宋体" w:cs="宋体"/>
          <w:color w:val="000"/>
          <w:sz w:val="28"/>
          <w:szCs w:val="28"/>
        </w:rPr>
        <w:t xml:space="preserve">假美猴王读后感篇2</w:t>
      </w:r>
    </w:p>
    <w:p>
      <w:pPr>
        <w:ind w:left="0" w:right="0" w:firstLine="560"/>
        <w:spacing w:before="450" w:after="450" w:line="312" w:lineRule="auto"/>
      </w:pPr>
      <w:r>
        <w:rPr>
          <w:rFonts w:ascii="宋体" w:hAnsi="宋体" w:eastAsia="宋体" w:cs="宋体"/>
          <w:color w:val="000"/>
          <w:sz w:val="28"/>
          <w:szCs w:val="28"/>
        </w:rPr>
        <w:t xml:space="preserve">?西游记》是我国四大名著之一，内含众多故事。今日，我写的就是其中一篇，名曰“真假美猴王”。</w:t>
      </w:r>
    </w:p>
    <w:p>
      <w:pPr>
        <w:ind w:left="0" w:right="0" w:firstLine="560"/>
        <w:spacing w:before="450" w:after="450" w:line="312" w:lineRule="auto"/>
      </w:pPr>
      <w:r>
        <w:rPr>
          <w:rFonts w:ascii="宋体" w:hAnsi="宋体" w:eastAsia="宋体" w:cs="宋体"/>
          <w:color w:val="000"/>
          <w:sz w:val="28"/>
          <w:szCs w:val="28"/>
        </w:rPr>
        <w:t xml:space="preserve">这则故事主要讲的是：唐僧师徒四人取经路上遇到一伙强盗，孙悟空因两次杀死强盗而惹怒唐僧，被赶回花果山，那猴子寻思回去会被笑，想回到唐僧身边，却又被赶走，只得向观音菩萨诉苦。另一边，唐僧被六耳猕猴打昏，抢走包裹，沙僧去花果山寻他，敌可是，向观音菩萨求助，撞见孙悟空，向菩萨问明之后，二人一同前往花果山，真假美猴王一见面就打起来，二人实力旗鼓相当，为查明真相，二人依次找到观音菩萨、玉皇大帝、唐僧、龙王、阎王，都无法辨别。阎王的一名手下提议他们去找如来，方得真相。如来一句点破六耳猕猴的本相，六耳猕猴最终惨死在孙悟空的金箍棒下。经过观音菩萨的劝阻，孙悟空与唐僧冰释前嫌，师徒二人和好如初。</w:t>
      </w:r>
    </w:p>
    <w:p>
      <w:pPr>
        <w:ind w:left="0" w:right="0" w:firstLine="560"/>
        <w:spacing w:before="450" w:after="450" w:line="312" w:lineRule="auto"/>
      </w:pPr>
      <w:r>
        <w:rPr>
          <w:rFonts w:ascii="宋体" w:hAnsi="宋体" w:eastAsia="宋体" w:cs="宋体"/>
          <w:color w:val="000"/>
          <w:sz w:val="28"/>
          <w:szCs w:val="28"/>
        </w:rPr>
        <w:t xml:space="preserve">这一切都源于唐僧肉眼凡胎，如果他不赶走孙悟空，就不会挨饿、挨打，孙悟空也用不着在观音菩萨、玉帝、阎王、如来中间疲于奔命了。再说孙悟空，记性也太差，知识太少，那六耳猕猴本与他是兄弟，明白他的本事，完全不用来回奔波。唯一好点儿的就仅有沙僧了，老实、踏实、能干，可是，他运气也太好了，打可是六耳猕猴，正好撞上孙悟空，一趟就明白他猴哥被冤枉了，之后立刻去告诉师父，真机灵！只让猪八戒露了两次面，这是不是作者故意整他呢？唉！我也是醉了！</w:t>
      </w:r>
    </w:p>
    <w:p>
      <w:pPr>
        <w:ind w:left="0" w:right="0" w:firstLine="560"/>
        <w:spacing w:before="450" w:after="450" w:line="312" w:lineRule="auto"/>
      </w:pPr>
      <w:r>
        <w:rPr>
          <w:rFonts w:ascii="宋体" w:hAnsi="宋体" w:eastAsia="宋体" w:cs="宋体"/>
          <w:color w:val="000"/>
          <w:sz w:val="28"/>
          <w:szCs w:val="28"/>
        </w:rPr>
        <w:t xml:space="preserve">假美猴王读后感篇3</w:t>
      </w:r>
    </w:p>
    <w:p>
      <w:pPr>
        <w:ind w:left="0" w:right="0" w:firstLine="560"/>
        <w:spacing w:before="450" w:after="450" w:line="312" w:lineRule="auto"/>
      </w:pPr>
      <w:r>
        <w:rPr>
          <w:rFonts w:ascii="宋体" w:hAnsi="宋体" w:eastAsia="宋体" w:cs="宋体"/>
          <w:color w:val="000"/>
          <w:sz w:val="28"/>
          <w:szCs w:val="28"/>
        </w:rPr>
        <w:t xml:space="preserve">今天，我读了四大名著之一——西游记中的一个故事，叫真假美猴王。它描述了一个很有趣的故事。</w:t>
      </w:r>
    </w:p>
    <w:p>
      <w:pPr>
        <w:ind w:left="0" w:right="0" w:firstLine="560"/>
        <w:spacing w:before="450" w:after="450" w:line="312" w:lineRule="auto"/>
      </w:pPr>
      <w:r>
        <w:rPr>
          <w:rFonts w:ascii="宋体" w:hAnsi="宋体" w:eastAsia="宋体" w:cs="宋体"/>
          <w:color w:val="000"/>
          <w:sz w:val="28"/>
          <w:szCs w:val="28"/>
        </w:rPr>
        <w:t xml:space="preserve">唐僧师徒四人前往西天拳，一路上遇见了很多妖怪，孙悟空奋力保护师父和师弟们，把很多妖怪都一一杀死，但是却也经常被唐僧指责，还时不时地赶他回花果山的老家。这一次悟空又是被唐僧念了紧箍咒而赶走他。悟空遭此冤枉后，忠心不改。为保唐僧去西天拳，他不得不去南海普陀，求助于观音菩萨。但六耳猕猴自恃有一身通天的本领，一而再、再而三地与孙悟空掀起了一场绸斗，两个猴子都使出了看家本领和浑身的解数，一直打上了凌霄宝殿，玉皇大帝令他们二人停止，但六耳猕猴竟然不服从玉帝的命令，闹得玉帝也无可奈何。真假美猴王一直厮打到灵山，要让如来佛辨个真伪，说出是非。在佛法无边的.如来面前，六耳猕猴最终闹了个原形毕露，自食恶果。唐僧师徒四人在战胜了六耳猕猴以后，又踏上了去西天拳的漫漫长路。</w:t>
      </w:r>
    </w:p>
    <w:p>
      <w:pPr>
        <w:ind w:left="0" w:right="0" w:firstLine="560"/>
        <w:spacing w:before="450" w:after="450" w:line="312" w:lineRule="auto"/>
      </w:pPr>
      <w:r>
        <w:rPr>
          <w:rFonts w:ascii="宋体" w:hAnsi="宋体" w:eastAsia="宋体" w:cs="宋体"/>
          <w:color w:val="000"/>
          <w:sz w:val="28"/>
          <w:szCs w:val="28"/>
        </w:rPr>
        <w:t xml:space="preserve">这个故事让我感觉唐僧太不相信孙悟空了，而对妖怪们却心怀慈悲，导致了孙悟空经常被冤枉。但是我很敬佩孙悟空，他对师父的忠心永远不变。</w:t>
      </w:r>
    </w:p>
    <w:p>
      <w:pPr>
        <w:ind w:left="0" w:right="0" w:firstLine="560"/>
        <w:spacing w:before="450" w:after="450" w:line="312" w:lineRule="auto"/>
      </w:pPr>
      <w:r>
        <w:rPr>
          <w:rFonts w:ascii="宋体" w:hAnsi="宋体" w:eastAsia="宋体" w:cs="宋体"/>
          <w:color w:val="000"/>
          <w:sz w:val="28"/>
          <w:szCs w:val="28"/>
        </w:rPr>
        <w:t xml:space="preserve">假美猴王读后感篇4</w:t>
      </w:r>
    </w:p>
    <w:p>
      <w:pPr>
        <w:ind w:left="0" w:right="0" w:firstLine="560"/>
        <w:spacing w:before="450" w:after="450" w:line="312" w:lineRule="auto"/>
      </w:pPr>
      <w:r>
        <w:rPr>
          <w:rFonts w:ascii="宋体" w:hAnsi="宋体" w:eastAsia="宋体" w:cs="宋体"/>
          <w:color w:val="000"/>
          <w:sz w:val="28"/>
          <w:szCs w:val="28"/>
        </w:rPr>
        <w:t xml:space="preserve">?西游记》里有这么一段，说的是真悟空身边蹦出个假悟空，假悟空道行甚高，把真悟空的一言一行举手投足模仿得惟妙惟肖，旁人难分彼此。于是二人来到唐僧面前，唐僧看看这个悟空，分明是自己的徒儿；看看那一个，分明也是。不知如何是好，生怕认错了徒弟，双手合十，无能为力。二人又相求于观音，观音看二人都像是自己苦心扶植的那个悟空，一时没了主意，挥挥手，爱莫能助。二人又来到地藏菩萨殿下，菩萨有一神物唤作地听，能辨世间万物，但是地听伏耳贴地听完之后却摇了摇头。最后二人还是来到了如来佛祖面前，如来眨一眨眼就辨出了真伪。</w:t>
      </w:r>
    </w:p>
    <w:p>
      <w:pPr>
        <w:ind w:left="0" w:right="0" w:firstLine="560"/>
        <w:spacing w:before="450" w:after="450" w:line="312" w:lineRule="auto"/>
      </w:pPr>
      <w:r>
        <w:rPr>
          <w:rFonts w:ascii="宋体" w:hAnsi="宋体" w:eastAsia="宋体" w:cs="宋体"/>
          <w:color w:val="000"/>
          <w:sz w:val="28"/>
          <w:szCs w:val="28"/>
        </w:rPr>
        <w:t xml:space="preserve">为什么唐僧不能辨出哪个是他朝夕相处的徒儿呢？问题可能出在彼此朝夕相处感情亲切相依为命上。观音心心念念栽培悟空，地藏菩萨与悟空私交不浅，他们都有所偏向，有所顾忌，生怕认错了害了真悟空，也就影响了正确的认识和决定力。如来能分辨清楚，毫不含糊，但是如来不是人，他是佛，无爱无憎，不存在感情亲疏的问题。人不可能做到如此，活着的人就要食人间烟火，就要有七情六欲，认知上会出现偏差，决定事物就不能无所顾忌。以《韩非子》里“智子疑邻”这个故事为例，同样是正确的预见，那个富人心里已经认定邻人是贼，却根本不怀疑儿子是不是监守自盗，只是一味地认为儿子聪明。仅仅正因儿子是儿子，在情感上已经先入为主。应对与自己亲近的人，总是往对其有利的方面推想，当然也根本不愿意坚信对方是不是有可能作出对自己不利的事。于是在同等条件下，感情亲密一些的便自然而然占了上风，疏远一些的便处于劣势，这大概是很多人的共性吧。</w:t>
      </w:r>
    </w:p>
    <w:p>
      <w:pPr>
        <w:ind w:left="0" w:right="0" w:firstLine="560"/>
        <w:spacing w:before="450" w:after="450" w:line="312" w:lineRule="auto"/>
      </w:pPr>
      <w:r>
        <w:rPr>
          <w:rFonts w:ascii="宋体" w:hAnsi="宋体" w:eastAsia="宋体" w:cs="宋体"/>
          <w:color w:val="000"/>
          <w:sz w:val="28"/>
          <w:szCs w:val="28"/>
        </w:rPr>
        <w:t xml:space="preserve">若要一个人决定事物像如来一样不偏不倚，不受感情亲疏因素的干扰，怕是一件难以办到的事情。因此当年才有“诸葛亮挥泪斩马谡”，斩是斩了，诸葛亮做得没有如来那么潇洒，痛哭流涕地送马谡上路，正因他不是佛。但也没有像那个富人一样，与马谡深厚的感情并没有影响他对问题的决定。他做到了“执法如山”。</w:t>
      </w:r>
    </w:p>
    <w:p>
      <w:pPr>
        <w:ind w:left="0" w:right="0" w:firstLine="560"/>
        <w:spacing w:before="450" w:after="450" w:line="312" w:lineRule="auto"/>
      </w:pPr>
      <w:r>
        <w:rPr>
          <w:rFonts w:ascii="宋体" w:hAnsi="宋体" w:eastAsia="宋体" w:cs="宋体"/>
          <w:color w:val="000"/>
          <w:sz w:val="28"/>
          <w:szCs w:val="28"/>
        </w:rPr>
        <w:t xml:space="preserve">作为人，在情感上有亲有疏在所难免。不能否认，在很多时候，对于一个人的爱憎经常左右着我们的决定力。我们虽然难以做到如来的毫不偏差，无爱无憎，也不能像那个富人那样让感情亲疏左右自己的认知。因此学学诸葛先生，关键并不在于情感的亲疏在主观上是否影响了你，而在于如何把这种影响降到最低，尽量客观地去看待事物和决定问题。</w:t>
      </w:r>
    </w:p>
    <w:p>
      <w:pPr>
        <w:ind w:left="0" w:right="0" w:firstLine="560"/>
        <w:spacing w:before="450" w:after="450" w:line="312" w:lineRule="auto"/>
      </w:pPr>
      <w:r>
        <w:rPr>
          <w:rFonts w:ascii="宋体" w:hAnsi="宋体" w:eastAsia="宋体" w:cs="宋体"/>
          <w:color w:val="000"/>
          <w:sz w:val="28"/>
          <w:szCs w:val="28"/>
        </w:rPr>
        <w:t xml:space="preserve">假美猴王读后感篇5</w:t>
      </w:r>
    </w:p>
    <w:p>
      <w:pPr>
        <w:ind w:left="0" w:right="0" w:firstLine="560"/>
        <w:spacing w:before="450" w:after="450" w:line="312" w:lineRule="auto"/>
      </w:pPr>
      <w:r>
        <w:rPr>
          <w:rFonts w:ascii="宋体" w:hAnsi="宋体" w:eastAsia="宋体" w:cs="宋体"/>
          <w:color w:val="000"/>
          <w:sz w:val="28"/>
          <w:szCs w:val="28"/>
        </w:rPr>
        <w:t xml:space="preserve">我读完了《西游记》之《真假美猴王》这篇文章。</w:t>
      </w:r>
    </w:p>
    <w:p>
      <w:pPr>
        <w:ind w:left="0" w:right="0" w:firstLine="560"/>
        <w:spacing w:before="450" w:after="450" w:line="312" w:lineRule="auto"/>
      </w:pPr>
      <w:r>
        <w:rPr>
          <w:rFonts w:ascii="宋体" w:hAnsi="宋体" w:eastAsia="宋体" w:cs="宋体"/>
          <w:color w:val="000"/>
          <w:sz w:val="28"/>
          <w:szCs w:val="28"/>
        </w:rPr>
        <w:t xml:space="preserve">这篇文章讲述了一个这样的故事。唐僧师徒四人走到一座高山里，有个妖怪变成一个假悟空，两个悟空（真和假）谁也分辨不出来，如来佛祖最后分辨了出来。</w:t>
      </w:r>
    </w:p>
    <w:p>
      <w:pPr>
        <w:ind w:left="0" w:right="0" w:firstLine="560"/>
        <w:spacing w:before="450" w:after="450" w:line="312" w:lineRule="auto"/>
      </w:pPr>
      <w:r>
        <w:rPr>
          <w:rFonts w:ascii="宋体" w:hAnsi="宋体" w:eastAsia="宋体" w:cs="宋体"/>
          <w:color w:val="000"/>
          <w:sz w:val="28"/>
          <w:szCs w:val="28"/>
        </w:rPr>
        <w:t xml:space="preserve">我读完这个故事后，我深受启发，懂得了这样的`一个道理，如果你弄虚作假，就算装得更诱人，更逼真，最终也会有被别人识破的时候。这让我想到了我们的学习；你上课不认真听讲，不懂装懂，到考试的时候一塌糊涂，什么也不会做。这还让我想到了在生活里，比方说，像诈骗、想骗钱的人都是坏蛋，我们不要轻易相信，一定要提高警惕，而且，更不要那种人学习，不要让那些假的东西来影响我们。</w:t>
      </w:r>
    </w:p>
    <w:p>
      <w:pPr>
        <w:ind w:left="0" w:right="0" w:firstLine="560"/>
        <w:spacing w:before="450" w:after="450" w:line="312" w:lineRule="auto"/>
      </w:pPr>
      <w:r>
        <w:rPr>
          <w:rFonts w:ascii="宋体" w:hAnsi="宋体" w:eastAsia="宋体" w:cs="宋体"/>
          <w:color w:val="000"/>
          <w:sz w:val="28"/>
          <w:szCs w:val="28"/>
        </w:rPr>
        <w:t xml:space="preserve">假美猴王读后感篇6</w:t>
      </w:r>
    </w:p>
    <w:p>
      <w:pPr>
        <w:ind w:left="0" w:right="0" w:firstLine="560"/>
        <w:spacing w:before="450" w:after="450" w:line="312" w:lineRule="auto"/>
      </w:pPr>
      <w:r>
        <w:rPr>
          <w:rFonts w:ascii="宋体" w:hAnsi="宋体" w:eastAsia="宋体" w:cs="宋体"/>
          <w:color w:val="000"/>
          <w:sz w:val="28"/>
          <w:szCs w:val="28"/>
        </w:rPr>
        <w:t xml:space="preserve">我喜欢看书，今天我去了一个图书馆，那里有很多书，看得我眼花缭乱。你知道这个图书馆在哪里吗？告诉你吧，它就是北京中小学生数字图书馆，这个网络图书馆中天文、地理、军事、文艺……种类非常多。我再次读了我最喜欢的《西游记》。</w:t>
      </w:r>
    </w:p>
    <w:p>
      <w:pPr>
        <w:ind w:left="0" w:right="0" w:firstLine="560"/>
        <w:spacing w:before="450" w:after="450" w:line="312" w:lineRule="auto"/>
      </w:pPr>
      <w:r>
        <w:rPr>
          <w:rFonts w:ascii="宋体" w:hAnsi="宋体" w:eastAsia="宋体" w:cs="宋体"/>
          <w:color w:val="000"/>
          <w:sz w:val="28"/>
          <w:szCs w:val="28"/>
        </w:rPr>
        <w:t xml:space="preserve">其中《真假美猴王》故事主要描写一只猴子变成孙悟空的样子打伤师父、抢走行李、占领花果山。孙悟空和他找了观音、玉皇大帝和师父，他们都没有分辨出来。最后他们去找如来，如来说：“六耳弥猴最擅长模仿和变化，明白许多东西的品性，与悟空声音和相貌相同的只有六耳弥猴了。”假悟空现出原形，被真悟空打死，真假美猴王大战终于结束了。</w:t>
      </w:r>
    </w:p>
    <w:p>
      <w:pPr>
        <w:ind w:left="0" w:right="0" w:firstLine="560"/>
        <w:spacing w:before="450" w:after="450" w:line="312" w:lineRule="auto"/>
      </w:pPr>
      <w:r>
        <w:rPr>
          <w:rFonts w:ascii="宋体" w:hAnsi="宋体" w:eastAsia="宋体" w:cs="宋体"/>
          <w:color w:val="000"/>
          <w:sz w:val="28"/>
          <w:szCs w:val="28"/>
        </w:rPr>
        <w:t xml:space="preserve">从这个故事中我明白了：要做一个诚实的人，不要撒谎骗人，否则只会害了自己。在学习上也是一样，不要像那只“六耳猕猴”，要扎扎实实的掌握知识，学习本领，只要一心一意的做事情，就一定会成功的。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2024-06-03T11:07:58+08:00</dcterms:created>
  <dcterms:modified xsi:type="dcterms:W3CDTF">2024-06-03T11:07:58+08:00</dcterms:modified>
</cp:coreProperties>
</file>

<file path=docProps/custom.xml><?xml version="1.0" encoding="utf-8"?>
<Properties xmlns="http://schemas.openxmlformats.org/officeDocument/2006/custom-properties" xmlns:vt="http://schemas.openxmlformats.org/officeDocument/2006/docPropsVTypes"/>
</file>