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防控疫情的调研报告5篇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调研报告可以涉及不同领域，包括市场研究、科学研究、社会科学研究等，调研报告是调研工作的文字证明，是落实一项措施的文件说明，职场范文网小编今天就为您带来了防控疫情的调研报告5篇，相信一定会对你有所帮助。防控疫情的调研报告篇12月x日-3月x日</w:t>
      </w:r>
    </w:p>
    <w:p>
      <w:pPr>
        <w:ind w:left="0" w:right="0" w:firstLine="560"/>
        <w:spacing w:before="450" w:after="450" w:line="312" w:lineRule="auto"/>
      </w:pPr>
      <w:r>
        <w:rPr>
          <w:rFonts w:ascii="宋体" w:hAnsi="宋体" w:eastAsia="宋体" w:cs="宋体"/>
          <w:color w:val="000"/>
          <w:sz w:val="28"/>
          <w:szCs w:val="28"/>
        </w:rPr>
        <w:t xml:space="preserve">调研报告可以涉及不同领域，包括市场研究、科学研究、社会科学研究等，调研报告是调研工作的文字证明，是落实一项措施的文件说明，职场范文网小编今天就为您带来了防控疫情的调研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防控疫情的调研报告篇1</w:t>
      </w:r>
    </w:p>
    <w:p>
      <w:pPr>
        <w:ind w:left="0" w:right="0" w:firstLine="560"/>
        <w:spacing w:before="450" w:after="450" w:line="312" w:lineRule="auto"/>
      </w:pPr>
      <w:r>
        <w:rPr>
          <w:rFonts w:ascii="宋体" w:hAnsi="宋体" w:eastAsia="宋体" w:cs="宋体"/>
          <w:color w:val="000"/>
          <w:sz w:val="28"/>
          <w:szCs w:val="28"/>
        </w:rPr>
        <w:t xml:space="preserve">2月x日-3月x日，我局第二批战疫党员先锋突击队(以下简称第二批突击队)x人，赴x参加了支援一线抗击疫情工作。全体队员既当勇士，又当谋士，用责任与担当冲锋在战疫一线，用初心和使命激发必胜信念，展现了特别能奉献、特别能吃苦、特别能战斗、特别能担当的城管铁军风采，进一步挺起了城管脊梁，成为了防疫阻击战的最美逆行者，受到了x政府、属地社区和广大人民群众的充分肯定，顺利实现了圆满完成任务，平安健康归来的目标。现将主要工作总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随着全国疫情防控态势的好转，中央作出了统筹推进新冠肺炎疫情防控和经济社会发展的战略部署，大量外来务工人员开始涌入x。第二批突击队在一线战疫期间恰逢务工人员返x潮的高峰期，与前期相比，外防输入的压力更大，信息排查的工作量更强，工作内容更繁杂，明显增加的诸多不确定性因素对疫情防控提出更大的挑战。根据工作任务的调整，第二批突击队一线战疫工作可分为三个阶段。第一阶段：2月x日-x日，主要工作是根据实地考察结果，完成人员分组、准备物资及工作对接等先期准备工作，确保与第一批突击队顺利交接。第二阶段：2月x日-x日，x名队员在x个高速路口联合检疫点开展工作，主要工作内容是在高速路口检疫点检查外来人员身体状况并协助公安、交通等部门核查车辆、人员信息，共检查车辆x台次，人员x人次，协助有关部门分别对x人采取集中隔离医学观察、对x人采取居家隔离医学观察。第三阶段：2月x日-3月x日，高速路口检疫点撤消后，所有队员分为x个社区工作组开展工作，主要是协助社区按岗亭组、走访组、居家组和复工组开展疫情防控与复工复产工作。期间，共派出人员x人次，协助社区共排查x户、x人，对x人实施居家隔离医学观察，检查企业x家，累计发现存在违规行为企业x家，累计完成整改企业x家。</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1.严防死守，当好外防输入的守门员。高速路口检疫点和社区卡口检查点是x镇及各社区疫情防控的第一道屏障，是外防输入的第一道关口。全体队员按照逢车必检、逢人必查的要求，以强烈的使命感和高度的责任心，加强与公安、交警和卫健等多个部门的联合作战。针对车流量的变化，通过加强与公安部门的协同分工、机动灵活地调整检查车道，有效地提高通行效率;通过把交通部门人员统筹安排进城管排班岗，既保证了工作的正常开展，又保证了人员的相对休息时间。全体队员穿着防护服，顶烈日，克高温，不叫苦，不喊累，做到了不漏掉一车，不误测一人，为x和各社区筑起了第一道坚不可摧的战疫防火墙，成为了x疫情防控阻击战城门不失的守门员，赢得了兄弟单位信任和市民朋友信赖，以实际行动守护着x平安。</w:t>
      </w:r>
    </w:p>
    <w:p>
      <w:pPr>
        <w:ind w:left="0" w:right="0" w:firstLine="560"/>
        <w:spacing w:before="450" w:after="450" w:line="312" w:lineRule="auto"/>
      </w:pPr>
      <w:r>
        <w:rPr>
          <w:rFonts w:ascii="宋体" w:hAnsi="宋体" w:eastAsia="宋体" w:cs="宋体"/>
          <w:color w:val="000"/>
          <w:sz w:val="28"/>
          <w:szCs w:val="28"/>
        </w:rPr>
        <w:t xml:space="preserve">2.宽严相济，当好企业复工的辅导员。统筹做好疫情防控和经济社会发展，既是一次大战，也是一次大考。在这场考试中，第二批突击队全体队员以清醒的大局观走向考场，深刻认识到企业能否尽快复工复产直接关系到国家经济社会发展战略目标的实现;以强烈的使命感书写考卷，深刻认识到此次能代表我局参加一线战疫帮助企业复工复产，责任重大，使命光荣;以务实的好作风完成考试，协助社区工作人员从企业的责任机制、应急预案到环境卫生整治、临时医学隔离点设置，从用工摸底、分类指引员工返岗到特殊时期员工待遇的计算，从规范食品加工到减少集中就餐交叉感染，不厌其烦地给予企业详细的指引。全体队员工作中始终严格按照指挥部办公室《x市关于做好企业节后复工用工工作的通告》《x市关于要求复工复产企事业单位做好集体用餐安全工作的通告》等文件精神，对企业复工前是否做到防控机制、员工排查、设施物资、内部管理四个到位进行严格检查监督;工作中始终把帮助企业解决复工复产的实际困难放在心上，队员们经常对企业说的是：公司的防护用品准备充足吗?有什么困难问题跟我们说，一定想办法全力支持你们。全体队员始终坚持以辅导员的工作姿态，以有问题必须要尽快帮助改正，有困难必须要尽快帮助解决工作标准，协助社区工作人员在严格监督检查的同时，积极帮助企业解决实际困难。</w:t>
      </w:r>
    </w:p>
    <w:p>
      <w:pPr>
        <w:ind w:left="0" w:right="0" w:firstLine="560"/>
        <w:spacing w:before="450" w:after="450" w:line="312" w:lineRule="auto"/>
      </w:pPr>
      <w:r>
        <w:rPr>
          <w:rFonts w:ascii="宋体" w:hAnsi="宋体" w:eastAsia="宋体" w:cs="宋体"/>
          <w:color w:val="000"/>
          <w:sz w:val="28"/>
          <w:szCs w:val="28"/>
        </w:rPr>
        <w:t xml:space="preserve">3.守望相助，当好传送温情的快递员。借问瘟君欲何往，纸船明烛照天烧。疫情终会过去，但疫情给人带来的心灵创伤却难以一下痊愈。危急关头，人心思暖。而抚慰人心的可能就是我们那一句简单的问候和一个温馨的笑容战疫期间，第二批突击队全体队员始终把包容、友情与大爱挂在嘴上，记在心上，用心、用情、用爱来做好疫情防控和企业复工复产工作，尤其是让来自疫情防控重点地区人员感觉到了x人民的守望相助，全体队员化为传送温情的快递员，让他们深刻感觉到了：x的春天已提前来临。突击队用声音传递温馨。队员们深刻体谅市民朋友被反复折腾而产生的厌烦，深刻理解返x务工人员的焦虑，工作中会尽量温磬地说一句：一路平安、有什么困难我们会帮您的!突击队用行动传送温情。他们联合社区为居家隔离人员送上爱心包(口罩、温度计、湿纸巾、消毒药水和免洗手液等生活用品)，与社区工作人员一起联络出租房，主动为居家隔离的湖北籍返x人员解决住宿问题，并及时把他们的生活需求向社区反馈。投之以木桃，报之以琼瑶，人民群众用实际行动对突击队的工作表示感谢。战疫期间，有x家企业给突击队送来了慰问品，志愿者免费给队员们进行了理发，还有无数个市民朋友给队员们送来了口罩、饮料等爱心物资。</w:t>
      </w:r>
    </w:p>
    <w:p>
      <w:pPr>
        <w:ind w:left="0" w:right="0" w:firstLine="560"/>
        <w:spacing w:before="450" w:after="450" w:line="312" w:lineRule="auto"/>
      </w:pPr>
      <w:r>
        <w:rPr>
          <w:rFonts w:ascii="宋体" w:hAnsi="宋体" w:eastAsia="宋体" w:cs="宋体"/>
          <w:color w:val="000"/>
          <w:sz w:val="28"/>
          <w:szCs w:val="28"/>
        </w:rPr>
        <w:t xml:space="preserve">4.笃行善思，当好城管战疫的记录员。第二批突击队一直高度重视宣传舆论对一线战疫的重要推动作用，第一次动员大会上就邀请宣教科郑东廷科长讲述了宣传报导工作的重要性，传授了挖掘工作亮点和报道素材的方法与技巧。严格落实战疫期间宣传工作指引相关精神，要求所有队员不得擅自对外发布有关一线战疫信息，所有文稿须交信息报道员统一校对后才能报送。还提倡每位队员结合家庭、生活、思想和一线工作等情况至少写x篇战疫文稿，同时以工作组为单位，每周至少提交x篇战疫文稿，由信息报道员进行统计公布，并在工作群中进行点名表扬。全体队员积极响应，踊跃参与，坚持以战疫一线为纸，以辛勤汗水为墨，以真实体验为笔，以朴实的基调和炽热的情感，用原汁原味的声音、图片和文字记录下了自己和身边战友所思所想所为，在干好工作的同时，讲好了城管战疫故事，做到了帐面成绩与社会效益的统一。领队x写下了随感《x》，创作了诗歌《x》，并制作了微视频《x》，字字珠玑，字字情深，让全体队员倍感温暖、倍受鼓舞、倍增信心。联络员x被队员们逆行的身影所感动，利用午休时间创作了散文《x》，为每一个奋战在战疫一线的队员发声，被多家媒体刊发。信息报道员x率先行动，在战疫第一天就发表了一篇战疫随想，表达了与疫情抗争的勇气和决心。还有x、x和x等同志也积极用文字和短视频等方式记录下自己的经验和感想，并在工作群中进行分享。据统计，战疫期间，第二突击队共有x人的x篇稿件被《x日报》、今日头条和x等多家媒体刊发或转载。</w:t>
      </w:r>
    </w:p>
    <w:p>
      <w:pPr>
        <w:ind w:left="0" w:right="0" w:firstLine="560"/>
        <w:spacing w:before="450" w:after="450" w:line="312" w:lineRule="auto"/>
      </w:pPr>
      <w:r>
        <w:rPr>
          <w:rFonts w:ascii="宋体" w:hAnsi="宋体" w:eastAsia="宋体" w:cs="宋体"/>
          <w:color w:val="000"/>
          <w:sz w:val="28"/>
          <w:szCs w:val="28"/>
        </w:rPr>
        <w:t xml:space="preserve">5.出谋划策，当好智勇双全的参谋员。为帮助全体队员牢固树立工作队思想，主动融入基层战疫一线，消除局外人思想和旁听者心态，领队x倡议全体队员既要当勇士，又要当谋士，在认真协助社区开展疫情防控和复工复产的同时，结合岗位特点积极向支部和社区献计献策。x社区通过在卡口登记处设置隔离线，既保持了一定的安全距离，又规范了登记秩序，大大提高了社区卡口检查效能。社区工作组发现后，迅速向其它社区各检查点推广了这一经验做法，有效推动了社区卡口检查工作有力有序开展。部分队员在实际工作中发现部分体温测量仪误差较大，马上在工作群内反映了这一问题，引起了队员们的热烈讨论并提出了许多解决办法。领队x得知后，第一时间向x镇府反映了这一情况，引起了高度重视，使这一问题迅速得到了解决。据初步统计，第二批突击队就疫情防控、复工复产及社区精细化管理提出可行性建议xx余条，发现并帮助企业整改问题x条，帮助x家企业复工复产，目前，x镇已有x家企业顺利复工，复工率达x%。</w:t>
      </w:r>
    </w:p>
    <w:p>
      <w:pPr>
        <w:ind w:left="0" w:right="0" w:firstLine="560"/>
        <w:spacing w:before="450" w:after="450" w:line="312" w:lineRule="auto"/>
      </w:pPr>
      <w:r>
        <w:rPr>
          <w:rFonts w:ascii="宋体" w:hAnsi="宋体" w:eastAsia="宋体" w:cs="宋体"/>
          <w:color w:val="000"/>
          <w:sz w:val="28"/>
          <w:szCs w:val="28"/>
        </w:rPr>
        <w:t xml:space="preserve">二、主要经验</w:t>
      </w:r>
    </w:p>
    <w:p>
      <w:pPr>
        <w:ind w:left="0" w:right="0" w:firstLine="560"/>
        <w:spacing w:before="450" w:after="450" w:line="312" w:lineRule="auto"/>
      </w:pPr>
      <w:r>
        <w:rPr>
          <w:rFonts w:ascii="宋体" w:hAnsi="宋体" w:eastAsia="宋体" w:cs="宋体"/>
          <w:color w:val="000"/>
          <w:sz w:val="28"/>
          <w:szCs w:val="28"/>
        </w:rPr>
        <w:t xml:space="preserve">(一)充分党支部的战斗堡垒作用是完成重大任务的关键。战疫期间，第二批突击队临时党支部严格落实市委组织部和局党组的指示精神，积极主动履职，努力把党的强大政治优势、组织优势和密切联系群众优势转化为疫情防控工作优势，有效引导广大党员干部和青年群众群防群治、共克时艰，以实际行动在战疫一线践行初心使命，让党旗在防控疫情斗争第一线高高飘扬。一是统一思想，强化战斗力。先后召开x次党支部会议和x次全体动员会议，及时传达上级关于疫情防控工作决策部署和通知精神，建立了战疫工作日汇报、日总结、日调度机制，要求所有工作组须在工作群报告每日到岗及工作情况，及时掌握了x个社区工作组的工作动态、问题和难点，有效推进了重点措施落实，使全体队员知道做什么、怎么做，明晰了工作目标和方向，确保了思想和行动高度统一，提高了执行力，强化了战斗力。二是快速响应，下好先手棋。为实现与第一批突击队工作无缝对接，党支部书记x同志于2月x日率联络员组成先遣队，提前x天赴x实地了解高速路口检疫点及各社区工作组工作开展情况，总结归纳了第一批突击队成功的经验做法，并于次日召开的支委会和随后的动员大会上进行了通报学习。针对2月x日高速路口检疫点撤消后可能面对的新情况和新问题，2月x日，第二批突击队进行了再动员，总结了前x天的阶段工作情况，重新调整了人员分组，提出要加强工作对接、强化防护意识等x大注意事项，要求所有队员按照上级和属地政府、社区相关要求，再接再厉，安全顺利地完成此次战疫工作。在一线战疫工作即将结束之际，第二批突击队党支部再次召开了临时党支部(扩大)会议，提出当前在吃紧关头要特别注意防松、防散，防松一口气思想，要站好最后一班岗、放好最后一班哨，支部委员和各工作组组长要充分发挥模范带头作用，以身作则，在干好自身工作的同时，要特别重视人员情绪波动，做好思想工作，并及时报告相关情况。</w:t>
      </w:r>
    </w:p>
    <w:p>
      <w:pPr>
        <w:ind w:left="0" w:right="0" w:firstLine="560"/>
        <w:spacing w:before="450" w:after="450" w:line="312" w:lineRule="auto"/>
      </w:pPr>
      <w:r>
        <w:rPr>
          <w:rFonts w:ascii="宋体" w:hAnsi="宋体" w:eastAsia="宋体" w:cs="宋体"/>
          <w:color w:val="000"/>
          <w:sz w:val="28"/>
          <w:szCs w:val="28"/>
        </w:rPr>
        <w:t xml:space="preserve">(二)充分发挥党员的先锋模范作用是完成重大任务的保证。一名党员就是一面旗帜，在此次一线战疫中，第二批突击队x名党员在疫情防控工作中践行初心和使命，用实际行动践行了我是党员，我上的誓言，切实做到了让党旗在一线飘扬、让党徽在一线闪光、让党性在一线锤炼。支部书记x同志率先垂范，坚决把责任扛在肩上，除统筹组织全队工作开展之外，还靠前指挥、亲力亲为，每天必到各执勤点、各社区检查指导工作，及时纠正问题并解决工作困难。2月x日，在接到社区检查点反映体温枪不准，急需调配的请求时，他第一时间向x镇政府反映了该情况。为激发队员们的投稿热情，还创作了多个文艺作品为队员鼓劲打气，让队员们深受鼓舞。支部副书记x临危请命，请局党组允许他到任务最重、最危险的第一线开展防疫工作，把危险留给自己，把安全留给别人。他还跟宣教科主动对接，协调x电视台对一市民每天给高速路口检疫点送慰问品的事迹进行了报导，扩大了城管正能量的影响面。还有执行命令坚决、默默无私奉献的x同志，踏实肯干、每天至少提前半小时到岗的x同志，勇挑重担、身先士卒的x同志，为重点疫区人员排忧解难的x同志，发挥个人特长为突击队工作积极出谋划策的x同志……在他们的示范引领和积极带动下，广大青年群众积极向党员学习，努力向党组织靠拢，将近一半的青年群众在战疫一线向临时党支部递交了入党申请书。</w:t>
      </w:r>
    </w:p>
    <w:p>
      <w:pPr>
        <w:ind w:left="0" w:right="0" w:firstLine="560"/>
        <w:spacing w:before="450" w:after="450" w:line="312" w:lineRule="auto"/>
      </w:pPr>
      <w:r>
        <w:rPr>
          <w:rFonts w:ascii="宋体" w:hAnsi="宋体" w:eastAsia="宋体" w:cs="宋体"/>
          <w:color w:val="000"/>
          <w:sz w:val="28"/>
          <w:szCs w:val="28"/>
        </w:rPr>
        <w:t xml:space="preserve">(三)各级领导和组织的人文关怀是推进工作的强大动力。战疫期间，各级领导和组织对全体队员的工作、家庭和身体健康十分关心。局党组书记、局长x十分牵挂在一线战疫的突击队员们，不断反复叮嘱：要注意好自身的防护，一个不能少地凯旋归队!、天气寒冷，注意保暖，2月x日，还代表局党组亲赴x个社区看望所有队员。局工联会联同局机关工会遵照局党组嘱咐，对突击队x名过生日的队员进行了生日特别慰问，让队员们和家属们感受到了组织温暖如春的关爱。市委组织部给我们带来的慰问品，工作组组织部、纪委的x名同志在工作中给突击队提了许多中肯的建议，极大地提高了我们的工作成效，让我们感受到了上级部门对我们的关心和帮助。还有x城管分局的暖心姜汤让队员们倍感甘甜……所有这一切，都让队员们感受到了各级领导和组织的关爱，从而工作干劲更足、动力更强。</w:t>
      </w:r>
    </w:p>
    <w:p>
      <w:pPr>
        <w:ind w:left="0" w:right="0" w:firstLine="560"/>
        <w:spacing w:before="450" w:after="450" w:line="312" w:lineRule="auto"/>
      </w:pPr>
      <w:r>
        <w:rPr>
          <w:rFonts w:ascii="宋体" w:hAnsi="宋体" w:eastAsia="宋体" w:cs="宋体"/>
          <w:color w:val="000"/>
          <w:sz w:val="28"/>
          <w:szCs w:val="28"/>
        </w:rPr>
        <w:t xml:space="preserve">(四)严明的纪律是顺利完成重大任务的根本保障。在这场抗疫阻击战中，所有队员牢固树立了强烈的服从意识、安全意识、制度意识、大局意识和集体荣誉感，深刻诠释了严明的纪律是顺利完成重大任务的根本保障。服从意识方面。所有队员把服从命令，听从指挥放在第一条，做到了坚决听从x镇府及各社区的工作安排，坚决服从临时党支部指挥，坚决服从组长命令。安全意识方面。组织队员学习了《x市联合防疫检查点工作指引》《x市支援基层一线防控工作指引》《x市一线工作人员防护指引》等相关防护知识，所有队员严格遵守规范化操作流程，严格按要求穿着防护设备，严格规范使用各种仪器。制度意识方面。严格遵守上班规定，没有发生一起迟到、早退现象;建立了一套规范机制，所有队员进行标准化流程操作，如一套检查点规范化操作流程，包括自身防护、仪器使用、文明用语和各种记录等;一套社区检查规范化操作流程，包括互动交流、入户巡查和记录统计等。大局意识方面。所有队员能自觉站在全市的高度协调处理好与公安交警等相关兄弟部门的关系，尤其是能摆正心态，不搞本位主义，很好地协调处理了与社区的关系。集体荣誉感方面。成员们虽然来自不同科室，平时工作磨合不多，但都能自觉把突击队看成一个整体，自觉维护城管形象，具有强烈的集体荣誉感，在较短的时间内凝聚成了一个团队，呈现出强大的战斗力。</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一)把战疫一线当做锤炼年轻干部成长的淬火地。第二批突击队是以年经干部、职工为主体的组成的一支临时团队，x名队员中85后队员x名，90后队员x名。战疫期间，年轻队员们以咬定青山不放松的干劲，以初生牛犊不怕虎的冲劲，以不达目的不罢休的狠劲，展现出新一代城管人良好的能力素质和气质形象。他们期待局党组给更多的历练机会，以更好地积累工作经验、补齐能力短板，从而提高各方面工作能力。</w:t>
      </w:r>
    </w:p>
    <w:p>
      <w:pPr>
        <w:ind w:left="0" w:right="0" w:firstLine="560"/>
        <w:spacing w:before="450" w:after="450" w:line="312" w:lineRule="auto"/>
      </w:pPr>
      <w:r>
        <w:rPr>
          <w:rFonts w:ascii="宋体" w:hAnsi="宋体" w:eastAsia="宋体" w:cs="宋体"/>
          <w:color w:val="000"/>
          <w:sz w:val="28"/>
          <w:szCs w:val="28"/>
        </w:rPr>
        <w:t xml:space="preserve">(二)把战疫一线当做塑造城管新形象的考核场。城管工作细致而繁琐，但却平凡又伟大。但正如x局长在x年度全市城市管理工作总结大会上所说的那样：新时代城管队伍新形象还未深入民心，群众对城管队伍的认知度和认同感还是不够高;媒体朋友们自发性地为城管呐喊、发声的情况还比较少。同时，在我们系统内部，城管人自己的职业荣誉感还不强，干部不愿穿城管制服，对外不愿称自己在城管系统工作的现象并不少见。塑造城管新形象，已成为当代城管人不可回避的职业使命。是否成功，要靠我们长期艰苦努力，要靠我们城管人在急、难、险、重等大考中交出的答卷是否让人民群众满意，战疫一线就是目前最好的考核场。(三)把战疫一线当做拓展主题教育的大课堂。为了保护国家和人民的利益，在一切困难和危险的时刻挺身而出，英勇斗争，不怕牺牲这是党员的义务之一。党员义务是党对党员的基本要求，在这危急关头，每一名党员都应挺身而出，自觉履行党员义务，扛起时代责任，为统筹推进新冠肺炎疫情防控和经济社会高质量发展贡献力量。应以此次疫情防控阻击战为契机，围绕如何在疫情防控阻击战中发挥党支部的战斗堡垒作用和党员的先锋模范作用这一命题，让广大党员在战疫一线这间大课堂中锤炼初心，砥砺使命，持续拓展不忘初心、牢记使命主题教育成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防控疫情的调研报告篇2</w:t>
      </w:r>
    </w:p>
    <w:p>
      <w:pPr>
        <w:ind w:left="0" w:right="0" w:firstLine="560"/>
        <w:spacing w:before="450" w:after="450" w:line="312" w:lineRule="auto"/>
      </w:pPr>
      <w:r>
        <w:rPr>
          <w:rFonts w:ascii="宋体" w:hAnsi="宋体" w:eastAsia="宋体" w:cs="宋体"/>
          <w:color w:val="000"/>
          <w:sz w:val="28"/>
          <w:szCs w:val="28"/>
        </w:rPr>
        <w:t xml:space="preserve">在应对新型冠状病毒感染的肺炎疫情防控工作中，河南省鹤壁市山城区创新实施“1+2+5”工作机制，把投身疫情防控第一线作为基层党组织和广大党员干部践行初心使命、体现责任担当的试金石和磨刀石，构筑联防联控、群防群治抵御疫情的严密防线，确保疫情防控零死角。</w:t>
      </w:r>
    </w:p>
    <w:p>
      <w:pPr>
        <w:ind w:left="0" w:right="0" w:firstLine="560"/>
        <w:spacing w:before="450" w:after="450" w:line="312" w:lineRule="auto"/>
      </w:pPr>
      <w:r>
        <w:rPr>
          <w:rFonts w:ascii="宋体" w:hAnsi="宋体" w:eastAsia="宋体" w:cs="宋体"/>
          <w:color w:val="000"/>
          <w:sz w:val="28"/>
          <w:szCs w:val="28"/>
        </w:rPr>
        <w:t xml:space="preserve">突出党建引领，建强“一个组织”。成立防控新型冠状病毒感染的肺炎疫情临时大工委，吸纳12家驻区省属企业、市属企业和7家市属学校党员负责同志加入。7个街道党工委分别成立临时大党委，吸收辖区省属企业、市属企事业单位党员负责同志为委员。召开联席工作会议，建立防控疫情临时大工委微信工作群，确定每日信息沟通时间、方式、运转机制。截至目前，市直学校共上报45名学生曾到过出现确诊病例村(小区)，接到报告后，临时大工委均在第一时间将相关学生详细住址下发至临时大党委，安排相关社区落实家庭居家隔离管控措施。防控疫情临时大工委立足高效服务，持续提升为企业、学校服务质量，强化联防联控实效，在实地调研中发现，部分学校企业口罩紧缺，经多方协调，共帮助联系解决8000个，补牢防疫短板。按照企自为战、校自为战原则，在临时大工委的统一领导下，企业、学校按要求对员工、教师开展详细排查，并在厂区、校园出入口科学设置卡点，与所在街道的疫情防控工作无缝对接，联手开展爱国卫生运动，主动融入区疫情防控工作大局。企业、学校与全区同步开展宣传，教育引导职工、教师学生做好自身安全防护，养成良好的个人生活习惯和公共卫生习惯。截至目前，驻区省属企业、市属企事业单位共悬挂横幅86条，使用显示屏48块，张贴公开信94张，发放宣传页900余份，播放区指挥部统一录制的录音700余小时，转发疫情倡议书2600余人次。</w:t>
      </w:r>
    </w:p>
    <w:p>
      <w:pPr>
        <w:ind w:left="0" w:right="0" w:firstLine="560"/>
        <w:spacing w:before="450" w:after="450" w:line="312" w:lineRule="auto"/>
      </w:pPr>
      <w:r>
        <w:rPr>
          <w:rFonts w:ascii="宋体" w:hAnsi="宋体" w:eastAsia="宋体" w:cs="宋体"/>
          <w:color w:val="000"/>
          <w:sz w:val="28"/>
          <w:szCs w:val="28"/>
        </w:rPr>
        <w:t xml:space="preserve">突出联防联控，落实“两项制度”。建立区级领导联系分包镇和街道疫情防控工作制度，26名区级领导联系分包7个镇和街道的45个社区(管理区)，围绕中心，动员全民共防共治。指导联系镇和街道认真贯彻执行省、市、区疫情防控工作指示，并对疫情防控工作开展监督和检查。及时了解联系镇和街道疫情发展、卡点设置和联防联控情况，开展培训演练和物资储备。发动社区干部、网格员、社区医务人员，加强密切接触者管理，每日报告健康监测状况;深化爱国卫生运动，加大健康教育宣传力度，积极开展辖区环境卫生专项整治，引导居民勤洗手、戴口罩，养成良好的公共卫生行为规范。督促指导镇和街道因为疫情防控出现信访稳定工作，排查不稳定因素，化解信访案件，帮助镇和街道妥善处理社会矛盾。建立区直单位联系分包村(社区)责任制，50个区直单位与90个村(社区)包联共建，协助各镇办开展分包联系村(社区)的疫情防控工作。摸排武汉返乡人员、帮助小区封闭管理，开展登记、测温等工作，设置宣传点、开展防疫宣传、进行消毒水喷洒、设卡检测登记，强化疫情防控宣传，构筑联防联控、群防群治严密防线。截至目前，为居民群众提供服务5460余次，为居民群众检测体温18450余人，发放宣传手册23340余份。</w:t>
      </w:r>
    </w:p>
    <w:p>
      <w:pPr>
        <w:ind w:left="0" w:right="0" w:firstLine="560"/>
        <w:spacing w:before="450" w:after="450" w:line="312" w:lineRule="auto"/>
      </w:pPr>
      <w:r>
        <w:rPr>
          <w:rFonts w:ascii="宋体" w:hAnsi="宋体" w:eastAsia="宋体" w:cs="宋体"/>
          <w:color w:val="000"/>
          <w:sz w:val="28"/>
          <w:szCs w:val="28"/>
        </w:rPr>
        <w:t xml:space="preserve">突出纵横到底，抓好“五级网络”。建立“街道—社区—小区—楼院—楼栋”五级网络党组织，在街道层级建立大工委，吸收辖区企业、学校、医院等企事业单位负责人任大工委党委兼职委员，充分整合党建资源，领导各类党组织参与辖区内党的建设、经济发展、公共服务、文明创建、安全生产、综合治理。制定相关工作制度，指导基层自治、维护辖区平安;在社区层级建立大党委，各企事业单位按单位所在地纳入大党委统筹管理，团结和带领党员和群众，决定社区重大事项，宣传、发动、组织群众和自治组织，及时发现各类安全生产隐患、治安要情、突发事件、涉稳信息等;以社区所辖范围为基础，以居民小区为边界，成立小区党支部，协调做好城市建管、便民服务、信访维稳等各项工作，组织志愿者开展物业管理、医疗救助、法律援助、应急救援等志愿服务项目;按照地理布局、无缝拼接、工作量等因素划分楼院，科学设置楼院党小组。做好楼院党员的教育和管理，对社情民意和人、事、物、组织等动态信息数据进行采集、录入、汇总，组织党员、群众积极参与物业管理、志愿服务;以每个楼栋为1个网络，明确党员责任岗，定期开展排查，掌握全楼栋居民基础信息，建立详细档卡，协调楼内矛盾纠纷，及时帮助楼栋内孤寡老人和行动不便的人员，开展代缴水电气费、业务代办服务，解决实际生活问题。</w:t>
      </w:r>
    </w:p>
    <w:p>
      <w:pPr>
        <w:ind w:left="0" w:right="0" w:firstLine="560"/>
        <w:spacing w:before="450" w:after="450" w:line="312" w:lineRule="auto"/>
      </w:pPr>
      <w:r>
        <w:rPr>
          <w:rFonts w:ascii="宋体" w:hAnsi="宋体" w:eastAsia="宋体" w:cs="宋体"/>
          <w:color w:val="000"/>
          <w:sz w:val="28"/>
          <w:szCs w:val="28"/>
        </w:rPr>
        <w:t xml:space="preserve">防控疫情的调研报告篇3</w:t>
      </w:r>
    </w:p>
    <w:p>
      <w:pPr>
        <w:ind w:left="0" w:right="0" w:firstLine="560"/>
        <w:spacing w:before="450" w:after="450" w:line="312" w:lineRule="auto"/>
      </w:pPr>
      <w:r>
        <w:rPr>
          <w:rFonts w:ascii="宋体" w:hAnsi="宋体" w:eastAsia="宋体" w:cs="宋体"/>
          <w:color w:val="000"/>
          <w:sz w:val="28"/>
          <w:szCs w:val="28"/>
        </w:rPr>
        <w:t xml:space="preserve">（一）网格化管理责任落实不够到位</w:t>
      </w:r>
    </w:p>
    <w:p>
      <w:pPr>
        <w:ind w:left="0" w:right="0" w:firstLine="560"/>
        <w:spacing w:before="450" w:after="450" w:line="312" w:lineRule="auto"/>
      </w:pPr>
      <w:r>
        <w:rPr>
          <w:rFonts w:ascii="宋体" w:hAnsi="宋体" w:eastAsia="宋体" w:cs="宋体"/>
          <w:color w:val="000"/>
          <w:sz w:val="28"/>
          <w:szCs w:val="28"/>
        </w:rPr>
        <w:t xml:space="preserve">检查发现部分行政村没有张贴网格化管理明白卡，造成群众不知分片包干的乡、村干部，不知有问题找谁反映，不利于聚民力阻疫情，没有及时对重点人员进行网格化管控（监护）登记，如：下南乡波川村干孟屯、驯乐乡北山村化达屯等，检查当日发现相关村委对重点人员的信息均已核查建台账，但均未进行网格化管控（监护）登记、未做到一人一表。</w:t>
      </w:r>
    </w:p>
    <w:p>
      <w:pPr>
        <w:ind w:left="0" w:right="0" w:firstLine="560"/>
        <w:spacing w:before="450" w:after="450" w:line="312" w:lineRule="auto"/>
      </w:pPr>
      <w:r>
        <w:rPr>
          <w:rFonts w:ascii="宋体" w:hAnsi="宋体" w:eastAsia="宋体" w:cs="宋体"/>
          <w:color w:val="000"/>
          <w:sz w:val="28"/>
          <w:szCs w:val="28"/>
        </w:rPr>
        <w:t xml:space="preserve">（二）街道交通管控不到位</w:t>
      </w:r>
    </w:p>
    <w:p>
      <w:pPr>
        <w:ind w:left="0" w:right="0" w:firstLine="560"/>
        <w:spacing w:before="450" w:after="450" w:line="312" w:lineRule="auto"/>
      </w:pPr>
      <w:r>
        <w:rPr>
          <w:rFonts w:ascii="宋体" w:hAnsi="宋体" w:eastAsia="宋体" w:cs="宋体"/>
          <w:color w:val="000"/>
          <w:sz w:val="28"/>
          <w:szCs w:val="28"/>
        </w:rPr>
        <w:t xml:space="preserve">督查中发现，驯乐、川山、下南、水源、东兴、龙岩、明伦、洛阳等乡（镇）街道交通管控不到位，车流量开始增多。川山镇都川街虽然在两头放置三角桩、提示牌，但执勤岗形同虚设，值班人员在岗打盹。当日，经督查组指出存在问题后，东兴、龙岩、明伦、水源、洛阳等乡（镇）及时采取措施，立行立改。</w:t>
      </w:r>
    </w:p>
    <w:p>
      <w:pPr>
        <w:ind w:left="0" w:right="0" w:firstLine="560"/>
        <w:spacing w:before="450" w:after="450" w:line="312" w:lineRule="auto"/>
      </w:pPr>
      <w:r>
        <w:rPr>
          <w:rFonts w:ascii="宋体" w:hAnsi="宋体" w:eastAsia="宋体" w:cs="宋体"/>
          <w:color w:val="000"/>
          <w:sz w:val="28"/>
          <w:szCs w:val="28"/>
        </w:rPr>
        <w:t xml:space="preserve">(三)部分村屯封闭式管控有所放松，群众扎推现象较严重</w:t>
      </w:r>
    </w:p>
    <w:p>
      <w:pPr>
        <w:ind w:left="0" w:right="0" w:firstLine="560"/>
        <w:spacing w:before="450" w:after="450" w:line="312" w:lineRule="auto"/>
      </w:pPr>
      <w:r>
        <w:rPr>
          <w:rFonts w:ascii="宋体" w:hAnsi="宋体" w:eastAsia="宋体" w:cs="宋体"/>
          <w:color w:val="000"/>
          <w:sz w:val="28"/>
          <w:szCs w:val="28"/>
        </w:rPr>
        <w:t xml:space="preserve">检查发现各乡(镇)部分群众对疫情形势存在误判和盲目乐观思想，加之封闭时间较长，防范意识有所松懈，在乡镇办证点存在办证排队秩序混乱、在村头存在聚集聊天、打牌等现象，一定程度上存在疫情传播风险。检查中发现长美乡内同村、长美社区，大安乡才平村委、大才乡暖和村必钱屯等封闭式管控放松的现象，水源镇水源社区、思恩镇政府等办证期间都有群众扎堆、秩序混乱的情况出现。</w:t>
      </w:r>
    </w:p>
    <w:p>
      <w:pPr>
        <w:ind w:left="0" w:right="0" w:firstLine="560"/>
        <w:spacing w:before="450" w:after="450" w:line="312" w:lineRule="auto"/>
      </w:pPr>
      <w:r>
        <w:rPr>
          <w:rFonts w:ascii="宋体" w:hAnsi="宋体" w:eastAsia="宋体" w:cs="宋体"/>
          <w:color w:val="000"/>
          <w:sz w:val="28"/>
          <w:szCs w:val="28"/>
        </w:rPr>
        <w:t xml:space="preserve">（四）农贸市场管理混乱</w:t>
      </w:r>
    </w:p>
    <w:p>
      <w:pPr>
        <w:ind w:left="0" w:right="0" w:firstLine="560"/>
        <w:spacing w:before="450" w:after="450" w:line="312" w:lineRule="auto"/>
      </w:pPr>
      <w:r>
        <w:rPr>
          <w:rFonts w:ascii="宋体" w:hAnsi="宋体" w:eastAsia="宋体" w:cs="宋体"/>
          <w:color w:val="000"/>
          <w:sz w:val="28"/>
          <w:szCs w:val="28"/>
        </w:rPr>
        <w:t xml:space="preserve">检查发现各乡（镇）农贸市场和街道的摊点、门面陆续恢复经营，摊点无警示牌和隔离带，存在过往群众不戴口罩和扎堆采购的现象，疫情播散隐患大，如：龙岩乡古榕树周边街道的摊点、门面均恢复经营；东兴镇农贸市场，虽设有管控检测卡点，安排有工作人员检测体温和登记，但存在随意出入、不戴口罩人员成堆采购现象；明伦镇吉祥街道，街道两旁门面大部分已经陆续恢复经营，且有部分店商把货物摆到门面外面，采购群众三五成群。水源镇、洛阳镇等也存在类似街道管理混乱的情况。当日，经自治县领导和督查组指出存在问题后，东兴、龙岩、明伦、水源、洛阳等乡（镇）已立行立改，加强管控，效果良好。</w:t>
      </w:r>
    </w:p>
    <w:p>
      <w:pPr>
        <w:ind w:left="0" w:right="0" w:firstLine="560"/>
        <w:spacing w:before="450" w:after="450" w:line="312" w:lineRule="auto"/>
      </w:pPr>
      <w:r>
        <w:rPr>
          <w:rFonts w:ascii="宋体" w:hAnsi="宋体" w:eastAsia="宋体" w:cs="宋体"/>
          <w:color w:val="000"/>
          <w:sz w:val="28"/>
          <w:szCs w:val="28"/>
        </w:rPr>
        <w:t xml:space="preserve">（五）档案材料收集整理不够规范</w:t>
      </w:r>
    </w:p>
    <w:p>
      <w:pPr>
        <w:ind w:left="0" w:right="0" w:firstLine="560"/>
        <w:spacing w:before="450" w:after="450" w:line="312" w:lineRule="auto"/>
      </w:pPr>
      <w:r>
        <w:rPr>
          <w:rFonts w:ascii="宋体" w:hAnsi="宋体" w:eastAsia="宋体" w:cs="宋体"/>
          <w:color w:val="000"/>
          <w:sz w:val="28"/>
          <w:szCs w:val="28"/>
        </w:rPr>
        <w:t xml:space="preserve">检查发现部分乡（镇）、村委（社区）的疫情防控档案材料未打印、未整理归档，如：龙岩乡政府不分几类人员收集整理材料，检查到的6个行政村每日汇报材料均末打印存档；在洛阳镇政府检查时，疫情防控材料员未能及时提供相关材料给予检查。经督查组同志向主管领导反馈后，洛阳镇府、龙岩政府等都已经对疫情防控材料规范整理及时归档。</w:t>
      </w:r>
    </w:p>
    <w:p>
      <w:pPr>
        <w:ind w:left="0" w:right="0" w:firstLine="560"/>
        <w:spacing w:before="450" w:after="450" w:line="312" w:lineRule="auto"/>
      </w:pPr>
      <w:r>
        <w:rPr>
          <w:rFonts w:ascii="宋体" w:hAnsi="宋体" w:eastAsia="宋体" w:cs="宋体"/>
          <w:color w:val="000"/>
          <w:sz w:val="28"/>
          <w:szCs w:val="28"/>
        </w:rPr>
        <w:t xml:space="preserve">（六）部分大村长或村干部对重点人群排查管控工作不熟悉</w:t>
      </w:r>
    </w:p>
    <w:p>
      <w:pPr>
        <w:ind w:left="0" w:right="0" w:firstLine="560"/>
        <w:spacing w:before="450" w:after="450" w:line="312" w:lineRule="auto"/>
      </w:pPr>
      <w:r>
        <w:rPr>
          <w:rFonts w:ascii="宋体" w:hAnsi="宋体" w:eastAsia="宋体" w:cs="宋体"/>
          <w:color w:val="000"/>
          <w:sz w:val="28"/>
          <w:szCs w:val="28"/>
        </w:rPr>
        <w:t xml:space="preserve">检查发现大多村干部对该辖区的重点人群排查管控工作不熟悉，督查组所问到的问题都要向大村长、驻村第一书记或其他驻村干部了解，如：在长美乡内同村进行检查时，驻村工作队员未能提供重点人群监测表，称监测人员带材料去下队检查了。当询问涉及内同村前一天的发热病人时，工作人员不掌握情况，需要电话询问其他人员，最后也没有结果。在大安乡才平村检查时，发现大村长对重点人群工作不熟悉，所到的问题都要跟其他干部了解。</w:t>
      </w:r>
    </w:p>
    <w:p>
      <w:pPr>
        <w:ind w:left="0" w:right="0" w:firstLine="560"/>
        <w:spacing w:before="450" w:after="450" w:line="312" w:lineRule="auto"/>
      </w:pPr>
      <w:r>
        <w:rPr>
          <w:rFonts w:ascii="宋体" w:hAnsi="宋体" w:eastAsia="宋体" w:cs="宋体"/>
          <w:color w:val="000"/>
          <w:sz w:val="28"/>
          <w:szCs w:val="28"/>
        </w:rPr>
        <w:t xml:space="preserve">防控疫情的调研报告篇4</w:t>
      </w:r>
    </w:p>
    <w:p>
      <w:pPr>
        <w:ind w:left="0" w:right="0" w:firstLine="560"/>
        <w:spacing w:before="450" w:after="450" w:line="312" w:lineRule="auto"/>
      </w:pPr>
      <w:r>
        <w:rPr>
          <w:rFonts w:ascii="宋体" w:hAnsi="宋体" w:eastAsia="宋体" w:cs="宋体"/>
          <w:color w:val="000"/>
          <w:sz w:val="28"/>
          <w:szCs w:val="28"/>
        </w:rPr>
        <w:t xml:space="preserve">当前，疫情来势汹汹，全国上下共同战疫，我们在这场防疫阻击战中涌现出了许多冲锋在前，奋战一线的党员干部，为我们打赢阻击战凝聚了更加强大的信心和磅礴的力量。近日，陈希部长指出形式主义、官僚主义是打赢疫情防控阻击战的大敌，要坚决防止高高在上，浮在表面，空喊口号。我们在这场疫战中亟需劈开形式主义和官僚主义两座大山，剔除这两块夺取疫战最终胜利的拦路石。</w:t>
      </w:r>
    </w:p>
    <w:p>
      <w:pPr>
        <w:ind w:left="0" w:right="0" w:firstLine="560"/>
        <w:spacing w:before="450" w:after="450" w:line="312" w:lineRule="auto"/>
      </w:pPr>
      <w:r>
        <w:rPr>
          <w:rFonts w:ascii="宋体" w:hAnsi="宋体" w:eastAsia="宋体" w:cs="宋体"/>
          <w:color w:val="000"/>
          <w:sz w:val="28"/>
          <w:szCs w:val="28"/>
        </w:rPr>
        <w:t xml:space="preserve">举直错诸枉，以关键少数带动整体作风向好转变，开创能上庸下、渠道畅通的良好局面，为夺取战疫最终胜利打造忠诚干净担当的队伍。孔子对答鲁国国君问政，提出举直错诸枉的举措，意为提拔选用正直的人，通过正直的人以上率下转变整体作风。如果我们想要避开形式主义、官僚主义在战疫中从中作梗，就得在选人用人上下功夫。</w:t>
      </w:r>
    </w:p>
    <w:p>
      <w:pPr>
        <w:ind w:left="0" w:right="0" w:firstLine="560"/>
        <w:spacing w:before="450" w:after="450" w:line="312" w:lineRule="auto"/>
      </w:pPr>
      <w:r>
        <w:rPr>
          <w:rFonts w:ascii="宋体" w:hAnsi="宋体" w:eastAsia="宋体" w:cs="宋体"/>
          <w:color w:val="000"/>
          <w:sz w:val="28"/>
          <w:szCs w:val="28"/>
        </w:rPr>
        <w:t xml:space="preserve">这场阻击战中党员干部特别是领导干部队伍建设尤为关键。要进一步畅通干部选拔任用渠道，要把那些有大局观、人品优、素质高、群众口碑良好的干部放到重要岗位，成为战疫的中坚力量，用这些表率来带动整体风气的转变。也要把那些在战疫中不能胜任、不做不为，奉行形式主义、官僚主义影响干部积极性、主动性，破坏党员良好形象的干部换下，积极盘活干部人才资源，提升团队的战斗力。</w:t>
      </w:r>
    </w:p>
    <w:p>
      <w:pPr>
        <w:ind w:left="0" w:right="0" w:firstLine="560"/>
        <w:spacing w:before="450" w:after="450" w:line="312" w:lineRule="auto"/>
      </w:pPr>
      <w:r>
        <w:rPr>
          <w:rFonts w:ascii="宋体" w:hAnsi="宋体" w:eastAsia="宋体" w:cs="宋体"/>
          <w:color w:val="000"/>
          <w:sz w:val="28"/>
          <w:szCs w:val="28"/>
        </w:rPr>
        <w:t xml:space="preserve">权责相匹配，让下放权缓解客观困难滋生的弊病，形成大胆创新、放手拼搏的干事环境，为打赢防疫阻击战迎接曙光凝聚更加强大的底气和硬气。在疫情防控阻击战中，可能碰到由于客观因素带来的困难，而滋生的形式主义、官僚主义。比如在部门联动方面存在协调问题，在慰问资金和物资统筹方面存在的不足，在疫情防控工作中存在的不敢创新、难以放手做等问题。而相关数据和信息的上报要求要及时准确，基层的一些干部就选择了敷衍了事、有时身心俱疲、采用命令式等形式主义、官僚主义方式进行应付。</w:t>
      </w:r>
    </w:p>
    <w:p>
      <w:pPr>
        <w:ind w:left="0" w:right="0" w:firstLine="560"/>
        <w:spacing w:before="450" w:after="450" w:line="312" w:lineRule="auto"/>
      </w:pPr>
      <w:r>
        <w:rPr>
          <w:rFonts w:ascii="宋体" w:hAnsi="宋体" w:eastAsia="宋体" w:cs="宋体"/>
          <w:color w:val="000"/>
          <w:sz w:val="28"/>
          <w:szCs w:val="28"/>
        </w:rPr>
        <w:t xml:space="preserve">要根据战时需要合理及时，有规划、有步骤将部分权力下放，让基层干部在干事过程中不会四处碰壁。被赋予了相应权力之后，在增强联动、协同作战方面就会比较顺利，在进行统筹调配时候也能够增强质量和效率，以此来避免客观因素造成的困难，让形式主义和官僚主义失去一处藏身之地。</w:t>
      </w:r>
    </w:p>
    <w:p>
      <w:pPr>
        <w:ind w:left="0" w:right="0" w:firstLine="560"/>
        <w:spacing w:before="450" w:after="450" w:line="312" w:lineRule="auto"/>
      </w:pPr>
      <w:r>
        <w:rPr>
          <w:rFonts w:ascii="宋体" w:hAnsi="宋体" w:eastAsia="宋体" w:cs="宋体"/>
          <w:color w:val="000"/>
          <w:sz w:val="28"/>
          <w:szCs w:val="28"/>
        </w:rPr>
        <w:t xml:space="preserve">剑指无法度，用刚性约束将干部言行信拉回正轨，营造沉心实干、埋头苦干的务实氛围，为打赢疫情防控阻击战提供全方位高质量的硬核保障。要想在最大程度上破除形式主义和官僚主义的干扰，要进一步严明国家法律和党内法律法规的强大约束作用。要用零容忍、全面盖的纪检监察监督持续高压督促那些蔑视法律法规、无视党规党纪的干部，分类进行处分，严重的要刑事立案等。强化违法违规违纪的惩戒效果，让干部在战疫这场必胜的战斗中不断坚定理想信念、严格要求、自我加压，做到忠诚干净担当。</w:t>
      </w:r>
    </w:p>
    <w:p>
      <w:pPr>
        <w:ind w:left="0" w:right="0" w:firstLine="560"/>
        <w:spacing w:before="450" w:after="450" w:line="312" w:lineRule="auto"/>
      </w:pPr>
      <w:r>
        <w:rPr>
          <w:rFonts w:ascii="宋体" w:hAnsi="宋体" w:eastAsia="宋体" w:cs="宋体"/>
          <w:color w:val="000"/>
          <w:sz w:val="28"/>
          <w:szCs w:val="28"/>
        </w:rPr>
        <w:t xml:space="preserve">党员干部要在战疫中不断加强党纪法规的学习，要树立对于党纪法规的信仰，主动维护党纪法规尊严，更要主动遵照党纪法规并带动身边党员和群众共同奋战，夺取战疫最终胜利。</w:t>
      </w:r>
    </w:p>
    <w:p>
      <w:pPr>
        <w:ind w:left="0" w:right="0" w:firstLine="560"/>
        <w:spacing w:before="450" w:after="450" w:line="312" w:lineRule="auto"/>
      </w:pPr>
      <w:r>
        <w:rPr>
          <w:rFonts w:ascii="宋体" w:hAnsi="宋体" w:eastAsia="宋体" w:cs="宋体"/>
          <w:color w:val="000"/>
          <w:sz w:val="28"/>
          <w:szCs w:val="28"/>
        </w:rPr>
        <w:t xml:space="preserve">权行阳光下，借科技之力扎紧领导干部权力笼子，构建干净高效、透明有序的实干空间，用公信力吸引更多力量参与到战疫中来。这场阻击战是全民的战斗，要想放手发动群众，就得树立起群众对于党员干部特别是领导干部的信任，让群众看到权力是为他们所用，所做的一切努力都是为了保障人民群众的生命安全和身体健康，那么群众将更加有信心配合好打赢这场阻击战。</w:t>
      </w:r>
    </w:p>
    <w:p>
      <w:pPr>
        <w:ind w:left="0" w:right="0" w:firstLine="560"/>
        <w:spacing w:before="450" w:after="450" w:line="312" w:lineRule="auto"/>
      </w:pPr>
      <w:r>
        <w:rPr>
          <w:rFonts w:ascii="宋体" w:hAnsi="宋体" w:eastAsia="宋体" w:cs="宋体"/>
          <w:color w:val="000"/>
          <w:sz w:val="28"/>
          <w:szCs w:val="28"/>
        </w:rPr>
        <w:t xml:space="preserve">权力要在阳光下运行，就要充分发挥科技的力量，通过相关的网络技术，将党委、政府在战疫中对物资调配、资金使用、应急应变措施等数字化，形成完整轨迹链;自觉受民众监督，要畅通网上监督举报渠道，设立受理邮箱;还要进一步完善电子特色服务，推送防疫科普知识和疫情动态，推行电子政务办理，退出网格化疫情智慧防控app等。让更多群众自觉主动参与到这场战疫，凝聚起更加磅礴的力量。</w:t>
      </w:r>
    </w:p>
    <w:p>
      <w:pPr>
        <w:ind w:left="0" w:right="0" w:firstLine="560"/>
        <w:spacing w:before="450" w:after="450" w:line="312" w:lineRule="auto"/>
      </w:pPr>
      <w:r>
        <w:rPr>
          <w:rFonts w:ascii="宋体" w:hAnsi="宋体" w:eastAsia="宋体" w:cs="宋体"/>
          <w:color w:val="000"/>
          <w:sz w:val="28"/>
          <w:szCs w:val="28"/>
        </w:rPr>
        <w:t xml:space="preserve">我们在战疫中既要抓好对病毒的战斗，还要抓好破除形式主义、官僚主义的这片战场，要两手抓两手都要硬，战疫不是一场头痛治头，脚痛治脚的零散战斗，而是一场整体联动、要具有预见性和全局性的战斗，而我们抓好形式主义、官僚主义的这片战场，必将会为战疫的全面胜利赢得更多的主动权。</w:t>
      </w:r>
    </w:p>
    <w:p>
      <w:pPr>
        <w:ind w:left="0" w:right="0" w:firstLine="560"/>
        <w:spacing w:before="450" w:after="450" w:line="312" w:lineRule="auto"/>
      </w:pPr>
      <w:r>
        <w:rPr>
          <w:rFonts w:ascii="宋体" w:hAnsi="宋体" w:eastAsia="宋体" w:cs="宋体"/>
          <w:color w:val="000"/>
          <w:sz w:val="28"/>
          <w:szCs w:val="28"/>
        </w:rPr>
        <w:t xml:space="preserve">防控疫情的调研报告篇5</w:t>
      </w:r>
    </w:p>
    <w:p>
      <w:pPr>
        <w:ind w:left="0" w:right="0" w:firstLine="560"/>
        <w:spacing w:before="450" w:after="450" w:line="312" w:lineRule="auto"/>
      </w:pPr>
      <w:r>
        <w:rPr>
          <w:rFonts w:ascii="宋体" w:hAnsi="宋体" w:eastAsia="宋体" w:cs="宋体"/>
          <w:color w:val="000"/>
          <w:sz w:val="28"/>
          <w:szCs w:val="28"/>
        </w:rPr>
        <w:t xml:space="preserve">根据市人大常委会__年监督工作计划，为做好听取和审议市政府关于统筹推进新冠疫情防控和经济社会发展工作情况报告的准备工作，3月，市人大常委会领导分别带领由部分常委会委员、市人大代表组成的调研组，深入各县(市、区)开展调研，实地察看当地疾控中心、集中隔离点、医院、村居(社区)、企业推进疫情防控和复工复产、春耕春管、脱贫攻坚等工作的情况，听取政府及相关部门的意见建议。现将调研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新冠疫情发生以来，市政府深入贯彻疫情防控重要讲话重要指示批示精神，全面落实党中央和省委、市委的决策部署，以及市人大常委会《关于依法全力做好当前新型冠状病毒感染疫情防控工作的决定》，按照“严防输入、统筹兼顾”要求，坚持“两手抓、两促进”，统筹推进疫情防控和经济社会发展工作。</w:t>
      </w:r>
    </w:p>
    <w:p>
      <w:pPr>
        <w:ind w:left="0" w:right="0" w:firstLine="560"/>
        <w:spacing w:before="450" w:after="450" w:line="312" w:lineRule="auto"/>
      </w:pPr>
      <w:r>
        <w:rPr>
          <w:rFonts w:ascii="宋体" w:hAnsi="宋体" w:eastAsia="宋体" w:cs="宋体"/>
          <w:color w:val="000"/>
          <w:sz w:val="28"/>
          <w:szCs w:val="28"/>
        </w:rPr>
        <w:t xml:space="preserve">(一)新冠疫情防控方面。严格落实省委“十个不放松”、“十二个加强”、“11个一律”要求,坚持把疫情防控作为当前头等大事，抓紧抓实抓细各项防控举措。截至3月24日，我市累计报告确诊病例26例，已全部治愈出院，全市确诊病例、疑似病例全部“清零”，全市已连续35天无新增确诊病例和疑似病例，标志着我市疫情防控工作取得阶段性胜利。</w:t>
      </w:r>
    </w:p>
    <w:p>
      <w:pPr>
        <w:ind w:left="0" w:right="0" w:firstLine="560"/>
        <w:spacing w:before="450" w:after="450" w:line="312" w:lineRule="auto"/>
      </w:pPr>
      <w:r>
        <w:rPr>
          <w:rFonts w:ascii="宋体" w:hAnsi="宋体" w:eastAsia="宋体" w:cs="宋体"/>
          <w:color w:val="000"/>
          <w:sz w:val="28"/>
          <w:szCs w:val="28"/>
        </w:rPr>
        <w:t xml:space="preserve">1.加强组织领导，建好工作机制。成立由党政主要领导任“双组长”的市应对疫情工作领导小组，下设综合协调、疫情防控、医疗救治、交通检疫等工作组，建立工作制度，理顺运行机制，及时汇总分析数据、会商研判疫情、协调解决问题、下发指导意见。构建县乡村三级防控体系，落实属地责任，明确网格职责，形成联防联控、稳防稳控的管理机制。</w:t>
      </w:r>
    </w:p>
    <w:p>
      <w:pPr>
        <w:ind w:left="0" w:right="0" w:firstLine="560"/>
        <w:spacing w:before="450" w:after="450" w:line="312" w:lineRule="auto"/>
      </w:pPr>
      <w:r>
        <w:rPr>
          <w:rFonts w:ascii="宋体" w:hAnsi="宋体" w:eastAsia="宋体" w:cs="宋体"/>
          <w:color w:val="000"/>
          <w:sz w:val="28"/>
          <w:szCs w:val="28"/>
        </w:rPr>
        <w:t xml:space="preserve">2.严格防控措施，阻断传播渠道。针对不同时期疫情发展态势和防控形势，实行分区分级差异化防控，依法科学防治、精准施策，通过科学设置查验站，严格交通检疫，适时调整省外疫情重点地区人员入宁管控措施，规范重点人群管理及病例确诊程序，组织发动基层力量摸排核查，严管重点人群，城乡社区和复工复产企业两道关键防线。落实属地责任，暂时停办民俗、庙会等各类公众聚集性活动，严控人员聚集，切实做到“外防输入、内防扩散”。严防境外输入，针对国外疫情持续扩散、输入风险急剧升高的新情况，市委、市政府迅速反应，及时将“外防输入”重点转为应对境外疫情输入上，出台《进一步加强境外入宁人员防疫管控工作的通知》，提出了“五个进一步”要求，严格做好境外入宁人员的防控工作。</w:t>
      </w:r>
    </w:p>
    <w:p>
      <w:pPr>
        <w:ind w:left="0" w:right="0" w:firstLine="560"/>
        <w:spacing w:before="450" w:after="450" w:line="312" w:lineRule="auto"/>
      </w:pPr>
      <w:r>
        <w:rPr>
          <w:rFonts w:ascii="宋体" w:hAnsi="宋体" w:eastAsia="宋体" w:cs="宋体"/>
          <w:color w:val="000"/>
          <w:sz w:val="28"/>
          <w:szCs w:val="28"/>
        </w:rPr>
        <w:t xml:space="preserve">3.强化医疗救治，加强医务保障。开展全市医务人员培训，11家定点医院共举办培训班419场次，培训医务人员8.98万人次。落实“四集中”原则，确定11家定点医院，成立13支由260名医务人员组成的专家组，建立“普通预检分诊、县级筛查隔离、市级集中救治、省级远程会诊”的分级诊疗机制，凡是发热病人一律转入定点医院发热门诊，26例确诊病例全部治愈出院。加快补齐医院硬件短板，全市隔离病房从73间165张床位增加至251间400张床位;负压救护车从3辆增至21辆，每个县至少1辆;闽东医院及7个县(市、区)已动工建设负压病房38间。同时，组建工作专班，出台关爱一线医务人员“十个一”措施，强化一线医务人员相关保障。</w:t>
      </w:r>
    </w:p>
    <w:p>
      <w:pPr>
        <w:ind w:left="0" w:right="0" w:firstLine="560"/>
        <w:spacing w:before="450" w:after="450" w:line="312" w:lineRule="auto"/>
      </w:pPr>
      <w:r>
        <w:rPr>
          <w:rFonts w:ascii="宋体" w:hAnsi="宋体" w:eastAsia="宋体" w:cs="宋体"/>
          <w:color w:val="000"/>
          <w:sz w:val="28"/>
          <w:szCs w:val="28"/>
        </w:rPr>
        <w:t xml:space="preserve">4.强化资源配置，保障防控需要。一是防控经费保障。截至目前，中央、省级财政累计下达我市防控资金1.27亿元，市县两级财政累计拨付防控资金1.18亿元、医保预付金3850万元。二是医疗物资保障。多渠道解决防护物资短缺问题，并优先保障一线医务人员、防疫人员。开通口罩生产企业应急审批“绿色通道”，目前日产从春节前的1.5万只提高到210万只，有力保障了企业复工复产和市民需求。三是生活物资保障。指导大型超市、农贸市场加强粮油、副食品货源组织和调控，确保市场价格平稳。</w:t>
      </w:r>
    </w:p>
    <w:p>
      <w:pPr>
        <w:ind w:left="0" w:right="0" w:firstLine="560"/>
        <w:spacing w:before="450" w:after="450" w:line="312" w:lineRule="auto"/>
      </w:pPr>
      <w:r>
        <w:rPr>
          <w:rFonts w:ascii="宋体" w:hAnsi="宋体" w:eastAsia="宋体" w:cs="宋体"/>
          <w:color w:val="000"/>
          <w:sz w:val="28"/>
          <w:szCs w:val="28"/>
        </w:rPr>
        <w:t xml:space="preserve">5.加强舆论宣传，严格监督检查。疫情防控宣传工作做到“快、准、实”，利用“两微一端一抖”、led屏、宣传文化墙、“村村响”广播、手机短信等载体，迅速提高宣传覆盖面和扩大宣传知晓率，让最新政策、疫情信息和防疫知识家喻户晓。全市广大党员干部群众积极参与防疫阻击战，广泛凝聚了联防联控、群防群治的强大合力。全市7万多名党员干部、527名驻村第一书记、173名乡村振兴指导员第一时间投入到战“疫”一线，发挥先锋模范作用。同时，加强监督检查，落实落细责任。突出一线督查、专业督查、精准督查，针对发现的问题，第一时间督促各地各有关单位及时查缺补漏，限时整改到位。</w:t>
      </w:r>
    </w:p>
    <w:p>
      <w:pPr>
        <w:ind w:left="0" w:right="0" w:firstLine="560"/>
        <w:spacing w:before="450" w:after="450" w:line="312" w:lineRule="auto"/>
      </w:pPr>
      <w:r>
        <w:rPr>
          <w:rFonts w:ascii="宋体" w:hAnsi="宋体" w:eastAsia="宋体" w:cs="宋体"/>
          <w:color w:val="000"/>
          <w:sz w:val="28"/>
          <w:szCs w:val="28"/>
        </w:rPr>
        <w:t xml:space="preserve">(二)推进经济社会发展方面。在抓好防控工作的同时，市政府认真贯彻落实中央和省委、市委部署，坚持“两手抓、两促进”，统筹推进经济社会发展各项工作。</w:t>
      </w:r>
    </w:p>
    <w:p>
      <w:pPr>
        <w:ind w:left="0" w:right="0" w:firstLine="560"/>
        <w:spacing w:before="450" w:after="450" w:line="312" w:lineRule="auto"/>
      </w:pPr>
      <w:r>
        <w:rPr>
          <w:rFonts w:ascii="宋体" w:hAnsi="宋体" w:eastAsia="宋体" w:cs="宋体"/>
          <w:color w:val="000"/>
          <w:sz w:val="28"/>
          <w:szCs w:val="28"/>
        </w:rPr>
        <w:t xml:space="preserve">1.有序推进复工复产，加强重点项目建设。坚持突出重点、分类指导，专门成立了市疫情防控和复工复产工作服务小组，坚持“一企一策”、“一业一策”，有序推进企业复工复产和重点项目建设。截至3月5日，全市规上企业已复工992家、复工率96.5%，返岗率81.2%，其中，全市50家重点工业企业已全部复工，返岗率88%;222个已开工在建项目已全部复工。努力稳住全市工业基本盘、外贸基本盘。出台服务四大主导产业龙头企业用工“8条措施”、支持中小微企业共渡难关“9条措施”等援企稳岗政策。全力保障交通物流畅通，积极协调帮助企业解决防护物资、原辅材料、重要设备零件供应和运输等问题，确保生产要素供应满足复工复产需求。分类制定工业、服务业、建筑业从业人员健康防护手册，截至目前，复工复产企业均未出现确诊病例。</w:t>
      </w:r>
    </w:p>
    <w:p>
      <w:pPr>
        <w:ind w:left="0" w:right="0" w:firstLine="560"/>
        <w:spacing w:before="450" w:after="450" w:line="312" w:lineRule="auto"/>
      </w:pPr>
      <w:r>
        <w:rPr>
          <w:rFonts w:ascii="宋体" w:hAnsi="宋体" w:eastAsia="宋体" w:cs="宋体"/>
          <w:color w:val="000"/>
          <w:sz w:val="28"/>
          <w:szCs w:val="28"/>
        </w:rPr>
        <w:t xml:space="preserve">2.着力推进春耕备耕，抓好春季农业生产。抢抓春耕生产关键季节，全力组织春耕生产，确保不误农时，稳住农业。一是紧抓“米袋子”“菜篮子”，及时分解下达指导性计划，落实耕地地力保护补贴等资金，稳定肉菜蛋奶等农产品供应。二是积极推动化肥、农药、饲料等农资经营企业复工复产，保障农资供应。三是组织科技特派员等技术人员深入田间地头，指导农民做好春管备耕工作。四是积极协调解决农业龙头企业用工、原料、技术、销售等方面的难题，推动企业尽快恢复产能。目前，145家省级以上龙头企业已复工142家、复工率97.9%，304家市级龙头企业已复工272家、复工率89.5%。五是深入开展动物疫病监测排查和重大病虫害预测预报，组织对活禽交易市场等重点场所进行消毒灭源行动，确保春季农业生产有序开展。</w:t>
      </w:r>
    </w:p>
    <w:p>
      <w:pPr>
        <w:ind w:left="0" w:right="0" w:firstLine="560"/>
        <w:spacing w:before="450" w:after="450" w:line="312" w:lineRule="auto"/>
      </w:pPr>
      <w:r>
        <w:rPr>
          <w:rFonts w:ascii="宋体" w:hAnsi="宋体" w:eastAsia="宋体" w:cs="宋体"/>
          <w:color w:val="000"/>
          <w:sz w:val="28"/>
          <w:szCs w:val="28"/>
        </w:rPr>
        <w:t xml:space="preserve">3.有效落实帮扶措施，全面推进脱贫攻坚。认真贯彻落实在决战决胜脱贫攻坚座谈会上的重要讲话精神，科学谋划，精准帮扶，确保如期高质量完成脱贫攻坚任务。一是组织挂钩单位、驻村干部、包户干部全面摸排疫情对贫困户的影响，了解就业、医疗等生产生活需求，“一户一策”精准制定帮扶计划。现已完成建档立卡对象的初步摸底排查。二是加快落实促进产业就业的精准措施，积极向贫困户提供就业信息。目前，有劳动力在外务工的建档立卡贫困户中，已有19850人复工、占94%。三是协调产销对接，利用互联网拓宽销售渠道，解决贫困户农产品滞销问题。比如，霞浦县帮助贫困户把农产品销售网点从福州改为宁德市内，周宁县发动机关干部购买贫困户鸡鸭等，保障贫困户稳定增收。</w:t>
      </w:r>
    </w:p>
    <w:p>
      <w:pPr>
        <w:ind w:left="0" w:right="0" w:firstLine="560"/>
        <w:spacing w:before="450" w:after="450" w:line="312" w:lineRule="auto"/>
      </w:pPr>
      <w:r>
        <w:rPr>
          <w:rFonts w:ascii="宋体" w:hAnsi="宋体" w:eastAsia="宋体" w:cs="宋体"/>
          <w:color w:val="000"/>
          <w:sz w:val="28"/>
          <w:szCs w:val="28"/>
        </w:rPr>
        <w:t xml:space="preserve">4.防控教学双管齐下，精心筹划复学工作。认真落实教育部“五个一律”防控要求，统筹抓好疫情防控和教学服务。一是疫情期间严格实行校园封闭管理，明令禁止学校组织任何形式的补课、考试、评比，暂停所有校外培训机构假期补课等活动，职业院校和高校顶岗实习或毕业实习一律延迟。同时，做好复学防控准备，完善工作台账和师生健康档案，分类制定各级学校开学准备工作方案、应急预案和健康防控手册。积极筹备测温枪、口罩、消毒药品等物资，为返校复学提供有力保障。二是充分利用国家、省以及本地教育资源平台，组织开展线上教学，做到停课不停学，并重点研究开学后教学方案，确保特殊时期线上教学与开学后教学有效衔接。</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疫情联防联控方面。一是社区作为防控一线，在疫情防控工作中发挥着重要的阻击作用，但有的社区未完全做到网格化管理，有的小区、厂区、交通卡点测温等工作人员缺少规范化操作，若疫情发生易造成交叉感染。二是社会防控意识有所减弱。随着当前疫情防控整体形势逐步趋稳，正常生产生活秩序的逐步恢复，少数群众防控意识有所减弱，扎堆聚集现象时有发生，增加了感染风险;有的群众缺乏戴口罩的防护意识，在人员较密集的场所未戴口罩。三是防护物资不达标和紧缺问题同时存在。普通口罩政府统一采购价为1.2元/只，因疫情期间原材料如熔喷布上涨20多倍，口罩生产企业利润低，个别企业为了降低成本，放松了质量要求。同时，随着企业复产复工和学校复学，防护服、隔离衣、口罩等防护物资缺口较大。</w:t>
      </w:r>
    </w:p>
    <w:p>
      <w:pPr>
        <w:ind w:left="0" w:right="0" w:firstLine="560"/>
        <w:spacing w:before="450" w:after="450" w:line="312" w:lineRule="auto"/>
      </w:pPr>
      <w:r>
        <w:rPr>
          <w:rFonts w:ascii="宋体" w:hAnsi="宋体" w:eastAsia="宋体" w:cs="宋体"/>
          <w:color w:val="000"/>
          <w:sz w:val="28"/>
          <w:szCs w:val="28"/>
        </w:rPr>
        <w:t xml:space="preserve">(二)医疗和公共卫生能力建设方面。一是基层医疗卫生机构基础建设薄弱，医疗服务水平普遍不高。县级医院传染病隔离病房不足，乡镇卫生院和部分县级医院发热门诊设置不规范。二是疾控机构基础设施薄弱，难以满足生物安全要求。市疾控中心在本次新冠疫情中承担着全市核酸检测任务，为满足生物安全要求，采取了非常规紧急措施。对比国家有关建设标准，存在面积不足、安全隐患大、布局不合理、疫苗冷链仓库设置无法满足规范要求等问题。各县市疾控中心硬件建设短板现象严重，市县两级疾控中心建筑面积不能满足我市疾病预防控制工作需要，市疾控中心大楼建成后因规划不达标等原因，未取得房产证，寿宁等部分县疾控中心建筑抗震能力不达标，屏南等8个县疾控中心实验室配备未达标。三是传染病收治能力有待提高。疫情刚发生时全市负压病房严重不足，仅有8间12床，目前市、县两级虽在加大建设负压病房，但仍未达到省定标准，难以满足重大疫情救治需要;宁德市医院确诊患者救治点设在康复医院，不利于救治工作开展。四是全市医疗卫生人才总量不足、人才引进难、高级人才紧缺。2018年、2019年县及以下公立医疗卫生机构连续两年未招收到全科医学、精神医学专业人员。县级疾控机构人才、技术方面均较薄弱，有的县多年未招收到预防医学专业毕业生，市县两级疾控中心人员编制数均未达到上级规定标准，柘荣等8个县疾控能力不达标。东侨经济开发区无卫生监督和疾控机构，相关公共卫生工作由市级部门承担。五是医疗防护物资紧缺，调拨困难，一度几乎完全断供，在全国各地防疫一线物资匮乏的大环境下，n95口罩、医用外科口罩明显不足;虽然全市现已增设口罩生产线达30多条，但仍没有专业生产医疗防护用品的企业。</w:t>
      </w:r>
    </w:p>
    <w:p>
      <w:pPr>
        <w:ind w:left="0" w:right="0" w:firstLine="560"/>
        <w:spacing w:before="450" w:after="450" w:line="312" w:lineRule="auto"/>
      </w:pPr>
      <w:r>
        <w:rPr>
          <w:rFonts w:ascii="宋体" w:hAnsi="宋体" w:eastAsia="宋体" w:cs="宋体"/>
          <w:color w:val="000"/>
          <w:sz w:val="28"/>
          <w:szCs w:val="28"/>
        </w:rPr>
        <w:t xml:space="preserve">(三)企业复工复产方面。一是用工难。外省员工受当地政策制约、往返交通不便、通行费用高等因素影响，中小型企业返工人员不足，尤其是施工人员部分来自浙江温州等疫情重点区域的企业和项目存在用工紧张问题。重点项目部分省外人员处于隔离观察期，现场施工基本采用本地民工，用工紧缺且费用增加，项目施工未能全面铺开。二是复产难。一些企业体量较小，抗风险能力较弱，比如海产品加工企业除受季节性影响外，在疫情环境下市场萎缩、销量下降、产品积压，企业复产意愿不高。一些民企因专业技术人员和熟练工人不足影响复工复产及销售。如福华轧钢有限公司的重型卡车司机主要是湖北籍人员，因不能及时返岗，又难以及时聘到其他司机，造成公司轧钢积压严重;宝隆缘生物科技有限公司的口罩生产线，哪怕是市面“一罩难求”，但因操作人员对生产线不精，包装工不熟练，严重影响到口罩的日产量。三是成本高。虽出台一系列惠企减负政策，但企业防控成本、管理成本、运营成本、用工成本均有所增加，部分企业上下游产业链未完全恢复，原辅材料供应不及时、运输受阻、价格上涨等，导致企业生产成本过高且产品销路不畅。</w:t>
      </w:r>
    </w:p>
    <w:p>
      <w:pPr>
        <w:ind w:left="0" w:right="0" w:firstLine="560"/>
        <w:spacing w:before="450" w:after="450" w:line="312" w:lineRule="auto"/>
      </w:pPr>
      <w:r>
        <w:rPr>
          <w:rFonts w:ascii="宋体" w:hAnsi="宋体" w:eastAsia="宋体" w:cs="宋体"/>
          <w:color w:val="000"/>
          <w:sz w:val="28"/>
          <w:szCs w:val="28"/>
        </w:rPr>
        <w:t xml:space="preserve">(四)春耕生产和脱贫攻坚方面。一是部分农产品销售难。疫情防控期间，由于大型餐饮场所停业，影响了部分农业专业合作社、种养殖大户、家庭农场的畜禽和水产品的销售;部分贫困户土鸡、土鸭、地瓜等农产品存在销售难、价格低问题。二是部分农业合作社、农家乐等经营主体尚未恢复正常营业，少数贫困户存在打工难问题。三是部分贫困人口有外出务工意愿，但因有的外地企业尚未复产，贫困户外出就业困难。</w:t>
      </w:r>
    </w:p>
    <w:p>
      <w:pPr>
        <w:ind w:left="0" w:right="0" w:firstLine="560"/>
        <w:spacing w:before="450" w:after="450" w:line="312" w:lineRule="auto"/>
      </w:pPr>
      <w:r>
        <w:rPr>
          <w:rFonts w:ascii="宋体" w:hAnsi="宋体" w:eastAsia="宋体" w:cs="宋体"/>
          <w:color w:val="000"/>
          <w:sz w:val="28"/>
          <w:szCs w:val="28"/>
        </w:rPr>
        <w:t xml:space="preserve">(五)学校复学方面。一是部分学校口罩储备尚未到位，有的学校测温门尚未安装。二是根据《福建省高三年级__年春季学期开学准备工作评估导则》需创造条件分散住宿，但部分县(市、区)反映，不少学校宿舍不足，难以满足分散住宿的要求。三是部分学校没有校医，需由医院派出专业人员予以支持。部分学校医务人员目前未参加疫情防控专项培训。</w:t>
      </w:r>
    </w:p>
    <w:p>
      <w:pPr>
        <w:ind w:left="0" w:right="0" w:firstLine="560"/>
        <w:spacing w:before="450" w:after="450" w:line="312" w:lineRule="auto"/>
      </w:pPr>
      <w:r>
        <w:rPr>
          <w:rFonts w:ascii="宋体" w:hAnsi="宋体" w:eastAsia="宋体" w:cs="宋体"/>
          <w:color w:val="000"/>
          <w:sz w:val="28"/>
          <w:szCs w:val="28"/>
        </w:rPr>
        <w:t xml:space="preserve">三、意见建议</w:t>
      </w:r>
    </w:p>
    <w:p>
      <w:pPr>
        <w:ind w:left="0" w:right="0" w:firstLine="560"/>
        <w:spacing w:before="450" w:after="450" w:line="312" w:lineRule="auto"/>
      </w:pPr>
      <w:r>
        <w:rPr>
          <w:rFonts w:ascii="宋体" w:hAnsi="宋体" w:eastAsia="宋体" w:cs="宋体"/>
          <w:color w:val="000"/>
          <w:sz w:val="28"/>
          <w:szCs w:val="28"/>
        </w:rPr>
        <w:t xml:space="preserve">(一)强化精准施策，持续抓好疫情防控。当前我市疫情防控取得了阶段性胜利。但随着海外疫情持续扩散、输入风险急剧升高和生产生活秩序恢复后人流量加大、人员聚集增多等新情况的出现，防控工作面临新问题新挑战，因此要严格采取有针对性的管控措施。一要坚决防止境外疫情输入。认真贯彻落实中央和省委关于做好来华(归国)人员新冠疫情防控工作的部署，把防范境外输入作为下一阶段防控工作的重点和关键，严防入境关、把好转运关、筑牢社区关，形成“关口前移、无缝对接、闭环管理”的全程防控体系，牢牢织密境外疫情输入“防控网”。要防止出现防控漏洞，我市地处沿海，尤其要加强海岸管理。同时在全面解除高速公路和国省干道交通管制措施的基础上，规范乡镇(街道)、村(社区)人员管控，织密织牢联防联控和群防群控两张网，不断提升科学管理水平。二要加强医疗和公共卫生服务能力建设。着力抓好医改、医疗卫生补短板、人才建设等专项工作，提高医疗和公共卫生服务能力水平。市本级及各县市应尽快按上级规定要求完善医院传染病区和疾控中心建设，加强疾控中心人员培训，提高业务水平和工作能力。针对县级医疗机构人才缺乏、医疗服务供给能力不足等问题，建议市政府出台相关政策，支持医疗卫生人才资源向医疗技术能力薄弱县倾斜，提高基层医务人员待遇，解决人才“招不来、留不住”的问题。各级政府应按上级疾控中心建设要求核定人员编制数。三要加强一线指导督查。充分发挥省市县三级支援队住乡联村作用，加强对重点社区(村居)、企业防控措施的监督指导，及时查缺补漏、守好防线。四要完善应急物资保障体系。加强防护物资生产的质量管理，对于利润微薄的口罩等产业，政府要出台政策相应予以兜底保障，以备不时之需。</w:t>
      </w:r>
    </w:p>
    <w:p>
      <w:pPr>
        <w:ind w:left="0" w:right="0" w:firstLine="560"/>
        <w:spacing w:before="450" w:after="450" w:line="312" w:lineRule="auto"/>
      </w:pPr>
      <w:r>
        <w:rPr>
          <w:rFonts w:ascii="宋体" w:hAnsi="宋体" w:eastAsia="宋体" w:cs="宋体"/>
          <w:color w:val="000"/>
          <w:sz w:val="28"/>
          <w:szCs w:val="28"/>
        </w:rPr>
        <w:t xml:space="preserve">(二)强化要素保障，加快企业复工复产。一要抓好春季农业生产。重点抓好茶产业等重要农产品生产、保障农业种子和化肥等有效供应、畅通物流等举措，保证春耕及农业生产平稳。二要全力推动复工复产。督促企业严格落实复工复产防控措施，加强员工返岗健康筛查和管理。同时，围绕企业关心的优惠政策、招工用工、供应链协同配套等问题，政府及有关部门要帮助企业提升员工“返岗率”、畅通物流“大动脉”、缓解“资金流”、激活配套“产业链”，进一步打通操作链。对复工复产存在困难的企业要进行梳理分类，“一企一策”帮助企业解决难题。安全有序推进企业满产超产，为实现全年增长目标打好基础。三要加快推进项目建设。抢时间、抓进度、出形象，加快推进重点产业项目建设，力争早建成、早投产、早见效。</w:t>
      </w:r>
    </w:p>
    <w:p>
      <w:pPr>
        <w:ind w:left="0" w:right="0" w:firstLine="560"/>
        <w:spacing w:before="450" w:after="450" w:line="312" w:lineRule="auto"/>
      </w:pPr>
      <w:r>
        <w:rPr>
          <w:rFonts w:ascii="宋体" w:hAnsi="宋体" w:eastAsia="宋体" w:cs="宋体"/>
          <w:color w:val="000"/>
          <w:sz w:val="28"/>
          <w:szCs w:val="28"/>
        </w:rPr>
        <w:t xml:space="preserve">(三)强化转型升级，推进经济高质量发展。以“疫”洗牌，快速实现产业转型升级，提升“免疫力”和“造血”功能，是化危为机的一剂良方。要以落实新基建政策为契机，瞄准高端化、绿色化、智能化、数字化等发展目标，加强构建现代产业体系，不断推进经济高质量发展。一要建立淘汰机制。以这次疫情为契机“洗牌”，逐步淘汰过时的、效率低、难以经受疫情考验且毫无生机活力的旧产业，大力发展战略性新型产业。二要加快各行各业数字化转型和创新发展步伐。完善电商平台、物流平台、大数据等运营体系，鼓励各行各业通过创新减少疫情影响，占领产业链新的利润点。三要壮大工业企业数字经济新业态，依托工业互联网促进传统产业加快上线上云，搭建供应链、产融对接等数字化平台。推动中小企业实现数字化管理和运营，利用数字化工具加强疫情防控，完善生产运营。四要推进制造企业智能化升级。智能化升级是制造企业应对疫情、提升发展质量、增强抗冲击能力的关键路径。要引导和支持企业通过技术改造，削减对人工的依赖，提升生产自动化和质量控制水平，并将智能化升级与生产原料供应、人力资源、市场销售渠道等应急预案结合起来，提升自身发展韧性。</w:t>
      </w:r>
    </w:p>
    <w:p>
      <w:pPr>
        <w:ind w:left="0" w:right="0" w:firstLine="560"/>
        <w:spacing w:before="450" w:after="450" w:line="312" w:lineRule="auto"/>
      </w:pPr>
      <w:r>
        <w:rPr>
          <w:rFonts w:ascii="宋体" w:hAnsi="宋体" w:eastAsia="宋体" w:cs="宋体"/>
          <w:color w:val="000"/>
          <w:sz w:val="28"/>
          <w:szCs w:val="28"/>
        </w:rPr>
        <w:t xml:space="preserve">(四)强化民生保障，促进社会事业发展。一要决胜脱贫攻坚。严格落实“五个一”帮扶措施，解决好贫困户因疫情而遇到的困难，有针对性地做好贫困劳动力返岗复工“点对点”服务，确保贫困劳动力优先返岗复工。要加大培训力度，提高贫困劳动力就业能力，确保小康路上一户不漏、一个不少。二要保障基本民生。有序推动同群众密切相关的服务业恢复营业，做好居民生活必需品保供稳价工作，加强对孤寡老人、困难儿童、低保对象等特殊群体的走访探视，照顾好抗击疫情一线的医护人员及家属。三要做好复学准备。按照中小学校新冠疫情防控技术方案，进一步细化防控预案，加强演练，抓好口罩等防护物资储备，确保学生有序安全返校上课。四要强化人与自然和谐共处的文明素质。坚决禁止非法野生动物交易，革除滥食野生动物陋习。抓好生态环境建设，确保海上养殖综合整治、中心城区黑臭水体治理、农村人居环境整治、创建全国文明城市等工作取得更大实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2024-05-21T20:16:28+08:00</dcterms:created>
  <dcterms:modified xsi:type="dcterms:W3CDTF">2024-05-21T20:16:28+08:00</dcterms:modified>
</cp:coreProperties>
</file>

<file path=docProps/custom.xml><?xml version="1.0" encoding="utf-8"?>
<Properties xmlns="http://schemas.openxmlformats.org/officeDocument/2006/custom-properties" xmlns:vt="http://schemas.openxmlformats.org/officeDocument/2006/docPropsVTypes"/>
</file>