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民主生活会对照检查材料存在问题原因分析5篇</w:t>
      </w:r>
      <w:bookmarkEnd w:id="1"/>
    </w:p>
    <w:p>
      <w:pPr>
        <w:jc w:val="center"/>
        <w:spacing w:before="0" w:after="450"/>
      </w:pPr>
      <w:r>
        <w:rPr>
          <w:rFonts w:ascii="Arial" w:hAnsi="Arial" w:eastAsia="Arial" w:cs="Arial"/>
          <w:color w:val="999999"/>
          <w:sz w:val="20"/>
          <w:szCs w:val="20"/>
        </w:rPr>
        <w:t xml:space="preserve">来源：piedai.com  作者：撇呆范文网  更新时间：2022-08-02</w:t>
      </w:r>
    </w:p>
    <w:p>
      <w:pPr>
        <w:ind w:left="0" w:right="0" w:firstLine="480"/>
        <w:spacing w:before="0" w:after="450" w:line="360" w:lineRule="auto"/>
      </w:pPr>
      <w:r>
        <w:rPr>
          <w:rFonts w:ascii="宋体" w:hAnsi="宋体" w:eastAsia="宋体" w:cs="宋体"/>
          <w:color w:val="333333"/>
          <w:sz w:val="24"/>
          <w:szCs w:val="24"/>
          <w:i w:val="1"/>
          <w:iCs w:val="1"/>
        </w:rPr>
        <w:t xml:space="preserve">大家在书写对照材料的时候，一定要注重内容具体，伴随社会的进步，职场人应用到对照材料的机会越来越常见了，下面是职场范文网小编为您分享的民主生活会对照检查材料存在问题原因分析5篇，感谢您的参阅。民主生活会对照检查材料存在问题原因分析1
一、查摆</w:t>
      </w:r>
    </w:p>
    <w:p>
      <w:pPr>
        <w:ind w:left="0" w:right="0" w:firstLine="560"/>
        <w:spacing w:before="450" w:after="450" w:line="312" w:lineRule="auto"/>
      </w:pPr>
      <w:r>
        <w:rPr>
          <w:rFonts w:ascii="宋体" w:hAnsi="宋体" w:eastAsia="宋体" w:cs="宋体"/>
          <w:color w:val="000"/>
          <w:sz w:val="28"/>
          <w:szCs w:val="28"/>
        </w:rPr>
        <w:t xml:space="preserve">大家在书写对照材料的时候，一定要注重内容具体，伴随社会的进步，职场人应用到对照材料的机会越来越常见了，下面是职场范文网小编为您分享的民主生活会对照检查材料存在问题原因分析5篇，感谢您的参阅。</w:t>
      </w:r>
    </w:p>
    <w:p>
      <w:pPr>
        <w:ind w:left="0" w:right="0" w:firstLine="560"/>
        <w:spacing w:before="450" w:after="450" w:line="312" w:lineRule="auto"/>
      </w:pPr>
      <w:r>
        <w:rPr>
          <w:rFonts w:ascii="宋体" w:hAnsi="宋体" w:eastAsia="宋体" w:cs="宋体"/>
          <w:color w:val="000"/>
          <w:sz w:val="28"/>
          <w:szCs w:val="28"/>
        </w:rPr>
        <w:t xml:space="preserve">民主生活会对照检查材料存在问题原因分析1</w:t>
      </w:r>
    </w:p>
    <w:p>
      <w:pPr>
        <w:ind w:left="0" w:right="0" w:firstLine="560"/>
        <w:spacing w:before="450" w:after="450" w:line="312" w:lineRule="auto"/>
      </w:pPr>
      <w:r>
        <w:rPr>
          <w:rFonts w:ascii="宋体" w:hAnsi="宋体" w:eastAsia="宋体" w:cs="宋体"/>
          <w:color w:val="000"/>
          <w:sz w:val="28"/>
          <w:szCs w:val="28"/>
        </w:rPr>
        <w:t xml:space="preserve">一、查摆问题</w:t>
      </w:r>
    </w:p>
    <w:p>
      <w:pPr>
        <w:ind w:left="0" w:right="0" w:firstLine="560"/>
        <w:spacing w:before="450" w:after="450" w:line="312" w:lineRule="auto"/>
      </w:pPr>
      <w:r>
        <w:rPr>
          <w:rFonts w:ascii="宋体" w:hAnsi="宋体" w:eastAsia="宋体" w:cs="宋体"/>
          <w:color w:val="000"/>
          <w:sz w:val="28"/>
          <w:szCs w:val="28"/>
        </w:rPr>
        <w:t xml:space="preserve">(一)理想信念方面。一是理论学习不够深入。虽然对习近平新时代中国特色社会主义思想以及总书记在“不忘初心、牢记使命”主题教育工作会议重要讲话精神等都进行了认真学习，但在政治理论学深悟透、融会贯通还不到位。由于理论学习不够深入系统，导致在理论联系实际，指导实践、推进工作上做得不够，具体表现在认识问题深度不够，处理事情方法不多，在日常工作中满足于完成当下任务，不能从更深层次思考处理企业贸易转型高质量发展的新课题、新任务。二是政治态度不够鲜明。作为一名有12年党龄的老党员，能够牢固树立“四个意识”，不断增强“四个自信”，坚决做到“两个维护”，在大是大非面前能够做到立场坚定，但是没有及时纠正一些同志的不当言行。三是对分管部门思想政治工作没有全部跟进到位。</w:t>
      </w:r>
    </w:p>
    <w:p>
      <w:pPr>
        <w:ind w:left="0" w:right="0" w:firstLine="560"/>
        <w:spacing w:before="450" w:after="450" w:line="312" w:lineRule="auto"/>
      </w:pPr>
      <w:r>
        <w:rPr>
          <w:rFonts w:ascii="宋体" w:hAnsi="宋体" w:eastAsia="宋体" w:cs="宋体"/>
          <w:color w:val="000"/>
          <w:sz w:val="28"/>
          <w:szCs w:val="28"/>
        </w:rPr>
        <w:t xml:space="preserve">(二)政治规矩方面。一是党内政治生活制度执行不够严格。半年来，能够坚持学习《中共中央关于加强党的政治建设的意见》，围绕贯彻落实《中国共产党支部工作条例(试行)》《中国共产党党员教育管理条例》，但多少在书本上学的多，与实际工作结合的少，贯彻落实吉林公司党委和松原库党支部的各项决策要求不够，导致从全局角度考虑问题还不够深，对粮库发展遇到的新情况、新问题认识不足。斗争精神、斗争本领与坚持底线思维着力防范化解重大风险的要求有一定距离，在改革发展稳定工作中缺乏敢于碰硬精神。三是管理协调力度还需加强。纪律执行还不够彻底，还缺乏行之有效、切合实际的工作方法。</w:t>
      </w:r>
    </w:p>
    <w:p>
      <w:pPr>
        <w:ind w:left="0" w:right="0" w:firstLine="560"/>
        <w:spacing w:before="450" w:after="450" w:line="312" w:lineRule="auto"/>
      </w:pPr>
      <w:r>
        <w:rPr>
          <w:rFonts w:ascii="宋体" w:hAnsi="宋体" w:eastAsia="宋体" w:cs="宋体"/>
          <w:color w:val="000"/>
          <w:sz w:val="28"/>
          <w:szCs w:val="28"/>
        </w:rPr>
        <w:t xml:space="preserve">(三)担当作为方面
主要有两个方面的问题表现：一是坚持以人民为中心的发展思想树立不够好，在推动贸易经营和农业产业化工作上上努力不够。二是深入基层实地了解情况解决问题少，密切联系群众不够，存在脱离群众的危险。改革创新意识不强，有时安于现状，存在得过且过的思想。对反腐败斗争严峻性认识不足，没有时时刻刻做到自警、自省。
(四)改进作风方面。
“形式主义”问题在不同程度依然存在，“好人主义”思想还未克服。对自己严管不够，总认为政治素质高，工作很辛苦，没有对自己高标准严要求。
(五)剖析问题根源
以上问题的产生，究其根源，有几方面原因：一是党性修养的标准有待提高。很少有时间撒下心来全面系统地学习党的理论知识，对学到的理论知识也是知其然，二是遵规守纪的意识有待增强。在政治纪律和政治规矩挺在前面，没有深刻树立树牢“红线意识”和“底线思维”，与习近平总书记“要慎独慎初慎微慎欲，培养和强化自我约束、自我控制的意识和能力” 的要求存在一定差距，当干部就必须付出更多辛劳、接受更严格约束的意识，需要进一步巩固。三是敢于担当的魄力有待加大。习近平总书记在系列重要讲话中强调，责任担当是领导干部必备的基本素质，有多大担当才能干多大事业。对领导干部干事创业而言，忠诚是基础，干净是保障，担当是关键，但真正落实起来确实有些不易。在工作实践中，还是觉得束手束脚，对一些问题、始终求稳怕乱、不敢迈大步。说到底在还是缺少舍我其谁的精神。四是狠抓落实的措施有待完善。“一分部署，九分落实”。这能力那能力，不落实就等于没能力;千忙万忙，不抓落实就是瞎忙，就是做无用功。但自己在工作中，没能做到持续向问题发力，缺乏盯住不放、一抓到底的精神。</w:t>
      </w:r>
    </w:p>
    <w:p>
      <w:pPr>
        <w:ind w:left="0" w:right="0" w:firstLine="560"/>
        <w:spacing w:before="450" w:after="450" w:line="312" w:lineRule="auto"/>
      </w:pPr>
      <w:r>
        <w:rPr>
          <w:rFonts w:ascii="宋体" w:hAnsi="宋体" w:eastAsia="宋体" w:cs="宋体"/>
          <w:color w:val="000"/>
          <w:sz w:val="28"/>
          <w:szCs w:val="28"/>
        </w:rPr>
        <w:t xml:space="preserve">三、今后的努力方向
针对查摆的问题根源，坚决对标抓好整改，切实将存在的问题整改到
(一)增强“四个意识”，进一步提高政治站位，进一步加强政治理论学习，通过学习进一步坚定政治方向、坚守价值取向。一要坚定政治立场和政治方向，增强政治敏锐度和政治鉴别力，对否定党和国家方针政策的言行敢于“亮剑”。坚持把正确政治方向贯彻到研究部署新季经营工作和重点任务中，在行动上一以贯之维护党中央权威、执行党的政治路线。
(二)做到“两个维护”，进一步严守政治规矩。始终不渝对党绝对忠诚，在“绝对”上下功夫，做到“唯一的、彻底的、无条件的、不掺任何杂质的、没有任何水分的忠诚。”
严格执行党内政治生活《若干准则》和党支部工作《条例》，积极参加“三会一课”和主题党日、组织生活会、民主评议党员、谈心谈话等活动，把部门日常考核、经常性谈心谈话开展起来，把自我实干精神、奋斗精神、斗争精神激发出来，把自己和身边同志的专业能力、专业素养提升起来。
(三)狠抓工作落实，进一步敢于担当作为。持续深入学习“不忘初心、牢记使命”主题教育。牢牢把握守初心、担使命，找差距、抓落实的总要求，把学习教育、调查研究、检视问题、整改落实贯穿工作学习全过程，确保取得实实在在的效果。配合好领导班子成员做好各项工作，进一步增强“四个自信”。做到与党支部步调一致，与班子成员同谋划、同布置、同落实。
(四)加强作风建设，进一步严格自我要求，狠抓工作落实，持续转变作风。坚持以习近平新时代中国特色社会主义思想武装头脑，增强斗争精神和斗争本领，与不作为、“隐性不作为”、腐败、“微腐败”现象作斗争，自觉同特权思想和特权现象作斗争。以刀刃向内的勇气，推进自我革命，严格自我要求，加强自我约束，坚决破除“官本位”思想，杜绝“8小时之外”想法，自觉净化朋友圈、纯洁社交圈、管住活动圈，重家风家教，做讲规矩守纪律的表率。
以上就我的个人对照检查材料，不足之处，请大家批评指正，我将诚恳接受，认真整改，充分发挥先锋模范作用，为松原库贸易转型高质量发展努力学习，努力工作。</w:t>
      </w:r>
    </w:p>
    <w:p>
      <w:pPr>
        <w:ind w:left="0" w:right="0" w:firstLine="560"/>
        <w:spacing w:before="450" w:after="450" w:line="312" w:lineRule="auto"/>
      </w:pPr>
      <w:r>
        <w:rPr>
          <w:rFonts w:ascii="宋体" w:hAnsi="宋体" w:eastAsia="宋体" w:cs="宋体"/>
          <w:color w:val="000"/>
          <w:sz w:val="28"/>
          <w:szCs w:val="28"/>
        </w:rPr>
        <w:t xml:space="preserve">民主生活会对照检查材料存在问题原因分析2</w:t>
      </w:r>
    </w:p>
    <w:p>
      <w:pPr>
        <w:ind w:left="0" w:right="0" w:firstLine="560"/>
        <w:spacing w:before="450" w:after="450" w:line="312" w:lineRule="auto"/>
      </w:pPr>
      <w:r>
        <w:rPr>
          <w:rFonts w:ascii="宋体" w:hAnsi="宋体" w:eastAsia="宋体" w:cs="宋体"/>
          <w:color w:val="000"/>
          <w:sz w:val="28"/>
          <w:szCs w:val="28"/>
        </w:rPr>
        <w:t xml:space="preserve">根据区纪委、区委组织部《关于开好20xx年度民主生活会和专题组织生活会的通知》精神，按照局党组统一部署，结合本职工作，以理论理想、党章党纪、先辈先进为镜，查找分析自身在党员意识、岗位作用、联系服务群众、发挥党员先锋模范作用等方面存在的问题，现就查找的问题和整改措施汇报如下：</w:t>
      </w:r>
    </w:p>
    <w:p>
      <w:pPr>
        <w:ind w:left="0" w:right="0" w:firstLine="560"/>
        <w:spacing w:before="450" w:after="450" w:line="312" w:lineRule="auto"/>
      </w:pPr>
      <w:r>
        <w:rPr>
          <w:rFonts w:ascii="宋体" w:hAnsi="宋体" w:eastAsia="宋体" w:cs="宋体"/>
          <w:color w:val="000"/>
          <w:sz w:val="28"/>
          <w:szCs w:val="28"/>
        </w:rPr>
        <w:t xml:space="preserve">一、个人存在的问题</w:t>
      </w:r>
    </w:p>
    <w:p>
      <w:pPr>
        <w:ind w:left="0" w:right="0" w:firstLine="560"/>
        <w:spacing w:before="450" w:after="450" w:line="312" w:lineRule="auto"/>
      </w:pPr>
      <w:r>
        <w:rPr>
          <w:rFonts w:ascii="宋体" w:hAnsi="宋体" w:eastAsia="宋体" w:cs="宋体"/>
          <w:color w:val="000"/>
          <w:sz w:val="28"/>
          <w:szCs w:val="28"/>
        </w:rPr>
        <w:t xml:space="preserve">1、学习和思想方面有待加强。</w:t>
      </w:r>
    </w:p>
    <w:p>
      <w:pPr>
        <w:ind w:left="0" w:right="0" w:firstLine="560"/>
        <w:spacing w:before="450" w:after="450" w:line="312" w:lineRule="auto"/>
      </w:pPr>
      <w:r>
        <w:rPr>
          <w:rFonts w:ascii="宋体" w:hAnsi="宋体" w:eastAsia="宋体" w:cs="宋体"/>
          <w:color w:val="000"/>
          <w:sz w:val="28"/>
          <w:szCs w:val="28"/>
        </w:rPr>
        <w:t xml:space="preserve">2、对照党的纯洁性，廉洁自律建设方面有待进一步加强。</w:t>
      </w:r>
    </w:p>
    <w:p>
      <w:pPr>
        <w:ind w:left="0" w:right="0" w:firstLine="560"/>
        <w:spacing w:before="450" w:after="450" w:line="312" w:lineRule="auto"/>
      </w:pPr>
      <w:r>
        <w:rPr>
          <w:rFonts w:ascii="宋体" w:hAnsi="宋体" w:eastAsia="宋体" w:cs="宋体"/>
          <w:color w:val="000"/>
          <w:sz w:val="28"/>
          <w:szCs w:val="28"/>
        </w:rPr>
        <w:t xml:space="preserve">二、产生问题的原因</w:t>
      </w:r>
    </w:p>
    <w:p>
      <w:pPr>
        <w:ind w:left="0" w:right="0" w:firstLine="560"/>
        <w:spacing w:before="450" w:after="450" w:line="312" w:lineRule="auto"/>
      </w:pPr>
      <w:r>
        <w:rPr>
          <w:rFonts w:ascii="宋体" w:hAnsi="宋体" w:eastAsia="宋体" w:cs="宋体"/>
          <w:color w:val="000"/>
          <w:sz w:val="28"/>
          <w:szCs w:val="28"/>
        </w:rPr>
        <w:t xml:space="preserve">1、虽说自己也比较注重学习，但是在理论学习上还是抓得不够紧，特别是在参予文明创建期间，常常由于事务缠身而放松了学习。平日里，对于一些具有前瞻性、指导性的理论学习不够，理解不深，缺乏深研细读。对社区经济发展中的各种问题虽有所认识，但缺乏科学判断，思想上还比较保守，求稳怕乱，创新意识还有待提高。</w:t>
      </w:r>
    </w:p>
    <w:p>
      <w:pPr>
        <w:ind w:left="0" w:right="0" w:firstLine="560"/>
        <w:spacing w:before="450" w:after="450" w:line="312" w:lineRule="auto"/>
      </w:pPr>
      <w:r>
        <w:rPr>
          <w:rFonts w:ascii="宋体" w:hAnsi="宋体" w:eastAsia="宋体" w:cs="宋体"/>
          <w:color w:val="000"/>
          <w:sz w:val="28"/>
          <w:szCs w:val="28"/>
        </w:rPr>
        <w:t xml:space="preserve">2、廉政工作方面，存在党风廉政工作强调的多，具体安排的少，提出的要求多，深入检查落实少的问题，在今后的工作中将加以改进。</w:t>
      </w:r>
    </w:p>
    <w:p>
      <w:pPr>
        <w:ind w:left="0" w:right="0" w:firstLine="560"/>
        <w:spacing w:before="450" w:after="450" w:line="312" w:lineRule="auto"/>
      </w:pPr>
      <w:r>
        <w:rPr>
          <w:rFonts w:ascii="宋体" w:hAnsi="宋体" w:eastAsia="宋体" w:cs="宋体"/>
          <w:color w:val="000"/>
          <w:sz w:val="28"/>
          <w:szCs w:val="28"/>
        </w:rPr>
        <w:t xml:space="preserve">三、改进措施和今后努力的方向</w:t>
      </w:r>
    </w:p>
    <w:p>
      <w:pPr>
        <w:ind w:left="0" w:right="0" w:firstLine="560"/>
        <w:spacing w:before="450" w:after="450" w:line="312" w:lineRule="auto"/>
      </w:pPr>
      <w:r>
        <w:rPr>
          <w:rFonts w:ascii="宋体" w:hAnsi="宋体" w:eastAsia="宋体" w:cs="宋体"/>
          <w:color w:val="000"/>
          <w:sz w:val="28"/>
          <w:szCs w:val="28"/>
        </w:rPr>
        <w:t xml:space="preserve">1、勤于学习，虚心求教。进一步加强理论学习，不断提高自身综合素质和理论水平。牢固树立终身学习的理念，坚持理论联系实际的学风，以谦虚的态度抓好学习，不断加强工作中的理论自觉性和理论指导;加快知识更新，着眼于解决发展中的实际问题，把学习的体会和成果转化为谋划工作思路、促进工作的措施和指导工作的本领。</w:t>
      </w:r>
    </w:p>
    <w:p>
      <w:pPr>
        <w:ind w:left="0" w:right="0" w:firstLine="560"/>
        <w:spacing w:before="450" w:after="450" w:line="312" w:lineRule="auto"/>
      </w:pPr>
      <w:r>
        <w:rPr>
          <w:rFonts w:ascii="宋体" w:hAnsi="宋体" w:eastAsia="宋体" w:cs="宋体"/>
          <w:color w:val="000"/>
          <w:sz w:val="28"/>
          <w:szCs w:val="28"/>
        </w:rPr>
        <w:t xml:space="preserve">2、深入施工现场、调查研究，多关心群众的意见和建议。树立公仆意识，大局意识，进一步转变作风，把求真务实的精神落实到每一项工作、每一个环节，脚踏实地、扎实苦干、把工作的着力点放到群众最关心、最需迫切解决的问题上，在思想上求实，工作上求细，管理上求严，业务上求精，作风上求廉，效率上求高。做到尽职尽责，积极为居民群众办好事、办实事，扎扎实实推动我区经济发展上一个新的水平。</w:t>
      </w:r>
    </w:p>
    <w:p>
      <w:pPr>
        <w:ind w:left="0" w:right="0" w:firstLine="560"/>
        <w:spacing w:before="450" w:after="450" w:line="312" w:lineRule="auto"/>
      </w:pPr>
      <w:r>
        <w:rPr>
          <w:rFonts w:ascii="宋体" w:hAnsi="宋体" w:eastAsia="宋体" w:cs="宋体"/>
          <w:color w:val="000"/>
          <w:sz w:val="28"/>
          <w:szCs w:val="28"/>
        </w:rPr>
        <w:t xml:space="preserve">民主生活会对照检查材料存在问题原因分析3</w:t>
      </w:r>
    </w:p>
    <w:p>
      <w:pPr>
        <w:ind w:left="0" w:right="0" w:firstLine="560"/>
        <w:spacing w:before="450" w:after="450" w:line="312" w:lineRule="auto"/>
      </w:pPr>
      <w:r>
        <w:rPr>
          <w:rFonts w:ascii="宋体" w:hAnsi="宋体" w:eastAsia="宋体" w:cs="宋体"/>
          <w:color w:val="000"/>
          <w:sz w:val="28"/>
          <w:szCs w:val="28"/>
        </w:rPr>
        <w:t xml:space="preserve">一年来，我按照公司党委“不忘初心、牢记使命”主题教育的统一安排，以“守初心、担使命、找差距、抓落实”为主题扎实开展主题教育各项工作，实现了主题教育取得既定成效。现将主要情况汇报如下：</w:t>
      </w:r>
    </w:p>
    <w:p>
      <w:pPr>
        <w:ind w:left="0" w:right="0" w:firstLine="560"/>
        <w:spacing w:before="450" w:after="450" w:line="312" w:lineRule="auto"/>
      </w:pPr>
      <w:r>
        <w:rPr>
          <w:rFonts w:ascii="宋体" w:hAnsi="宋体" w:eastAsia="宋体" w:cs="宋体"/>
          <w:color w:val="000"/>
          <w:sz w:val="28"/>
          <w:szCs w:val="28"/>
        </w:rPr>
        <w:t xml:space="preserve">一、理论学习方面
自分厂党委启动“不忘初心、牢记使命”主题教育以来，我在三个月的主题教育中，加强党的理论知识学习，通过系统学习习近平总书记系列讲话精神，更好理解了共产党的初心与使命，强化了本人的党性修养、增强了党组织的战斗堡垒作用。作为厂长，我积极参加党委中心组组织的集中学习，认真学习了《习近平关于“不忘初心、牢记使命”重要论述选编》、《习近平新时代中国特色社会主义思想学习纲要》及有关国有企业论述的重要指示精神，省委省政府、华菱集团、衡钢党委关于主题教育的系列文件精神。
作为分厂党委委员，我带头深入联点支部、作业区开展上党课活动。在党委书记为公司入党积极分子讲授了“弘扬长征精神、推动衡钢高质量发展”的党课，为分厂党委中心组成员讲授了“弘扬井冈山革命精神、建设精品PQF机组”的党课后，本人也开展向班子成员宣讲当前市场形势任务等，分析了分厂高质量发展的举措等内容的党课。</w:t>
      </w:r>
    </w:p>
    <w:p>
      <w:pPr>
        <w:ind w:left="0" w:right="0" w:firstLine="560"/>
        <w:spacing w:before="450" w:after="450" w:line="312" w:lineRule="auto"/>
      </w:pPr>
      <w:r>
        <w:rPr>
          <w:rFonts w:ascii="宋体" w:hAnsi="宋体" w:eastAsia="宋体" w:cs="宋体"/>
          <w:color w:val="000"/>
          <w:sz w:val="28"/>
          <w:szCs w:val="28"/>
        </w:rPr>
        <w:t xml:space="preserve">二、思想政治方面
“不忘初心、牢记使命”主题教育的主题是“守初心、担使命、找差距、抓落实”。分厂党委按照这一主题要求，认真组织学习讨论，深刻领会精神实质。通过系统学习，我能以习近平新时代中国特色社会主义思想为指导，带头转工作作风、提工作效率，形成了推进180分厂持续健康发展的强大思想动力。切实做到对党忠诚、为党分忧、为党担责、为党尽责。
自公司党委10月份启动“树立四种信心、锻造三种作风”危机意识再教育工作以来，本人积极贯彻落实，在各支部、各作业区开展全员学习讨论活动，深入联点支部、作业区开展“推动企业高质量发展”大家谈，强化危机意识教育，在思想上形成了不讲客观、务实进取、冲锋在前的工作作风。组织全体党员到井冈山革命根据地现场学习，传承红色基因，激发工作热情。</w:t>
      </w:r>
    </w:p>
    <w:p>
      <w:pPr>
        <w:ind w:left="0" w:right="0" w:firstLine="560"/>
        <w:spacing w:before="450" w:after="450" w:line="312" w:lineRule="auto"/>
      </w:pPr>
      <w:r>
        <w:rPr>
          <w:rFonts w:ascii="宋体" w:hAnsi="宋体" w:eastAsia="宋体" w:cs="宋体"/>
          <w:color w:val="000"/>
          <w:sz w:val="28"/>
          <w:szCs w:val="28"/>
        </w:rPr>
        <w:t xml:space="preserve">三、干事创业方面
我围绕“建设**精品机组”这一愿景积极发挥引领作用，以党员的示范带头，推动全体员工齐心协力、共同奋斗，实现分厂主要生产指标的优化。通过对照行业标杆机组，从质量、技术、设备、生产组织、成本管理等多方面找差距，列出问题清单，开展专题讨论，不断解决现场问题、优化机组生产条件。2019年1-11月机组生产入库钢管44.8万吨，月度平均钢管产量41500吨，创历年来最好水平。其中自4月份起机组月产全面达到4.2万吨，8月机组月产达到4.56万吨，创机组投产以来最高月产纪录。全年有4次打破月度生产纪录。
本人带头深入一线、深入联点作业区开展工作，带头率领员工完成急难险重任务。一年来从未休过一天年休假，特别是在10月份的连轧主机抢修等重点工作上，我带领骨干人员24小时坚守现场，随时解决生产难题，讲奉献、讲作为意识显著增强。
与此同时，各支部以“五化”建设为根本，加强党员的教育培训，进一步提升自身的业务能力。作为生产党支部的联点领导，我能以“支部书记联项目”、“党员先锋行”等活动为平台，扎实开展“瓶颈工序产量登高竞赛”。瓶颈工序产量得到显著提升，生产党支部的热轧支数由年初最高的51150支提升到57300支;质量党支部的超探支数由年初的39193支提升到53239支;综合党支部的机组月生产产量由年初的42255吨提升到45600吨。
提升机组生产节奏是分厂2019年的一项重要任务，更是“建设180精品机组”的这一目标的基础。</w:t>
      </w:r>
    </w:p>
    <w:p>
      <w:pPr>
        <w:ind w:left="0" w:right="0" w:firstLine="560"/>
        <w:spacing w:before="450" w:after="450" w:line="312" w:lineRule="auto"/>
      </w:pPr>
      <w:r>
        <w:rPr>
          <w:rFonts w:ascii="宋体" w:hAnsi="宋体" w:eastAsia="宋体" w:cs="宋体"/>
          <w:color w:val="000"/>
          <w:sz w:val="28"/>
          <w:szCs w:val="28"/>
        </w:rPr>
        <w:t xml:space="preserve">面对机组的生产极限，作为厂长，我在工作中积极发挥指导作用，引领党员骨干将工作重心瞄向了工艺技术优化，通过精益管理、项目攻关来找寻提升生产节奏的空间。全年开展65个精益生产项目，刷新了生产经营30余项指标，目前机组月度轧制节奏稳定在96.5支/时，班产稳定在635支/班以上;离线超探瓶颈工序多次打破月产纪录，超探月产水平从30000支提升到52000支，水压工序月均生产达到20000支。2019年，分厂成功获得“全国钢铁行业先进集体”这一省部级荣誉，成为我省三家获次此荣誉的集体之一，就是对分厂党委干事创业的最大褒奖。
四、为民服务方面
中国共产党人的初心和使命是为中国人民谋幸福，为中华民族谋复兴。分厂党委的初心是建设“180精品机组”、让全体员工共享分厂发展成果。我积极配合分厂党委做好相关工作，分厂工会维护员工合法权益与利益，对员工关心的人员选拔、薪酬分配等内容及时进行公开，实现阳光透明。努力发挥维权职能，完善维权机制，扎实做好厂务公开、二级职代会、民主恳谈会等民主管理品牌活动，搭建起干群沟通交流的有效渠道，确保员工的知情权、表达权、参与权、监督权。
我扎实开展班组建设工作，成立分厂班组建设推进小组，出台“先进班组评比”办法，按照“四化、五型”要求开展班组创建。给予每月先进班组进行奖励，鼓励以班组为单位开展文体活动、户外交流活动，放松心情，凝聚班组员工的士气，更好激发班组生产热情。不断优化员工工作环境，增强员工的归属感与荣誉感。按照从简、节约的原则，对13个班组阵地统一进行了刮胶亮化整改，安装了LED节能灯、企业文化特色窗帘、门牌等，配置了2块宣传板报以及不锈钢桌椅等工具。并尽可能放置了冰柜等设备，使其满足员工工作、学习的必要需求。
关心青年员工的成长，积极做好青年员工导师带徒活动，为新员工入职后迅速成长创造了条件，开展青年创新创效活动，分厂点检组青年员工申报的《优化限动后部导轨架基础》获得公司“五小”成果二等奖，青年员工颜雨廷获得公司质量标兵。为新大学生员工发放工作棉衣，确保其冬季安心工作。组织新入厂大学生员工开展野炊、登山、合唱等活动，体现组织的关怀与温暖，实现了新员工的思想稳定，员工队伍的团结。分厂团委获得2018年度“全国钢铁行业先进团支部”荣誉。
五、清正廉洁方面
本人按照党风廉政建设工作要求，扎实开展党风廉政建设，推行“一岗双责”，不断提升党员骨干队伍素质。一年来，个人系统地学习了《高中层管理人员履职“红线”监督管理办法(试行)》、《中层及中层以上管理人员亲属不准在衡钢从事经营等有关活动的规定》、《关于禁止利用领导干部职权或者职务上的影响“提篮子”谋取私利的规定》及中央的八项规定相关文件。加强日常的政治理论学习，深入学习贯彻《纪律处分条例》《问责条例》及党内政治生活若干准则，加强敏感岗位人员的监督管理，杜绝违规违纪事件发生。</w:t>
      </w:r>
    </w:p>
    <w:p>
      <w:pPr>
        <w:ind w:left="0" w:right="0" w:firstLine="560"/>
        <w:spacing w:before="450" w:after="450" w:line="312" w:lineRule="auto"/>
      </w:pPr>
      <w:r>
        <w:rPr>
          <w:rFonts w:ascii="宋体" w:hAnsi="宋体" w:eastAsia="宋体" w:cs="宋体"/>
          <w:color w:val="000"/>
          <w:sz w:val="28"/>
          <w:szCs w:val="28"/>
        </w:rPr>
        <w:t xml:space="preserve">六、存在的问题与不足
1、本人学习不够，与上级组织的要求有一定的差距。我是一位年轻富有战斗力的个体，精力好、干劲足、勇于开拓、敢于担当是本人的特点。但平时忙于生产管理工作，党务学习不够，与上级组织的要求有一定的差距。学习的面不广、学习的内容不够深，学习的党建知识消化吸收慢，不能有效转化成行动，不能及时运用到分厂党建工作上去。
2、本人思想教育不到位，形势任务宣讲存在不足。对业务工作付出的精力过多，对员工思想动态掌握不全面。平日里重视骨干员工的思想动态，对普通员工的思想波动，关心较少。形势任务教育还做得不够好、不够彻底，导致部分党员及员工存在骄傲自满的现象。
3、机组竞争力还有待进一步增强。目前市场新建的PQF机组陆续投产，这对180机组提出了更高的要求，但目前分厂人员队伍素质、队伍知识结构、员工岗位责任心还不强，成为影响机组提升竞争力的瓶颈，导致2019年机组产量没有完成50万吨任务。
4、安全、质量工作上出现了小的问题。2019年1-10月，分厂工亡事故为0，重伤事故为0，轻微安全事故2起，月均千人因工负伤率为0.6‰，在生产任务重、人员减少的大背景形势下，指标高于公司计划目标。质量是机组生存的根本，尽管分厂扎实做好质量管理工作，但机组每月小的质量事故平均仍有10起左右，最多时达到15起。连轧主机的工艺控制还有待加强，因轧机壁厚偏差导致的中废、切损较高，不利于机组金属消耗控制。</w:t>
      </w:r>
    </w:p>
    <w:p>
      <w:pPr>
        <w:ind w:left="0" w:right="0" w:firstLine="560"/>
        <w:spacing w:before="450" w:after="450" w:line="312" w:lineRule="auto"/>
      </w:pPr>
      <w:r>
        <w:rPr>
          <w:rFonts w:ascii="宋体" w:hAnsi="宋体" w:eastAsia="宋体" w:cs="宋体"/>
          <w:color w:val="000"/>
          <w:sz w:val="28"/>
          <w:szCs w:val="28"/>
        </w:rPr>
        <w:t xml:space="preserve">七、原因剖析
1、担当作为意识不强
本人是一位敢担当、勇作为的人，为分厂发展建设做出了积极贡献。但有时也存在主观工作性不足、担当意识不强的情况，认为有的工作有了别的领导去处理，有了依赖思想、放松了对自己工作要求，自己更没有主动在工作中去发现问题。这无形中降低了工作标准和工作要求，没有很好的发挥自己的作用，最终造成在个别工作上的被动，增加了工作上的难度，导致在个别工作上不能达到很好的效果。
2、党性修养欠缺
总的说来，我的党性观念是较强的，能够严格执行党的路线、方针、政策，遵守公司的各项规章制度，始终与党中央保持高度一致。但在实际工作中，解决员工群众的根本问题的办法还不是很多，对分厂内的员工思想、纪律、作风上存在的一些不良风气和苗头重视还不很够，一定程度上存在着“好人主义”和怕得罪人的思想。
3、理论学习不够
本人平日里生产任务压头，放松了对党的理论知识的学习，对理论学习自觉性不高。存在忙于事务，学习分心，精力分散，刻苦钻研不够的情况，在理论学习上存在表面应付、完成任务的现象。
4、宗旨意识不强
本人始终把实现和维护员工群众的根本利益作为全部工作的出发点和落脚点。但在开展工作时，还是存在群众观点弱化，想问题、办事情，有时不能完全从群众利益出发。考虑得较多的是能不能完成上级任务，未考虑员工的诉求，忽视了员工的利益。
八、整改措施和努力方向
1、加强理论学习，提升理论指导水平
本人要进一步执行好党委中心组学习制度，推动党委会、党委中心组学习常态化、规范化、系统化。进一步落实党支部“三会一课”制度，不断提升党支部学习体系建设，充分运用“学习强国”、“红星云”等平台加强党员的学习教育，确保自身及周边党员个人学习时长达到要求，学习效果得到提升，不断提升党员的整体素质。同时要加强业务知识学习，更好应对企业及分厂高质量发展的需要。
2、改进工作作风，提升担当作为意识
本人要以务实、创新文化为工作支撑，结合生产过程中的重点难点问题，改进工作作风。担当作为是检验一名共产党员的重要指标，要在党员队伍中树立不讲客观、务实进取、冲锋在前的工作作风，宏扬担当作为意识，建立一支敢担当、勇作为的党员及员工队伍。
3、推动党建引领，强化党员党性修养
发挥党建引领作用，更加务实地开展好党建管理，实现党建工作与生产经营、与队伍建设的融合。加强党的建设和队伍建设，夯实党支部“五化”建设基础，保持“五化”建设成果，提升党支部的战斗堡垒作用。增强党员的党性修养，使分厂党员队伍成为分厂发展建设中攻坚克难、引领示范的骨干力量。
4、强化服务意识，解决宗旨意识弱化
针对服务群众意识淡薄的问题，强化宗旨意识，进一步建立和畅通员工群众诉求表达渠道。切实组织好工会每季度的民主恳谈会，真实收集一线员工群众的意见建议。认真执行领导班子联点制度要求，密切关注员工群众的工作和思想动态，及时为员工群众释疑解惑，努力解决员工群众的合理诉求，及时为员工排忧解难。积极开展“送温暖”等帮扶活动，丰富员工群众业余文化生活。
5、落实班组建设，打造精干高效团队
员工素质建设工作重心要落到班组，通过做好班组“四化”建设，努力创建“五型”班组。通过强化班组基础管理，以规范班组建设与管理，提高员工综合素质，提升班组战斗力，确保分厂生产经营任务目标的实现。引导员工立足班组积极工作，把班组成员培育成为一流工作作风、一流岗位技能、一流职业素养、一流工作业绩的劳动者和创建者，推动分厂的高质量发展。</w:t>
      </w:r>
    </w:p>
    <w:p>
      <w:pPr>
        <w:ind w:left="0" w:right="0" w:firstLine="560"/>
        <w:spacing w:before="450" w:after="450" w:line="312" w:lineRule="auto"/>
      </w:pPr>
      <w:r>
        <w:rPr>
          <w:rFonts w:ascii="宋体" w:hAnsi="宋体" w:eastAsia="宋体" w:cs="宋体"/>
          <w:color w:val="000"/>
          <w:sz w:val="28"/>
          <w:szCs w:val="28"/>
        </w:rPr>
        <w:t xml:space="preserve">民主生活会对照检查材料存在问题原因分析4</w:t>
      </w:r>
    </w:p>
    <w:p>
      <w:pPr>
        <w:ind w:left="0" w:right="0" w:firstLine="560"/>
        <w:spacing w:before="450" w:after="450" w:line="312" w:lineRule="auto"/>
      </w:pPr>
      <w:r>
        <w:rPr>
          <w:rFonts w:ascii="宋体" w:hAnsi="宋体" w:eastAsia="宋体" w:cs="宋体"/>
          <w:color w:val="000"/>
          <w:sz w:val="28"/>
          <w:szCs w:val="28"/>
        </w:rPr>
        <w:t xml:space="preserve">根据**煤矿关于开好20**年度党员领导人员民主生活会的通知要求，作为一名支部纪检党员领导干部，在两学一做”学习教育党风党纪专题教育活动开展以来，认真深入学习了系列重要讲话和《中国共产党党章》、《中国共产党廉洁自律准则》、《中国共产党纪律处分条例》、《中国共产党问责条例》等党章、党规内容。深刻认识了党员领导干部违纪违法问题的严重性、危害性，深入分析了违纪违法案件产生的原因。同时，对照“忠诚、干净、担当”合格党员标准，认真查找了自身存在的问题和不足，深刻分析了问题产生的原因，提出了整改措施。现将对照检查情况报告如下：</w:t>
      </w:r>
    </w:p>
    <w:p>
      <w:pPr>
        <w:ind w:left="0" w:right="0" w:firstLine="560"/>
        <w:spacing w:before="450" w:after="450" w:line="312" w:lineRule="auto"/>
      </w:pPr>
      <w:r>
        <w:rPr>
          <w:rFonts w:ascii="宋体" w:hAnsi="宋体" w:eastAsia="宋体" w:cs="宋体"/>
          <w:color w:val="000"/>
          <w:sz w:val="28"/>
          <w:szCs w:val="28"/>
        </w:rPr>
        <w:t xml:space="preserve">一、存在的主要问题
(一) 在讲政治守规矩方面。在学习党章党规党纪、党的十九大精神、习近平系列讲话精神及新时代中国特色社会主义思想等方面，学得不透不深，集中学习多，班子成员自学较少，没能做好表率。在严肃党内组织生活制度上还需进一步加强，还需进一步规范;政治意识和大局意识还需进一步增强。
(二) 在党性观念方面。党员干部的党性教育不是很到位;抵制不良言行和行为方面还不够大胆;党性修养和党性锻炼方面做得不够好;以强化新思想学思践悟方面还有一定差距。
(三) 在执行中央八项规定精神方面。坚持开短会，讲短话方面做的不是很好，在改进文风会风方面需进一步加强;警示教育频率不高，研究防止违反中央八项规定精神等方面制约监督机制不够。
(四)在廉洁纪律方面。履行党风廉政建设责任制方面需进一步加强，领导班子履行“一岗双责”有时不彻底;纪检小组的作用发挥不到位;在意识形态教育和廉政教育方面措施不多，警示教育缺乏系统性。
(五)在选人用人方面。对本党支部年轻干部培养推荐不够。
(六)在密切联系群众方面。主动与同志们交心谈心较少，关心帮助不够;调动干部职工工作积极性不够，服务各单位、各部门(科室)以及干部职工的力度不够大;帮助解决单位和干部职工的困难方面还存在差距。
(七)在落实执行方面。平时安排工作任务多，没能很好的跟踪问效;个别工作有时抓得不严不紧不细;</w:t>
      </w:r>
    </w:p>
    <w:p>
      <w:pPr>
        <w:ind w:left="0" w:right="0" w:firstLine="560"/>
        <w:spacing w:before="450" w:after="450" w:line="312" w:lineRule="auto"/>
      </w:pPr>
      <w:r>
        <w:rPr>
          <w:rFonts w:ascii="宋体" w:hAnsi="宋体" w:eastAsia="宋体" w:cs="宋体"/>
          <w:color w:val="000"/>
          <w:sz w:val="28"/>
          <w:szCs w:val="28"/>
        </w:rPr>
        <w:t xml:space="preserve">二、存在问题的原因分析
一是理论学习重视程度不高。领导班子在政治理论学习方面抓的不紧不细，有侧重于业务工作，轻学习的现象。
二是党性修养不高。领导班子成员在强化自身修养，提高政治站位方面还需进一步加强，用新理论、新思想武装头脑提高党性修养还有不足。
三是宗旨观念有所淡化。领导班子在服务党员干部职工的意识观念转变不够，有所淡化。</w:t>
      </w:r>
    </w:p>
    <w:p>
      <w:pPr>
        <w:ind w:left="0" w:right="0" w:firstLine="560"/>
        <w:spacing w:before="450" w:after="450" w:line="312" w:lineRule="auto"/>
      </w:pPr>
      <w:r>
        <w:rPr>
          <w:rFonts w:ascii="宋体" w:hAnsi="宋体" w:eastAsia="宋体" w:cs="宋体"/>
          <w:color w:val="000"/>
          <w:sz w:val="28"/>
          <w:szCs w:val="28"/>
        </w:rPr>
        <w:t xml:space="preserve">三、今后努力的方向
一是抓理论，强素质。继续组织学习党的十九大精神和习总书记系列讲话精神等的学习，以新时代理论武装头脑。同时，加强理想信念教育与实际锻炼的结合，积极引导广大党员干部把坚定的理想信念化作实际行动，树立“四个意识”，讲政治，守规矩，推动工作落实。
二是抓责任，强思想。牢固树立抓党建、党风廉政是主业的思想，持续把主体责任履行好、落实好。严守组织纪律，坚持民主集中制原则，“三重一大”事项集体讨论、会议研究，让班子成员自觉接受党的纪律和规章制度的约束，落实各项工作制度。进一步加强党员干部之间的谈心谈话工作，了解实际困难，想办法加以解决。
三是抓制度，强组织。按照时间节点、具体要求、形势需要等，严格落实“三会一课”，组织生活会、民主生活会等组织生活会制度，采取有效措施创造性地开展工作，让支部的工作开展更加新颖、更加多样。
四是抓教育，促落实。按照“两学一做”学习教育常态化制度化要求，以创新载体为切入点，持续抓好“两学一做”学习教育，在常态化制度化上持续发力。扎实开展“三纠三促”专项行动，重点在整改落实上下功夫，促进整体工作稳步推进。
五是抓廉政，筑防线。采取集中学习、专题研讨、专题党课、观看警示教育篇等多种方式加强廉政教育，尤其是领导班子要率先垂范、以身作则，未雨绸缪，筑牢思想防线。
以上是我的个人检查材料，恳请大家批评。</w:t>
      </w:r>
    </w:p>
    <w:p>
      <w:pPr>
        <w:ind w:left="0" w:right="0" w:firstLine="560"/>
        <w:spacing w:before="450" w:after="450" w:line="312" w:lineRule="auto"/>
      </w:pPr>
      <w:r>
        <w:rPr>
          <w:rFonts w:ascii="宋体" w:hAnsi="宋体" w:eastAsia="宋体" w:cs="宋体"/>
          <w:color w:val="000"/>
          <w:sz w:val="28"/>
          <w:szCs w:val="28"/>
        </w:rPr>
        <w:t xml:space="preserve">民主生活会对照检查材料存在问题原因分析5</w:t>
      </w:r>
    </w:p>
    <w:p>
      <w:pPr>
        <w:ind w:left="0" w:right="0" w:firstLine="560"/>
        <w:spacing w:before="450" w:after="450" w:line="312" w:lineRule="auto"/>
      </w:pPr>
      <w:r>
        <w:rPr>
          <w:rFonts w:ascii="宋体" w:hAnsi="宋体" w:eastAsia="宋体" w:cs="宋体"/>
          <w:color w:val="000"/>
          <w:sz w:val="28"/>
          <w:szCs w:val="28"/>
        </w:rPr>
        <w:t xml:space="preserve">一、个人学习及思想作风建设情况
今年是共产党成立100周年，党中央决定在全党集中开展党史学习教育。我作为一名党员，学习党史教育义不容辞。
学习历史，可以看成败、鉴得失、知兴替。习近平总书记指出：“历史是最好的教科书”“历史是最好的老师”“革命历史是最好的营养剂”。历史是从昨天走到今天，未来是从今天走向明天的，过去、现在、未来是相通的。真正了解过去才能正确认识现在，正确认识现在才能科学把握未来。重视历史、学习历史、研究历史、借鉴历史，可以给党员、干部带来很多了解昨天、把握今天、开创明天的智慧。
作为一名党员要突出党性教育，帮助党员保持政治上的清醒和坚定，始终保持高尚的道德情操，始终保持共产党人的本色。
党性修养是一个老话题，是每个共产党员一生的必修课。更重要的是，加强党性锻炼和党性修养，既是我们党的优良传统，也是新形势下加强党的建设的基础工程，更是学习践行“三个代表”重要思想、深化保持共产党员先进性教育成果的必然要求。
结合个人上半年学习和工作实际情况我总结为：要高度重视党性修养、要不断加强知识修养、增强党性修养重在实践。
二</w:t>
      </w:r>
    </w:p>
    <w:p>
      <w:pPr>
        <w:ind w:left="0" w:right="0" w:firstLine="560"/>
        <w:spacing w:before="450" w:after="450" w:line="312" w:lineRule="auto"/>
      </w:pPr>
      <w:r>
        <w:rPr>
          <w:rFonts w:ascii="宋体" w:hAnsi="宋体" w:eastAsia="宋体" w:cs="宋体"/>
          <w:color w:val="000"/>
          <w:sz w:val="28"/>
          <w:szCs w:val="28"/>
        </w:rPr>
        <w:t xml:space="preserve">、存在的主要问题及原因分析
按照主题教育中对照检查问题的要求，我重点从三个方面开展自检自查，清楚地看到了自己身上存在的问题与差距，进一步增强了党章意识、党规意识、党纪意识。现就自己对照检查情况，做以下汇报：
存在问题：
在坚定信念、提高觉悟、增强党性方面：
理论学习不够深入。在学习上浅尝辄止。对新时代特色社会主义思路只了解皮毛，对丰富内涵和精神实质理解不够透彻，没有做到真学真懂;
在对党忠诚、履职尽责、担当作为方面：
担当责任的意识不够强。抓工作缺少细致入微的精神，满足于按部就班、墨守陈规，凭老经验、老办法抓工作的作风。
在廉洁自律、健康生活、干净圈子方面，我严格执行了相关规定，始终保持共产党员本色。但在党风廉洁建设与反腐倡廉教育中，个人的学习思想工作不扎实，没有认识到思想教育的长期性、艰巨性、重要性。
原因分析：</w:t>
      </w:r>
    </w:p>
    <w:p>
      <w:pPr>
        <w:ind w:left="0" w:right="0" w:firstLine="560"/>
        <w:spacing w:before="450" w:after="450" w:line="312" w:lineRule="auto"/>
      </w:pPr>
      <w:r>
        <w:rPr>
          <w:rFonts w:ascii="宋体" w:hAnsi="宋体" w:eastAsia="宋体" w:cs="宋体"/>
          <w:color w:val="000"/>
          <w:sz w:val="28"/>
          <w:szCs w:val="28"/>
        </w:rPr>
        <w:t xml:space="preserve">(一)党性修养有所放松。思想境界、政治素养、道德水平距离总书记“不忘初心、牢记使命”要求还有一定差距。反思自己，总认为自己工作多年，逐渐放松了自我要求，放松了理论学习和自我教育，放松了党性锻炼和世界观改造。</w:t>
      </w:r>
    </w:p>
    <w:p>
      <w:pPr>
        <w:ind w:left="0" w:right="0" w:firstLine="560"/>
        <w:spacing w:before="450" w:after="450" w:line="312" w:lineRule="auto"/>
      </w:pPr>
      <w:r>
        <w:rPr>
          <w:rFonts w:ascii="宋体" w:hAnsi="宋体" w:eastAsia="宋体" w:cs="宋体"/>
          <w:color w:val="000"/>
          <w:sz w:val="28"/>
          <w:szCs w:val="28"/>
        </w:rPr>
        <w:t xml:space="preserve">(二)工作缺乏激情。思想不够解放，工作缺乏开拓性，安于现状，缺乏进取心。在工作中标准不高、要求不严，只求过得去、不求过得硬。不敢担当，碰到矛盾和问题能躲就躲﹐能拖就拖,领导推一推自己就动一动，甚至领导推了自己也不动。</w:t>
      </w:r>
    </w:p>
    <w:p>
      <w:pPr>
        <w:ind w:left="0" w:right="0" w:firstLine="560"/>
        <w:spacing w:before="450" w:after="450" w:line="312" w:lineRule="auto"/>
      </w:pPr>
      <w:r>
        <w:rPr>
          <w:rFonts w:ascii="宋体" w:hAnsi="宋体" w:eastAsia="宋体" w:cs="宋体"/>
          <w:color w:val="000"/>
          <w:sz w:val="28"/>
          <w:szCs w:val="28"/>
        </w:rPr>
        <w:t xml:space="preserve">(三)要深入学习党纪条规和法制教育。通过党课、管理人员学习和各种会议等多种形式对自己进行党纪条规、法制教育，使自己能够明白当为与不当为，避免出现因无知而违法违纪，进一步提高明辨是非的能力，自觉抵制各种腐朽思想的侵蚀。
三、努力方向及改进措施
(一)加强理论学习：时代是思想之母，实践是理论之源。当前和今后一个时期，最关键的就是持之以恒地学习!学原文、悟原理，避免出现本领不足、本领恐慌、本领落后的问题。
(二)勇于担当重任：面对新矛盾、新目标、新任务、新要求，我们固然要有“想干事”的激情、“敢干事”的担当，但更要有“会干事”的能力、“干成事”的本领。要不畏艰险、不辞劳苦，迎难而上，全身心地投入到工作中。
(三)坚守廉洁从政底线：一是严格遵守廉洁从政的相关规定，经常性的学习党纪法规和廉政建设的有关规定。不断增强自律意识，提高自身思想修养，以此端正工作作风、生活作风。做到清清白白做人，勤勤恳恳做事，切实履行好自己工作职责，严格执行廉洁自律规定。二是不该去的地方不去,不该说的话不说,不该拿的财物不拿。自觉接受监督，以最强的党性原则要求自己，以身作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2024-05-21T04:41:38+08:00</dcterms:created>
  <dcterms:modified xsi:type="dcterms:W3CDTF">2024-05-21T04:41:38+08:00</dcterms:modified>
</cp:coreProperties>
</file>

<file path=docProps/custom.xml><?xml version="1.0" encoding="utf-8"?>
<Properties xmlns="http://schemas.openxmlformats.org/officeDocument/2006/custom-properties" xmlns:vt="http://schemas.openxmlformats.org/officeDocument/2006/docPropsVTypes"/>
</file>