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2024年社区网格员工作计划 社区网格工作计划(模板8篇)</w:t>
      </w:r>
      <w:bookmarkEnd w:id="1"/>
    </w:p>
    <w:p>
      <w:pPr>
        <w:jc w:val="center"/>
        <w:spacing w:before="0" w:after="450"/>
      </w:pPr>
      <w:r>
        <w:rPr>
          <w:rFonts w:ascii="Arial" w:hAnsi="Arial" w:eastAsia="Arial" w:cs="Arial"/>
          <w:color w:val="999999"/>
          <w:sz w:val="20"/>
          <w:szCs w:val="20"/>
        </w:rPr>
        <w:t xml:space="preserve">作者：微风轻拂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我们在制定计划时需要考虑到各种因素的影响，并保持灵活性和适应性。下面我帮大家找寻并整理了一些优秀的计划书范文，我们一起来了解一下吧。社区网格员工</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我们在制定计划时需要考虑到各种因素的影响，并保持灵活性和适应性。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社区网格员工作计划篇一</w:t>
      </w:r>
    </w:p>
    <w:p>
      <w:pPr>
        <w:ind w:left="0" w:right="0" w:firstLine="560"/>
        <w:spacing w:before="450" w:after="450" w:line="312" w:lineRule="auto"/>
      </w:pPr>
      <w:r>
        <w:rPr>
          <w:rFonts w:ascii="宋体" w:hAnsi="宋体" w:eastAsia="宋体" w:cs="宋体"/>
          <w:color w:val="000"/>
          <w:sz w:val="28"/>
          <w:szCs w:val="28"/>
        </w:rPr>
        <w:t xml:space="preserve">根据省、市、区、镇综治委要求，社区网格化服务管理围绕“23510”展开。以辖区内的居民为服务对象，划分成若干个网格，在每个网格区域内配置有各种管理服务团队，实时采集网格内居民家庭的情况，实现对网格内居民的全覆盖、全方位、全过程动态管理和服务，努力使公共资源整合化，管理服务水平更有效率;业务流程规范化，管理服务机制更加便民;管理队伍务实化，管理服务作风更加深入。</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社区网格员工作计划篇二</w:t>
      </w:r>
    </w:p>
    <w:p>
      <w:pPr>
        <w:ind w:left="0" w:right="0" w:firstLine="560"/>
        <w:spacing w:before="450" w:after="450" w:line="312" w:lineRule="auto"/>
      </w:pPr>
      <w:r>
        <w:rPr>
          <w:rFonts w:ascii="宋体" w:hAnsi="宋体" w:eastAsia="宋体" w:cs="宋体"/>
          <w:color w:val="000"/>
          <w:sz w:val="28"/>
          <w:szCs w:val="28"/>
        </w:rPr>
        <w:t xml:space="preserve">为进一步提高xx村维护稳定服务群众的能力，构建有利于涂岭镇跨越式发展和长治久安的社会环境，夯实基层基础，根据涂岭镇党委xx号文件关于印发涂岭镇社区网络化服务管理规范化建设实施计划工作安排，现就xx村开展“社区网格化管理”工作计划如下：</w:t>
      </w:r>
    </w:p>
    <w:p>
      <w:pPr>
        <w:ind w:left="0" w:right="0" w:firstLine="560"/>
        <w:spacing w:before="450" w:after="450" w:line="312" w:lineRule="auto"/>
      </w:pPr>
      <w:r>
        <w:rPr>
          <w:rFonts w:ascii="宋体" w:hAnsi="宋体" w:eastAsia="宋体" w:cs="宋体"/>
          <w:color w:val="000"/>
          <w:sz w:val="28"/>
          <w:szCs w:val="28"/>
        </w:rPr>
        <w:t xml:space="preserve">坚持以以利民、惠民、便民为宗旨，整合资源、搭建平台、分类推进，探索职责明确、管理精细、服务有效的网格体系。努力构建以社区为基础，以网格化为依托，以新体制为保障，以社区管理为主的网格化管理长效机制，充分体现“以人为本”，管理服务并举的理念，以建设平安村居为工作目标。</w:t>
      </w:r>
    </w:p>
    <w:p>
      <w:pPr>
        <w:ind w:left="0" w:right="0" w:firstLine="560"/>
        <w:spacing w:before="450" w:after="450" w:line="312" w:lineRule="auto"/>
      </w:pPr>
      <w:r>
        <w:rPr>
          <w:rFonts w:ascii="宋体" w:hAnsi="宋体" w:eastAsia="宋体" w:cs="宋体"/>
          <w:color w:val="000"/>
          <w:sz w:val="28"/>
          <w:szCs w:val="28"/>
        </w:rPr>
        <w:t xml:space="preserve">根据省、市、区、镇综治委要求，社区网格化服务管理围绕“23510”展开。以辖区内的居民为服务对象，划分成若干个网格，在每个网格区域内配置有各种管理服务团队，实时采集网格内居民家庭的情况，实现对网格内居民的全覆盖、全方位、全过程动态管理和服务，努力使公共资源整合化，管理服务水平更有效率;业务流程规范化，管理服务机制更加便民;管理队伍务实化，管理服务作风更加深入。</w:t>
      </w:r>
    </w:p>
    <w:p>
      <w:pPr>
        <w:ind w:left="0" w:right="0" w:firstLine="560"/>
        <w:spacing w:before="450" w:after="450" w:line="312" w:lineRule="auto"/>
      </w:pPr>
      <w:r>
        <w:rPr>
          <w:rFonts w:ascii="宋体" w:hAnsi="宋体" w:eastAsia="宋体" w:cs="宋体"/>
          <w:color w:val="000"/>
          <w:sz w:val="28"/>
          <w:szCs w:val="28"/>
        </w:rPr>
        <w:t xml:space="preserve">(一)学习知识、掌握理念、提高网格化管理工作的认识。</w:t>
      </w:r>
    </w:p>
    <w:p>
      <w:pPr>
        <w:ind w:left="0" w:right="0" w:firstLine="560"/>
        <w:spacing w:before="450" w:after="450" w:line="312" w:lineRule="auto"/>
      </w:pPr>
      <w:r>
        <w:rPr>
          <w:rFonts w:ascii="宋体" w:hAnsi="宋体" w:eastAsia="宋体" w:cs="宋体"/>
          <w:color w:val="000"/>
          <w:sz w:val="28"/>
          <w:szCs w:val="28"/>
        </w:rPr>
        <w:t xml:space="preserve">社区网格化管理是一种革命和创新，对村居工作人员来说，是一项新的工作，因此首先要通过对有关网格化管理知识的学习，了解和掌握网格化管理的基本原理和要领，以便更好地运用。一是通过上级分发文件及互联网搜索组织村居工作人员学习有关网格化管理的概念性的知识，了解实施网格化管理搞得成功的地区的做法，树立网格化管理社区的\'新理念;二是通过各种形式对网格化管理人员进行培训，提高网格化管理人员的操作水平;三是按照上级关于网格化管理的部署，结合社区的实际，深刻认识网格化管理对社区工作的推动作用，进一步认识网格化管理对社会管理的意义。</w:t>
      </w:r>
    </w:p>
    <w:p>
      <w:pPr>
        <w:ind w:left="0" w:right="0" w:firstLine="560"/>
        <w:spacing w:before="450" w:after="450" w:line="312" w:lineRule="auto"/>
      </w:pPr>
      <w:r>
        <w:rPr>
          <w:rFonts w:ascii="宋体" w:hAnsi="宋体" w:eastAsia="宋体" w:cs="宋体"/>
          <w:color w:val="000"/>
          <w:sz w:val="28"/>
          <w:szCs w:val="28"/>
        </w:rPr>
        <w:t xml:space="preserve">(二)、建信息、划网格、组团队，夯实网格化管理工作基础。</w:t>
      </w:r>
    </w:p>
    <w:p>
      <w:pPr>
        <w:ind w:left="0" w:right="0" w:firstLine="560"/>
        <w:spacing w:before="450" w:after="450" w:line="312" w:lineRule="auto"/>
      </w:pPr>
      <w:r>
        <w:rPr>
          <w:rFonts w:ascii="宋体" w:hAnsi="宋体" w:eastAsia="宋体" w:cs="宋体"/>
          <w:color w:val="000"/>
          <w:sz w:val="28"/>
          <w:szCs w:val="28"/>
        </w:rPr>
        <w:t xml:space="preserve">1、建信息。结合这次入户取得和更新的居民的资料信息，了解服务对象的家庭成员情况以及服务需求，建立社区网格化管理综合资料信息库，便于及时了解情况，掌握工作动态。对区域内的空巢老人、残疾人、低保家庭、4050人员、矫正人员等群体等服务对象进行分类，做到服务(管理)有重点，工作有方向。</w:t>
      </w:r>
    </w:p>
    <w:p>
      <w:pPr>
        <w:ind w:left="0" w:right="0" w:firstLine="560"/>
        <w:spacing w:before="450" w:after="450" w:line="312" w:lineRule="auto"/>
      </w:pPr>
      <w:r>
        <w:rPr>
          <w:rFonts w:ascii="宋体" w:hAnsi="宋体" w:eastAsia="宋体" w:cs="宋体"/>
          <w:color w:val="000"/>
          <w:sz w:val="28"/>
          <w:szCs w:val="28"/>
        </w:rPr>
        <w:t xml:space="preserve">2、划网格。结合居民住宅区、辖区单位交错分布的社区现状，按照街、巷界线、小区范围将辖区合理划分为十一个网格，将网格内的居民纳入网格管理之中，逐步将所有单位(企业、个体工商户)纳入网格。</w:t>
      </w:r>
    </w:p>
    <w:p>
      <w:pPr>
        <w:ind w:left="0" w:right="0" w:firstLine="560"/>
        <w:spacing w:before="450" w:after="450" w:line="312" w:lineRule="auto"/>
      </w:pPr>
      <w:r>
        <w:rPr>
          <w:rFonts w:ascii="宋体" w:hAnsi="宋体" w:eastAsia="宋体" w:cs="宋体"/>
          <w:color w:val="000"/>
          <w:sz w:val="28"/>
          <w:szCs w:val="28"/>
        </w:rPr>
        <w:t xml:space="preserve">3、组团队。确定网格管理员(网格责任人)的人选范围，组建初期拟由社区工作人员兼任网格管理员为主，居民小组长、党员骨干、志愿者为网格联户成员，负责网格内居民的动态管理和服务，畅通基层群众直接反映问题的渠道。建立必要的服务管理团队、定期或不定期为社区居民提供各类服务。</w:t>
      </w:r>
    </w:p>
    <w:p>
      <w:pPr>
        <w:ind w:left="0" w:right="0" w:firstLine="560"/>
        <w:spacing w:before="450" w:after="450" w:line="312" w:lineRule="auto"/>
      </w:pPr>
      <w:r>
        <w:rPr>
          <w:rFonts w:ascii="宋体" w:hAnsi="宋体" w:eastAsia="宋体" w:cs="宋体"/>
          <w:color w:val="000"/>
          <w:sz w:val="28"/>
          <w:szCs w:val="28"/>
        </w:rPr>
        <w:t xml:space="preserve">(三)、选模式、订制度、优服务，打造全方位服务管理工作新格局。</w:t>
      </w:r>
    </w:p>
    <w:p>
      <w:pPr>
        <w:ind w:left="0" w:right="0" w:firstLine="560"/>
        <w:spacing w:before="450" w:after="450" w:line="312" w:lineRule="auto"/>
      </w:pPr>
      <w:r>
        <w:rPr>
          <w:rFonts w:ascii="宋体" w:hAnsi="宋体" w:eastAsia="宋体" w:cs="宋体"/>
          <w:color w:val="000"/>
          <w:sz w:val="28"/>
          <w:szCs w:val="28"/>
        </w:rPr>
        <w:t xml:space="preserve">1、选模式。首先，社区成立“网格化管理”工作领导小组，由支部书记任组长，村主任任副组长，社区工作人员为成员。负责筹备网格化管理建立和运行的工作，要制定网格化管理实施计划;其次，要选好模式，许多地方在网格化管理工作中取得了很好的经验，创建了不同的管理模式，要通过对本社区的实际情况的掌握和认真分析的基础上在实施网格化管理前就应选好符合本社区实际的网格化模式，确定网格内管理和服务的事项范围，社区服务管理事项的范围，形成有自己社区特色的网格化管理体系。</w:t>
      </w:r>
    </w:p>
    <w:p>
      <w:pPr>
        <w:ind w:left="0" w:right="0" w:firstLine="560"/>
        <w:spacing w:before="450" w:after="450" w:line="312" w:lineRule="auto"/>
      </w:pPr>
      <w:r>
        <w:rPr>
          <w:rFonts w:ascii="宋体" w:hAnsi="宋体" w:eastAsia="宋体" w:cs="宋体"/>
          <w:color w:val="000"/>
          <w:sz w:val="28"/>
          <w:szCs w:val="28"/>
        </w:rPr>
        <w:t xml:space="preserve">2、订制度。建立各项服务管理制度，形成规范的工作机制。制订诸如《网格化管理员职责》、《网格化工作成员职责》《网格化工作例会制度》、《网格化工作服务人员职责》、《网格化工作问题反馈制度》等制度，用针对性较强的工作制度来规范操作，使服务管理工作开展有序展开。</w:t>
      </w:r>
    </w:p>
    <w:p>
      <w:pPr>
        <w:ind w:left="0" w:right="0" w:firstLine="560"/>
        <w:spacing w:before="450" w:after="450" w:line="312" w:lineRule="auto"/>
      </w:pPr>
      <w:r>
        <w:rPr>
          <w:rFonts w:ascii="宋体" w:hAnsi="宋体" w:eastAsia="宋体" w:cs="宋体"/>
          <w:color w:val="000"/>
          <w:sz w:val="28"/>
          <w:szCs w:val="28"/>
        </w:rPr>
        <w:t xml:space="preserve">3、优服务。为确保网格化服务见成效，社区要开展“工作进组、服务入户”模式，结合党组织建设，把党小组与居民小组合二为一，建立网格党小组，以党小组为单位定期组织党员、居民骨干参加理论学习、民情研判、议事决策、党内推优等活动。组建日常服务团队和综合服务团队，向周边群众提供近距离服务，帮助党组织全面掌握社区实际情况，准确掌握居民利益诉求，有效凝聚居民群众。各网格管理员要定期对网格区调查到的信息进行整理汇总，对居民反映求助的.事，进行分类进行处理：一般性事务，由网格责任人现场处理;需要协调处理的工作，由网格责任人和社区协调处理;紧急性工作，网格责任人立即上报社区、并现场全程跟踪，做到“去有目的，来有问题、后有反馈”，服务更有针对性和有效性。</w:t>
      </w:r>
    </w:p>
    <w:p>
      <w:pPr>
        <w:ind w:left="0" w:right="0" w:firstLine="560"/>
        <w:spacing w:before="450" w:after="450" w:line="312" w:lineRule="auto"/>
      </w:pPr>
      <w:r>
        <w:rPr>
          <w:rFonts w:ascii="宋体" w:hAnsi="宋体" w:eastAsia="宋体" w:cs="宋体"/>
          <w:color w:val="000"/>
          <w:sz w:val="28"/>
          <w:szCs w:val="28"/>
        </w:rPr>
        <w:t xml:space="preserve">(一)、通过网格化管理，实现服务精细化。以网格为依托，变被动管理为主动服务，网格团队准确搜集群众基础数据，及时掌握群众动态信息，做到有目的性的为老百姓解疑释惑，有针对性地预测、预防各类安全隐患，真正实现对网格的无缝化管理、精细化服务。</w:t>
      </w:r>
    </w:p>
    <w:p>
      <w:pPr>
        <w:ind w:left="0" w:right="0" w:firstLine="560"/>
        <w:spacing w:before="450" w:after="450" w:line="312" w:lineRule="auto"/>
      </w:pPr>
      <w:r>
        <w:rPr>
          <w:rFonts w:ascii="宋体" w:hAnsi="宋体" w:eastAsia="宋体" w:cs="宋体"/>
          <w:color w:val="000"/>
          <w:sz w:val="28"/>
          <w:szCs w:val="28"/>
        </w:rPr>
        <w:t xml:space="preserve">(二)、通过网格化管理，实现管理服务综合化。坚持“以人为本，便利公众”的原则，优化管理结构，提升综合服务功能，要求社区工作人员、居民小组长、志愿者、在册党员等网格成员多角色参与到网格内的医疗卫生、文化娱乐、社会福利等公共设施的建设，引导建立完善的网格服务中心体系，满足网格群众的多样化需求。</w:t>
      </w:r>
    </w:p>
    <w:p>
      <w:pPr>
        <w:ind w:left="0" w:right="0" w:firstLine="560"/>
        <w:spacing w:before="450" w:after="450" w:line="312" w:lineRule="auto"/>
      </w:pPr>
      <w:r>
        <w:rPr>
          <w:rFonts w:ascii="宋体" w:hAnsi="宋体" w:eastAsia="宋体" w:cs="宋体"/>
          <w:color w:val="000"/>
          <w:sz w:val="28"/>
          <w:szCs w:val="28"/>
        </w:rPr>
        <w:t xml:space="preserve">总之，我们要在镇党委、政府的领导下，认真学习掌握网格化管理的知识，不断探索网格化管理的路子，利用好网格化管理这个平台，促进社区各项工作扎实、稳步提高。</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社区网格员工作计划篇三</w:t>
      </w:r>
    </w:p>
    <w:p>
      <w:pPr>
        <w:ind w:left="0" w:right="0" w:firstLine="560"/>
        <w:spacing w:before="450" w:after="450" w:line="312" w:lineRule="auto"/>
      </w:pPr>
      <w:r>
        <w:rPr>
          <w:rFonts w:ascii="宋体" w:hAnsi="宋体" w:eastAsia="宋体" w:cs="宋体"/>
          <w:color w:val="000"/>
          <w:sz w:val="28"/>
          <w:szCs w:val="28"/>
        </w:rPr>
        <w:t xml:space="preserve">以全面落实食品安全监管职责、提高食品安全监管职能为核心，以构建食品安全监管长效机制为重点，全面拉开我镇食品安全网格化监管工作新格局，与各村(居、场)、单位建立起“无缝覆盖、职责明晰、分级管理、高效运转”的镇村两级食品安全监管网格体系。通过建立科学的食品安全网格化监管工作评价体系和考核方式，健全监管责任机制，落实奖惩和责任追究制，实现全镇食品安全保障水平整体上台阶。努力营造买得放心、吃得安全、质量保证的全镇食品生产经营消费环境。使我镇实现食品生产经营秩序进一步好转、食品安全保障水平进一步提高、食品监管工作合力进一步增强、人民群众放心满意度进一步提升、努力实现无食品安全事故的工作目标，初步形成运转有序，效果明显的食品安全长效监管机制。</w:t>
      </w:r>
    </w:p>
    <w:p>
      <w:pPr>
        <w:ind w:left="0" w:right="0" w:firstLine="560"/>
        <w:spacing w:before="450" w:after="450" w:line="312" w:lineRule="auto"/>
      </w:pPr>
      <w:r>
        <w:rPr>
          <w:rFonts w:ascii="宋体" w:hAnsi="宋体" w:eastAsia="宋体" w:cs="宋体"/>
          <w:color w:val="000"/>
          <w:sz w:val="28"/>
          <w:szCs w:val="28"/>
        </w:rPr>
        <w:t xml:space="preserve">依据现有的行政区划，以村(居、场)为独立单元格，作为最底层的一级网格；镇政府为独立的二级网格。</w:t>
      </w:r>
    </w:p>
    <w:p>
      <w:pPr>
        <w:ind w:left="0" w:right="0" w:firstLine="560"/>
        <w:spacing w:before="450" w:after="450" w:line="312" w:lineRule="auto"/>
      </w:pPr>
      <w:r>
        <w:rPr>
          <w:rFonts w:ascii="宋体" w:hAnsi="宋体" w:eastAsia="宋体" w:cs="宋体"/>
          <w:color w:val="000"/>
          <w:sz w:val="28"/>
          <w:szCs w:val="28"/>
        </w:rPr>
        <w:t xml:space="preserve">1、明确职责</w:t>
      </w:r>
    </w:p>
    <w:p>
      <w:pPr>
        <w:ind w:left="0" w:right="0" w:firstLine="560"/>
        <w:spacing w:before="450" w:after="450" w:line="312" w:lineRule="auto"/>
      </w:pPr>
      <w:r>
        <w:rPr>
          <w:rFonts w:ascii="宋体" w:hAnsi="宋体" w:eastAsia="宋体" w:cs="宋体"/>
          <w:color w:val="000"/>
          <w:sz w:val="28"/>
          <w:szCs w:val="28"/>
        </w:rPr>
        <w:t xml:space="preserve">镇政府对全镇的食品安全负总责，镇食安办具体承担辖区内食品安全组织协调、综合监督职责，并指导所属村(居、场)食品安全工作。</w:t>
      </w:r>
    </w:p>
    <w:p>
      <w:pPr>
        <w:ind w:left="0" w:right="0" w:firstLine="560"/>
        <w:spacing w:before="450" w:after="450" w:line="312" w:lineRule="auto"/>
      </w:pPr>
      <w:r>
        <w:rPr>
          <w:rFonts w:ascii="宋体" w:hAnsi="宋体" w:eastAsia="宋体" w:cs="宋体"/>
          <w:color w:val="000"/>
          <w:sz w:val="28"/>
          <w:szCs w:val="28"/>
        </w:rPr>
        <w:t xml:space="preserve">镇卫生、工商、食品、兽医、派出所、农经中心等为食品安全协管部门，依据《中华人民共和国食品安全法》、《中华人民共和国农产品质量法》以及其他相关法律、法规规定，按照职责分工，履行本镇范围内相应环节监管职责。</w:t>
      </w:r>
    </w:p>
    <w:p>
      <w:pPr>
        <w:ind w:left="0" w:right="0" w:firstLine="560"/>
        <w:spacing w:before="450" w:after="450" w:line="312" w:lineRule="auto"/>
      </w:pPr>
      <w:r>
        <w:rPr>
          <w:rFonts w:ascii="宋体" w:hAnsi="宋体" w:eastAsia="宋体" w:cs="宋体"/>
          <w:color w:val="000"/>
          <w:sz w:val="28"/>
          <w:szCs w:val="28"/>
        </w:rPr>
        <w:t xml:space="preserve">2、人员配置</w:t>
      </w:r>
    </w:p>
    <w:p>
      <w:pPr>
        <w:ind w:left="0" w:right="0" w:firstLine="560"/>
        <w:spacing w:before="450" w:after="450" w:line="312" w:lineRule="auto"/>
      </w:pPr>
      <w:r>
        <w:rPr>
          <w:rFonts w:ascii="宋体" w:hAnsi="宋体" w:eastAsia="宋体" w:cs="宋体"/>
          <w:color w:val="000"/>
          <w:sz w:val="28"/>
          <w:szCs w:val="28"/>
        </w:rPr>
        <w:t xml:space="preserve">一级网格中，在每个村(居、场)确定1名食品安全责任人和1名协管员，分别由各村(居、场)主任和村医担任。</w:t>
      </w:r>
    </w:p>
    <w:p>
      <w:pPr>
        <w:ind w:left="0" w:right="0" w:firstLine="560"/>
        <w:spacing w:before="450" w:after="450" w:line="312" w:lineRule="auto"/>
      </w:pPr>
      <w:r>
        <w:rPr>
          <w:rFonts w:ascii="宋体" w:hAnsi="宋体" w:eastAsia="宋体" w:cs="宋体"/>
          <w:color w:val="000"/>
          <w:sz w:val="28"/>
          <w:szCs w:val="28"/>
        </w:rPr>
        <w:t xml:space="preserve">二级网格中，确定食品安全责任人、管理员和监管员，分布由镇政府主要领导、分管领导和食品安全工作站人员兼任；在镇卫生院确定1名食品安全宣传员，由镇卫生院的.公共卫生人员兼任。由镇卫生院、工商所、食品站、兽医站、派出所、农经中心等部门组成二级网格，进行全镇食品安全监管。</w:t>
      </w:r>
    </w:p>
    <w:p>
      <w:pPr>
        <w:ind w:left="0" w:right="0" w:firstLine="560"/>
        <w:spacing w:before="450" w:after="450" w:line="312" w:lineRule="auto"/>
      </w:pPr>
      <w:r>
        <w:rPr>
          <w:rFonts w:ascii="宋体" w:hAnsi="宋体" w:eastAsia="宋体" w:cs="宋体"/>
          <w:color w:val="000"/>
          <w:sz w:val="28"/>
          <w:szCs w:val="28"/>
        </w:rPr>
        <w:t xml:space="preserve">3、落实责任</w:t>
      </w:r>
    </w:p>
    <w:p>
      <w:pPr>
        <w:ind w:left="0" w:right="0" w:firstLine="560"/>
        <w:spacing w:before="450" w:after="450" w:line="312" w:lineRule="auto"/>
      </w:pPr>
      <w:r>
        <w:rPr>
          <w:rFonts w:ascii="宋体" w:hAnsi="宋体" w:eastAsia="宋体" w:cs="宋体"/>
          <w:color w:val="000"/>
          <w:sz w:val="28"/>
          <w:szCs w:val="28"/>
        </w:rPr>
        <w:t xml:space="preserve">食品生产经营者为食品安全第一责任人；各职能监管部门配置进网格中的监管人员为食品安全监管责任人；镇配置进网格中的管理员、监管员和协管员为本区域的食品安全属地责任人。</w:t>
      </w:r>
    </w:p>
    <w:p>
      <w:pPr>
        <w:ind w:left="0" w:right="0" w:firstLine="560"/>
        <w:spacing w:before="450" w:after="450" w:line="312" w:lineRule="auto"/>
      </w:pPr>
      <w:r>
        <w:rPr>
          <w:rFonts w:ascii="宋体" w:hAnsi="宋体" w:eastAsia="宋体" w:cs="宋体"/>
          <w:color w:val="000"/>
          <w:sz w:val="28"/>
          <w:szCs w:val="28"/>
        </w:rPr>
        <w:t xml:space="preserve">各村(居、场)为一级网格：负责建立网格内食品生产经营企业(单位)基本信息库，定期开展日常巡查，并建立巡查日志，受理有关食品安全举报投诉，上报食品安全监管信息，快速报告食品安全突发性事件。</w:t>
      </w:r>
    </w:p>
    <w:p>
      <w:pPr>
        <w:ind w:left="0" w:right="0" w:firstLine="560"/>
        <w:spacing w:before="450" w:after="450" w:line="312" w:lineRule="auto"/>
      </w:pPr>
      <w:r>
        <w:rPr>
          <w:rFonts w:ascii="宋体" w:hAnsi="宋体" w:eastAsia="宋体" w:cs="宋体"/>
          <w:color w:val="000"/>
          <w:sz w:val="28"/>
          <w:szCs w:val="28"/>
        </w:rPr>
        <w:t xml:space="preserve">镇作为二级网格：负责本辖区内食品安全的日常监管和指导，汇总、整理并完善所辖网格中的食品生产经营企业(单位)基本信息库，不定期开展日常巡查和督查，建立巡查、督查日志，组织推进食品安全专项整治，查处食品安全违法行为，受理有关食品安全投诉举报，定期分析食品安全状况，妥善、及时处置食品安全突发性事件并按要求上报。</w:t>
      </w:r>
    </w:p>
    <w:p>
      <w:pPr>
        <w:ind w:left="0" w:right="0" w:firstLine="560"/>
        <w:spacing w:before="450" w:after="450" w:line="312" w:lineRule="auto"/>
      </w:pPr>
      <w:r>
        <w:rPr>
          <w:rFonts w:ascii="宋体" w:hAnsi="宋体" w:eastAsia="宋体" w:cs="宋体"/>
          <w:color w:val="000"/>
          <w:sz w:val="28"/>
          <w:szCs w:val="28"/>
        </w:rPr>
        <w:t xml:space="preserve">(一)宣传发动阶段(20xx年10月25日——31日)。</w:t>
      </w:r>
    </w:p>
    <w:p>
      <w:pPr>
        <w:ind w:left="0" w:right="0" w:firstLine="560"/>
        <w:spacing w:before="450" w:after="450" w:line="312" w:lineRule="auto"/>
      </w:pPr>
      <w:r>
        <w:rPr>
          <w:rFonts w:ascii="宋体" w:hAnsi="宋体" w:eastAsia="宋体" w:cs="宋体"/>
          <w:color w:val="000"/>
          <w:sz w:val="28"/>
          <w:szCs w:val="28"/>
        </w:rPr>
        <w:t xml:space="preserve">制定全镇食品安全网格化监管工作实施方案和实施计划；组织召开全镇网格化监管工作动员大会，镇政府与各村(居、场)、相关部门签订工作目标责任书，落实职责，明确要求；利用广播、宣传横幅等平台深入开展宣传活动，着力营造全社会关心食品安全工作的良好氛围。</w:t>
      </w:r>
    </w:p>
    <w:p>
      <w:pPr>
        <w:ind w:left="0" w:right="0" w:firstLine="560"/>
        <w:spacing w:before="450" w:after="450" w:line="312" w:lineRule="auto"/>
      </w:pPr>
      <w:r>
        <w:rPr>
          <w:rFonts w:ascii="宋体" w:hAnsi="宋体" w:eastAsia="宋体" w:cs="宋体"/>
          <w:color w:val="000"/>
          <w:sz w:val="28"/>
          <w:szCs w:val="28"/>
        </w:rPr>
        <w:t xml:space="preserve">(二)组织实施阶段(20xx年11月1日——11月30日)。</w:t>
      </w:r>
    </w:p>
    <w:p>
      <w:pPr>
        <w:ind w:left="0" w:right="0" w:firstLine="560"/>
        <w:spacing w:before="450" w:after="450" w:line="312" w:lineRule="auto"/>
      </w:pPr>
      <w:r>
        <w:rPr>
          <w:rFonts w:ascii="宋体" w:hAnsi="宋体" w:eastAsia="宋体" w:cs="宋体"/>
          <w:color w:val="000"/>
          <w:sz w:val="28"/>
          <w:szCs w:val="28"/>
        </w:rPr>
        <w:t xml:space="preserve">开展教育培训，对所有参加网格化监管的工作人员，分层次组织培训，切实抓好相关法律法规、食品药品安全及日常监管等方面的知识培训；建立监管档案，以村(居、场)基本单元为基础，全面开展食品生产经营企业(单位)摸底、登记、造册工作，建立健全基本信息数据库；实施网格监管，按照食品安全分级管理的要求，切实履行网格化监管职责；完善工作机制，层层签订《工作目标责任书》，明确目标和任务，落实工作责任，强化目标考核。</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社区网格员工作计划篇四</w:t>
      </w:r>
    </w:p>
    <w:p>
      <w:pPr>
        <w:ind w:left="0" w:right="0" w:firstLine="560"/>
        <w:spacing w:before="450" w:after="450" w:line="312" w:lineRule="auto"/>
      </w:pPr>
      <w:r>
        <w:rPr>
          <w:rFonts w:ascii="宋体" w:hAnsi="宋体" w:eastAsia="宋体" w:cs="宋体"/>
          <w:color w:val="000"/>
          <w:sz w:val="28"/>
          <w:szCs w:val="28"/>
        </w:rPr>
        <w:t xml:space="preserve">为认真贯彻落实中央和省、市、区关于深化平安建设、创新社会管理的一系列决策部署，进一步提升xx镇社会治安综合治理管理水平，夯实基层基础，促进各村(居)平安建设，xx镇全面开展社会治安综合治理网格化管理工作。根据市、区相关文件精神，制定本方案。</w:t>
      </w:r>
    </w:p>
    <w:p>
      <w:pPr>
        <w:ind w:left="0" w:right="0" w:firstLine="560"/>
        <w:spacing w:before="450" w:after="450" w:line="312" w:lineRule="auto"/>
      </w:pPr>
      <w:r>
        <w:rPr>
          <w:rFonts w:ascii="宋体" w:hAnsi="宋体" w:eastAsia="宋体" w:cs="宋体"/>
          <w:color w:val="000"/>
          <w:sz w:val="28"/>
          <w:szCs w:val="28"/>
        </w:rPr>
        <w:t xml:space="preserve">(一)网格员设置及所需经费</w:t>
      </w:r>
    </w:p>
    <w:p>
      <w:pPr>
        <w:ind w:left="0" w:right="0" w:firstLine="560"/>
        <w:spacing w:before="450" w:after="450" w:line="312" w:lineRule="auto"/>
      </w:pPr>
      <w:r>
        <w:rPr>
          <w:rFonts w:ascii="宋体" w:hAnsi="宋体" w:eastAsia="宋体" w:cs="宋体"/>
          <w:color w:val="000"/>
          <w:sz w:val="28"/>
          <w:szCs w:val="28"/>
        </w:rPr>
        <w:t xml:space="preserve">1、行政村网格员设置及分配。我镇现有行政村xx个，其中常住人口在xx人以上的行政村xx个，为方便“双实信息”统计，计划将人口数在xx人以上的行政村划为xx个网格，设置xx名网格员，因此，我镇行政村共设置网格员xx名。</w:t>
      </w:r>
    </w:p>
    <w:p>
      <w:pPr>
        <w:ind w:left="0" w:right="0" w:firstLine="560"/>
        <w:spacing w:before="450" w:after="450" w:line="312" w:lineRule="auto"/>
      </w:pPr>
      <w:r>
        <w:rPr>
          <w:rFonts w:ascii="宋体" w:hAnsi="宋体" w:eastAsia="宋体" w:cs="宋体"/>
          <w:color w:val="000"/>
          <w:sz w:val="28"/>
          <w:szCs w:val="28"/>
        </w:rPr>
        <w:t xml:space="preserve">2、辖区其他社区网格员设置及分配。我镇除xx个行政村外，还有若干驻地单位宿舍，为保证网格管理不留空白区域，将驻地单位宿舍纳入我镇网格化管理当中。此类单位宿舍共有xx处，按照房屋及居住人员数量计算，划定网格为xx个，共需网格员xx名。</w:t>
      </w:r>
    </w:p>
    <w:p>
      <w:pPr>
        <w:ind w:left="0" w:right="0" w:firstLine="560"/>
        <w:spacing w:before="450" w:after="450" w:line="312" w:lineRule="auto"/>
      </w:pPr>
      <w:r>
        <w:rPr>
          <w:rFonts w:ascii="宋体" w:hAnsi="宋体" w:eastAsia="宋体" w:cs="宋体"/>
          <w:color w:val="000"/>
          <w:sz w:val="28"/>
          <w:szCs w:val="28"/>
        </w:rPr>
        <w:t xml:space="preserve">综上，我镇共设置网格员xx名，按照每名网格员每年xx元的标准，我镇共需经费xx元。</w:t>
      </w:r>
    </w:p>
    <w:p>
      <w:pPr>
        <w:ind w:left="0" w:right="0" w:firstLine="560"/>
        <w:spacing w:before="450" w:after="450" w:line="312" w:lineRule="auto"/>
      </w:pPr>
      <w:r>
        <w:rPr>
          <w:rFonts w:ascii="宋体" w:hAnsi="宋体" w:eastAsia="宋体" w:cs="宋体"/>
          <w:color w:val="000"/>
          <w:sz w:val="28"/>
          <w:szCs w:val="28"/>
        </w:rPr>
        <w:t xml:space="preserve">(二)网格员待遇</w:t>
      </w:r>
    </w:p>
    <w:p>
      <w:pPr>
        <w:ind w:left="0" w:right="0" w:firstLine="560"/>
        <w:spacing w:before="450" w:after="450" w:line="312" w:lineRule="auto"/>
      </w:pPr>
      <w:r>
        <w:rPr>
          <w:rFonts w:ascii="宋体" w:hAnsi="宋体" w:eastAsia="宋体" w:cs="宋体"/>
          <w:color w:val="000"/>
          <w:sz w:val="28"/>
          <w:szCs w:val="28"/>
        </w:rPr>
        <w:t xml:space="preserve">按照xx区《关于规范社区治理工作专项经费使用的实施意见》，每年将专项经费的xx用于给付网格员补贴，另外xx根据我镇实际情况，用于社区服务类、社区活动类、社区管理类及社区群众迫切需要解决的其他服务事项。</w:t>
      </w:r>
    </w:p>
    <w:p>
      <w:pPr>
        <w:ind w:left="0" w:right="0" w:firstLine="560"/>
        <w:spacing w:before="450" w:after="450" w:line="312" w:lineRule="auto"/>
      </w:pPr>
      <w:r>
        <w:rPr>
          <w:rFonts w:ascii="宋体" w:hAnsi="宋体" w:eastAsia="宋体" w:cs="宋体"/>
          <w:color w:val="000"/>
          <w:sz w:val="28"/>
          <w:szCs w:val="28"/>
        </w:rPr>
        <w:t xml:space="preserve">(一)网格员的选配</w:t>
      </w:r>
    </w:p>
    <w:p>
      <w:pPr>
        <w:ind w:left="0" w:right="0" w:firstLine="560"/>
        <w:spacing w:before="450" w:after="450" w:line="312" w:lineRule="auto"/>
      </w:pPr>
      <w:r>
        <w:rPr>
          <w:rFonts w:ascii="宋体" w:hAnsi="宋体" w:eastAsia="宋体" w:cs="宋体"/>
          <w:color w:val="000"/>
          <w:sz w:val="28"/>
          <w:szCs w:val="28"/>
        </w:rPr>
        <w:t xml:space="preserve">各行政村网格管理员原则上由村两委在熟悉村内情况、懂得计算机使用的人员中选派，按照“一格一员”配备。辖区驻地单位宿舍网格管理员的选配，经镇政府协调驻地单位后，按照“一格一员”的原则，由驻地单位选派熟悉情况的人员担任。</w:t>
      </w:r>
    </w:p>
    <w:p>
      <w:pPr>
        <w:ind w:left="0" w:right="0" w:firstLine="560"/>
        <w:spacing w:before="450" w:after="450" w:line="312" w:lineRule="auto"/>
      </w:pPr>
      <w:r>
        <w:rPr>
          <w:rFonts w:ascii="宋体" w:hAnsi="宋体" w:eastAsia="宋体" w:cs="宋体"/>
          <w:color w:val="000"/>
          <w:sz w:val="28"/>
          <w:szCs w:val="28"/>
        </w:rPr>
        <w:t xml:space="preserve">(二)网格员的职责</w:t>
      </w:r>
    </w:p>
    <w:p>
      <w:pPr>
        <w:ind w:left="0" w:right="0" w:firstLine="560"/>
        <w:spacing w:before="450" w:after="450" w:line="312" w:lineRule="auto"/>
      </w:pPr>
      <w:r>
        <w:rPr>
          <w:rFonts w:ascii="宋体" w:hAnsi="宋体" w:eastAsia="宋体" w:cs="宋体"/>
          <w:color w:val="000"/>
          <w:sz w:val="28"/>
          <w:szCs w:val="28"/>
        </w:rPr>
        <w:t xml:space="preserve">各网格员实行“定格、定人、定责”。按照“以人为本、服务为先、一人一格、综合履职”的要求，主要负责网格内人员、房屋等“双实信息”采集、 录入、更新、保证各种信息全面、准确、鲜活。根据xx市综治委文件要求，在镇相关部门的指导下，负责提供辖区人房变动、矛盾纠纷、安全隐患、重点人群、流动人口和驻地单位、重要部位变化等基础信息，准确反映社情民意，及时发现报告并协助解决问题。</w:t>
      </w:r>
    </w:p>
    <w:p>
      <w:pPr>
        <w:ind w:left="0" w:right="0" w:firstLine="560"/>
        <w:spacing w:before="450" w:after="450" w:line="312" w:lineRule="auto"/>
      </w:pPr>
      <w:r>
        <w:rPr>
          <w:rFonts w:ascii="宋体" w:hAnsi="宋体" w:eastAsia="宋体" w:cs="宋体"/>
          <w:color w:val="000"/>
          <w:sz w:val="28"/>
          <w:szCs w:val="28"/>
        </w:rPr>
        <w:t xml:space="preserve">(三)网格员的管理</w:t>
      </w:r>
    </w:p>
    <w:p>
      <w:pPr>
        <w:ind w:left="0" w:right="0" w:firstLine="560"/>
        <w:spacing w:before="450" w:after="450" w:line="312" w:lineRule="auto"/>
      </w:pPr>
      <w:r>
        <w:rPr>
          <w:rFonts w:ascii="宋体" w:hAnsi="宋体" w:eastAsia="宋体" w:cs="宋体"/>
          <w:color w:val="000"/>
          <w:sz w:val="28"/>
          <w:szCs w:val="28"/>
        </w:rPr>
        <w:t xml:space="preserve">各网格员由xx镇综治办统一管理，登记造册，建立档案</w:t>
      </w:r>
    </w:p>
    <w:p>
      <w:pPr>
        <w:ind w:left="0" w:right="0" w:firstLine="560"/>
        <w:spacing w:before="450" w:after="450" w:line="312" w:lineRule="auto"/>
      </w:pPr>
      <w:r>
        <w:rPr>
          <w:rFonts w:ascii="宋体" w:hAnsi="宋体" w:eastAsia="宋体" w:cs="宋体"/>
          <w:color w:val="000"/>
          <w:sz w:val="28"/>
          <w:szCs w:val="28"/>
        </w:rPr>
        <w:t xml:space="preserve">资料。档案资料应包括网格管理员基本信息及联系方式，上岗及业务考核情况，奖惩记录等。</w:t>
      </w:r>
    </w:p>
    <w:p>
      <w:pPr>
        <w:ind w:left="0" w:right="0" w:firstLine="560"/>
        <w:spacing w:before="450" w:after="450" w:line="312" w:lineRule="auto"/>
      </w:pPr>
      <w:r>
        <w:rPr>
          <w:rFonts w:ascii="宋体" w:hAnsi="宋体" w:eastAsia="宋体" w:cs="宋体"/>
          <w:color w:val="000"/>
          <w:sz w:val="28"/>
          <w:szCs w:val="28"/>
        </w:rPr>
        <w:t xml:space="preserve">(四)网格员的培训</w:t>
      </w:r>
    </w:p>
    <w:p>
      <w:pPr>
        <w:ind w:left="0" w:right="0" w:firstLine="560"/>
        <w:spacing w:before="450" w:after="450" w:line="312" w:lineRule="auto"/>
      </w:pPr>
      <w:r>
        <w:rPr>
          <w:rFonts w:ascii="宋体" w:hAnsi="宋体" w:eastAsia="宋体" w:cs="宋体"/>
          <w:color w:val="000"/>
          <w:sz w:val="28"/>
          <w:szCs w:val="28"/>
        </w:rPr>
        <w:t xml:space="preserve">我镇将适时开展网格员上岗前培训和上岗后培训、综合培训和专业培训，培训内容包括政策法规、社区服务和群众工作知识、职业道德等方面，让网格员明确工作职责、熟悉工作方法，更好地履行网格管理职能，不断提升管理服务效能。</w:t>
      </w:r>
    </w:p>
    <w:p>
      <w:pPr>
        <w:ind w:left="0" w:right="0" w:firstLine="560"/>
        <w:spacing w:before="450" w:after="450" w:line="312" w:lineRule="auto"/>
      </w:pPr>
      <w:r>
        <w:rPr>
          <w:rFonts w:ascii="宋体" w:hAnsi="宋体" w:eastAsia="宋体" w:cs="宋体"/>
          <w:color w:val="000"/>
          <w:sz w:val="28"/>
          <w:szCs w:val="28"/>
        </w:rPr>
        <w:t xml:space="preserve">(五)网格员的考核奖惩</w:t>
      </w:r>
    </w:p>
    <w:p>
      <w:pPr>
        <w:ind w:left="0" w:right="0" w:firstLine="560"/>
        <w:spacing w:before="450" w:after="450" w:line="312" w:lineRule="auto"/>
      </w:pPr>
      <w:r>
        <w:rPr>
          <w:rFonts w:ascii="宋体" w:hAnsi="宋体" w:eastAsia="宋体" w:cs="宋体"/>
          <w:color w:val="000"/>
          <w:sz w:val="28"/>
          <w:szCs w:val="28"/>
        </w:rPr>
        <w:t xml:space="preserve">由xx镇综治办组织对各网格员实行平时考核与年度考核。平时考核，每月一次;年度考核，一年一次。考核要严格按照网格员的工作职责和工作规定，细化项目，明确标准，合理设置分值比重，重点考核各项服务和管理工作的绩效。考核结果与绩效工资直接挂钩。为了增强网格员的责任感，提高工作积极性，每年将按一定比例评选、表彰、奖励“优秀网格员”。 对工作考核不合格的网格员要进行批评教育和处罚，不称职的按有关规定及时辞退。</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社区网格员工作计划篇五</w:t>
      </w:r>
    </w:p>
    <w:p>
      <w:pPr>
        <w:ind w:left="0" w:right="0" w:firstLine="560"/>
        <w:spacing w:before="450" w:after="450" w:line="312" w:lineRule="auto"/>
      </w:pPr>
      <w:r>
        <w:rPr>
          <w:rFonts w:ascii="宋体" w:hAnsi="宋体" w:eastAsia="宋体" w:cs="宋体"/>
          <w:color w:val="000"/>
          <w:sz w:val="28"/>
          <w:szCs w:val="28"/>
        </w:rPr>
        <w:t xml:space="preserve">20xx年社区工作将紧密结合社区实际，以创建和谐社会为目标，以维护社区居民利益为出发点和落点，以创新工作载体，规范社区管理，强化社区服务功能，维护社区稳定，大力加强社区基础建设，努力打造xx社区新格局。为了适应城市发展进程的.需要，全面提升社区管理服务水平，进一步延伸和拓展城市社区的服务功能和网络。我们xx社区将推行社区网格化管理。我们将大力推进信息化建设，建立起高效运作、资源共享的网格信息管理平台，合理划分责任网格，配备社区网格员。根据社区的实际，现制定我社区今后一年的工作计划：</w:t>
      </w:r>
    </w:p>
    <w:p>
      <w:pPr>
        <w:ind w:left="0" w:right="0" w:firstLine="560"/>
        <w:spacing w:before="450" w:after="450" w:line="312" w:lineRule="auto"/>
      </w:pPr>
      <w:r>
        <w:rPr>
          <w:rFonts w:ascii="宋体" w:hAnsi="宋体" w:eastAsia="宋体" w:cs="宋体"/>
          <w:color w:val="000"/>
          <w:sz w:val="28"/>
          <w:szCs w:val="28"/>
        </w:rPr>
        <w:t xml:space="preserve">根据镇网格化建设的工作部署，完善社区网格化建设，包括社区网格化组织层级的\'建设，网格划分、人员配备，社区网格信息化平台的建设、数据录入等各项软硬件的完善。</w:t>
      </w:r>
    </w:p>
    <w:p>
      <w:pPr>
        <w:ind w:left="0" w:right="0" w:firstLine="560"/>
        <w:spacing w:before="450" w:after="450" w:line="312" w:lineRule="auto"/>
      </w:pPr>
      <w:r>
        <w:rPr>
          <w:rFonts w:ascii="宋体" w:hAnsi="宋体" w:eastAsia="宋体" w:cs="宋体"/>
          <w:color w:val="000"/>
          <w:sz w:val="28"/>
          <w:szCs w:val="28"/>
        </w:rPr>
        <w:t xml:space="preserve">加强社区居民最低生活保障对象的动态管理，及时掌握他们的就业及收入状况，通过网格员联系低保户、残疾人、老年人，开展助残和帮扶活动。</w:t>
      </w:r>
    </w:p>
    <w:p>
      <w:pPr>
        <w:ind w:left="0" w:right="0" w:firstLine="560"/>
        <w:spacing w:before="450" w:after="450" w:line="312" w:lineRule="auto"/>
      </w:pPr>
      <w:r>
        <w:rPr>
          <w:rFonts w:ascii="宋体" w:hAnsi="宋体" w:eastAsia="宋体" w:cs="宋体"/>
          <w:color w:val="000"/>
          <w:sz w:val="28"/>
          <w:szCs w:val="28"/>
        </w:rPr>
        <w:t xml:space="preserve">利用社区劳动保障平台，对下岗失业人员就业和生活状况进行调查摸底、建立档案。通过提供就业再就业咨询、再就业培训、就业岗位信息服务和社区公益性岗位开发等，对就业困难人员提供针对性的服务和援助。</w:t>
      </w:r>
    </w:p>
    <w:p>
      <w:pPr>
        <w:ind w:left="0" w:right="0" w:firstLine="560"/>
        <w:spacing w:before="450" w:after="450" w:line="312" w:lineRule="auto"/>
      </w:pPr>
      <w:r>
        <w:rPr>
          <w:rFonts w:ascii="宋体" w:hAnsi="宋体" w:eastAsia="宋体" w:cs="宋体"/>
          <w:color w:val="000"/>
          <w:sz w:val="28"/>
          <w:szCs w:val="28"/>
        </w:rPr>
        <w:t xml:space="preserve">根据上级红十字会的要求，申请建立社区红十字会，建立健全社区红十字会的各项软硬件配置，向社区居民宣传红十字的人道主义精神，开展各项红十字活动，为社区居民提供各项红十字服务。</w:t>
      </w:r>
    </w:p>
    <w:p>
      <w:pPr>
        <w:ind w:left="0" w:right="0" w:firstLine="560"/>
        <w:spacing w:before="450" w:after="450" w:line="312" w:lineRule="auto"/>
      </w:pPr>
      <w:r>
        <w:rPr>
          <w:rFonts w:ascii="宋体" w:hAnsi="宋体" w:eastAsia="宋体" w:cs="宋体"/>
          <w:color w:val="000"/>
          <w:sz w:val="28"/>
          <w:szCs w:val="28"/>
        </w:rPr>
        <w:t xml:space="preserve">继续下大力气治理小区环境卫生，改变社区个别无人管理院落卫生脏、乱、差的局面；严禁流动商贩侵占城市道路的违法行为，将他们疏导到市场统一管理，协同政府职能部门规范其经营行为。</w:t>
      </w:r>
    </w:p>
    <w:p>
      <w:pPr>
        <w:ind w:left="0" w:right="0" w:firstLine="560"/>
        <w:spacing w:before="450" w:after="450" w:line="312" w:lineRule="auto"/>
      </w:pPr>
      <w:r>
        <w:rPr>
          <w:rFonts w:ascii="宋体" w:hAnsi="宋体" w:eastAsia="宋体" w:cs="宋体"/>
          <w:color w:val="000"/>
          <w:sz w:val="28"/>
          <w:szCs w:val="28"/>
        </w:rPr>
        <w:t xml:space="preserve">建立健全以社区计划生育服务网络，认真按照上级计生管理部门下达的各项工作指标抓落实，抓好计生宣传工作，利用各种活动日及辖区单位资源开展计生宣传、法律法规及健康教育知识讲座，提高育龄群众的知晓率。同时，为流动人口提供优质计生服务。</w:t>
      </w:r>
    </w:p>
    <w:p>
      <w:pPr>
        <w:ind w:left="0" w:right="0" w:firstLine="560"/>
        <w:spacing w:before="450" w:after="450" w:line="312" w:lineRule="auto"/>
      </w:pPr>
      <w:r>
        <w:rPr>
          <w:rFonts w:ascii="宋体" w:hAnsi="宋体" w:eastAsia="宋体" w:cs="宋体"/>
          <w:color w:val="000"/>
          <w:sz w:val="28"/>
          <w:szCs w:val="28"/>
        </w:rPr>
        <w:t xml:space="preserve">建设开展社区居民读书、阅览、健身、开展文艺活动的场所，调动社区资源和力量支持开展素质教育和社会实践活动，为青少年健康成长创造良好的社区环境。</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社区网格员工作计划篇六</w:t>
      </w:r>
    </w:p>
    <w:p>
      <w:pPr>
        <w:ind w:left="0" w:right="0" w:firstLine="560"/>
        <w:spacing w:before="450" w:after="450" w:line="312" w:lineRule="auto"/>
      </w:pPr>
      <w:r>
        <w:rPr>
          <w:rFonts w:ascii="宋体" w:hAnsi="宋体" w:eastAsia="宋体" w:cs="宋体"/>
          <w:color w:val="000"/>
          <w:sz w:val="28"/>
          <w:szCs w:val="28"/>
        </w:rPr>
        <w:t xml:space="preserve">为深入贯彻落实习近平新时代中国特色社会主义思想，进一步完善乐坪党建工作体系、优化为民服务质量、提升群众满意度，促进乐坪街道经济社会各项事业全面发展，制定本方案。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充分发挥街道社区党组织的战斗堡垒作用，按照定位网格化、内容多元化、服务精细化、管理信息化的要求，努力建设治安良好、环境优美、生活便利、邻里和谐的幸福社区。</w:t>
      </w:r>
    </w:p>
    <w:p>
      <w:pPr>
        <w:ind w:left="0" w:right="0" w:firstLine="560"/>
        <w:spacing w:before="450" w:after="450" w:line="312" w:lineRule="auto"/>
      </w:pPr>
      <w:r>
        <w:rPr>
          <w:rFonts w:ascii="宋体" w:hAnsi="宋体" w:eastAsia="宋体" w:cs="宋体"/>
          <w:color w:val="000"/>
          <w:sz w:val="28"/>
          <w:szCs w:val="28"/>
        </w:rPr>
        <w:t xml:space="preserve">二、工作方法</w:t>
      </w:r>
    </w:p>
    <w:p>
      <w:pPr>
        <w:ind w:left="0" w:right="0" w:firstLine="560"/>
        <w:spacing w:before="450" w:after="450" w:line="312" w:lineRule="auto"/>
      </w:pPr>
      <w:r>
        <w:rPr>
          <w:rFonts w:ascii="宋体" w:hAnsi="宋体" w:eastAsia="宋体" w:cs="宋体"/>
          <w:color w:val="000"/>
          <w:sz w:val="28"/>
          <w:szCs w:val="28"/>
        </w:rPr>
        <w:t xml:space="preserve">（一）划分网格。按照地理现状、方便管理、无缝对接、地域相邻、邻里相熟等原则，考虑居民的认同度、社区工作人员状况等因素，合理设置网格，不留空白区域，不交叉重叠。原则上按照300户、1000-1500人左右划分网格，绘制网格图。</w:t>
      </w:r>
    </w:p>
    <w:p>
      <w:pPr>
        <w:ind w:left="0" w:right="0" w:firstLine="560"/>
        <w:spacing w:before="450" w:after="450" w:line="312" w:lineRule="auto"/>
      </w:pPr>
      <w:r>
        <w:rPr>
          <w:rFonts w:ascii="宋体" w:hAnsi="宋体" w:eastAsia="宋体" w:cs="宋体"/>
          <w:color w:val="000"/>
          <w:sz w:val="28"/>
          <w:szCs w:val="28"/>
        </w:rPr>
        <w:t xml:space="preserve">（二）定岗定责。定岗，每个网格明确一名社区工作人员作为网格长，明确若干名身体健康、政治素质过硬的楼栋长、单元长作为网格员（楼栋长、单元长鼓励在职党员和党员志愿者担任），承担网格管理服务工作，各社区要建立好人员花名册。定责，明确网格管理的职责内容，包括党员管理教育、综治维稳、创文管卫、民政、计生就业、民生保障等。网格员负责楼栋、单元的巡查、邻里矛盾的协调处理等；网格长负责网格员的衔接、管理和网格所有事务的处理。网格长要坚持每天调度一次网格员工作、每月至少到网格巡查一次，确保及时掌握情况；社区每季度要召开一次网格工作会议，开展工作交流，分析存在问题，研究改进方法。</w:t>
      </w:r>
    </w:p>
    <w:p>
      <w:pPr>
        <w:ind w:left="0" w:right="0" w:firstLine="560"/>
        <w:spacing w:before="450" w:after="450" w:line="312" w:lineRule="auto"/>
      </w:pPr>
      <w:r>
        <w:rPr>
          <w:rFonts w:ascii="宋体" w:hAnsi="宋体" w:eastAsia="宋体" w:cs="宋体"/>
          <w:color w:val="000"/>
          <w:sz w:val="28"/>
          <w:szCs w:val="28"/>
        </w:rPr>
        <w:t xml:space="preserve">（三）工作流程。网格员要将日常和巡查过程中发现的、直接能够处理的事务，立即解决，无法处理的及时上报网格长。网格长与社区党总支书记确定暂时不能够解决或无法处理的事务，记录在《乐坪街道党建网格化管理疑难情况上报表》中，报街道党建网格化工作领导小组，由网格化工作领导小组负责协调相关部门处理。</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（一）调研准备阶段（2019年4月1日-4月6日）：成立党建网格化管理工作领导小组，制定实施方案，划分基础网格，绘制网格图。</w:t>
      </w:r>
    </w:p>
    <w:p>
      <w:pPr>
        <w:ind w:left="0" w:right="0" w:firstLine="560"/>
        <w:spacing w:before="450" w:after="450" w:line="312" w:lineRule="auto"/>
      </w:pPr>
      <w:r>
        <w:rPr>
          <w:rFonts w:ascii="宋体" w:hAnsi="宋体" w:eastAsia="宋体" w:cs="宋体"/>
          <w:color w:val="000"/>
          <w:sz w:val="28"/>
          <w:szCs w:val="28"/>
        </w:rPr>
        <w:t xml:space="preserve">（二）宣传发动阶段（2019年4月7日-4月15日）：明确网格长、网格员，确定岗位职责、工作任务和要求，组织人员培训。</w:t>
      </w:r>
    </w:p>
    <w:p>
      <w:pPr>
        <w:ind w:left="0" w:right="0" w:firstLine="560"/>
        <w:spacing w:before="450" w:after="450" w:line="312" w:lineRule="auto"/>
      </w:pPr>
      <w:r>
        <w:rPr>
          <w:rFonts w:ascii="宋体" w:hAnsi="宋体" w:eastAsia="宋体" w:cs="宋体"/>
          <w:color w:val="000"/>
          <w:sz w:val="28"/>
          <w:szCs w:val="28"/>
        </w:rPr>
        <w:t xml:space="preserve">（三）全面推进阶段（2019年4月16日-12月10日）：全面运行网格化管理模式，组织开展政策宣传、义务巡逻、文明劝导、困难帮扶、民意收集、纠纷调解及其他志愿服务活动。</w:t>
      </w:r>
    </w:p>
    <w:p>
      <w:pPr>
        <w:ind w:left="0" w:right="0" w:firstLine="560"/>
        <w:spacing w:before="450" w:after="450" w:line="312" w:lineRule="auto"/>
      </w:pPr>
      <w:r>
        <w:rPr>
          <w:rFonts w:ascii="宋体" w:hAnsi="宋体" w:eastAsia="宋体" w:cs="宋体"/>
          <w:color w:val="000"/>
          <w:sz w:val="28"/>
          <w:szCs w:val="28"/>
        </w:rPr>
        <w:t xml:space="preserve">（四）总结验收阶段（2019年12月11月-12月20日）：开展党建网格化管理工作评比表彰工作，采取查阅日常工作记录、民意测评、实地考察等方式，评选出在党建网格化管理方面成绩突出、效果明显、带动作用强的社区。进一步总结经验、完善体制机制，更深入、全方位地推进党建网格化管理。</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强化组织领导。成立乐坪街道党建网格化管理服务工作领导小组，由街道党工委书记黄鹏钦同志任组长，党工委副书记、办事处主任卿月华同志任第一副组长，其他党政班子成员任副组长，各社区党总支书记、各站所负责人、驻点干部为成员。领导小组下设办公室，办公地点暂设组织室，由刘逸群同志兼任办公室主任，廖元媛同志兼任办公室副主任，李新征、周胜彬、周钢、刘战伟、伍鑫为成员。</w:t>
      </w:r>
    </w:p>
    <w:p>
      <w:pPr>
        <w:ind w:left="0" w:right="0" w:firstLine="560"/>
        <w:spacing w:before="450" w:after="450" w:line="312" w:lineRule="auto"/>
      </w:pPr>
      <w:r>
        <w:rPr>
          <w:rFonts w:ascii="宋体" w:hAnsi="宋体" w:eastAsia="宋体" w:cs="宋体"/>
          <w:color w:val="000"/>
          <w:sz w:val="28"/>
          <w:szCs w:val="28"/>
        </w:rPr>
        <w:t xml:space="preserve">各社区也要相应成立领导机构、设立办公地点，具体负责社区网格化工作。</w:t>
      </w:r>
    </w:p>
    <w:p>
      <w:pPr>
        <w:ind w:left="0" w:right="0" w:firstLine="560"/>
        <w:spacing w:before="450" w:after="450" w:line="312" w:lineRule="auto"/>
      </w:pPr>
      <w:r>
        <w:rPr>
          <w:rFonts w:ascii="宋体" w:hAnsi="宋体" w:eastAsia="宋体" w:cs="宋体"/>
          <w:color w:val="000"/>
          <w:sz w:val="28"/>
          <w:szCs w:val="28"/>
        </w:rPr>
        <w:t xml:space="preserve">（二）加大宣传力度。社区要加大宣传力度，利用社区宣传栏、公共活动场所、各小区等张贴宣传材料，向住户发放网格工作人员服务联系卡、宣传说明推行网格化管理工作的目的、意义；在社区醒目位置公布网格工作人员照片、姓名、联系电话、工作内容和管理服务职责等信息，提高居民群众的知晓率、支持率、参与率。</w:t>
      </w:r>
    </w:p>
    <w:p>
      <w:pPr>
        <w:ind w:left="0" w:right="0" w:firstLine="560"/>
        <w:spacing w:before="450" w:after="450" w:line="312" w:lineRule="auto"/>
      </w:pPr>
      <w:r>
        <w:rPr>
          <w:rFonts w:ascii="宋体" w:hAnsi="宋体" w:eastAsia="宋体" w:cs="宋体"/>
          <w:color w:val="000"/>
          <w:sz w:val="28"/>
          <w:szCs w:val="28"/>
        </w:rPr>
        <w:t xml:space="preserve">（三）加强学习培训。领导小组办公室要分层次、分类别、有计划地开展政策法规、业务知识、职业道德等方面的专题培训，提高工作人员的素质和能力，使每个工作人员都能熟悉政策法规、工作流程，掌握一定岗位技能等。</w:t>
      </w:r>
    </w:p>
    <w:p>
      <w:pPr>
        <w:ind w:left="0" w:right="0" w:firstLine="560"/>
        <w:spacing w:before="450" w:after="450" w:line="312" w:lineRule="auto"/>
      </w:pPr>
      <w:r>
        <w:rPr>
          <w:rFonts w:ascii="宋体" w:hAnsi="宋体" w:eastAsia="宋体" w:cs="宋体"/>
          <w:color w:val="000"/>
          <w:sz w:val="28"/>
          <w:szCs w:val="28"/>
        </w:rPr>
        <w:t xml:space="preserve">（四）严格考核奖惩。要建立社区网格管理员考核机制，完善社区和社区工作人员考核办法。定期考核和通报，且考评结果计入年终目标管理考核，并将考评结果作为评先选优和推荐提拔社区干部的重要依据。对网格员实行积分管理，年底评选一定比例优秀网格员；同时根据各社区党建网格化工作开展情况，通过以奖代投的方式，奖励1至3万元工作经费；对工作表现特别优秀受到市、区两级表彰的社区，奖励5万元工作经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社区网格员工作计划篇七</w:t>
      </w:r>
    </w:p>
    <w:p>
      <w:pPr>
        <w:ind w:left="0" w:right="0" w:firstLine="560"/>
        <w:spacing w:before="450" w:after="450" w:line="312" w:lineRule="auto"/>
      </w:pPr>
      <w:r>
        <w:rPr>
          <w:rFonts w:ascii="宋体" w:hAnsi="宋体" w:eastAsia="宋体" w:cs="宋体"/>
          <w:color w:val="000"/>
          <w:sz w:val="28"/>
          <w:szCs w:val="28"/>
        </w:rPr>
        <w:t xml:space="preserve">镇 2024 年上半年工作总结和下半年工作打算 4</w:t>
      </w:r>
    </w:p>
    <w:p>
      <w:pPr>
        <w:ind w:left="0" w:right="0" w:firstLine="560"/>
        <w:spacing w:before="450" w:after="450" w:line="312" w:lineRule="auto"/>
      </w:pPr>
      <w:r>
        <w:rPr>
          <w:rFonts w:ascii="宋体" w:hAnsi="宋体" w:eastAsia="宋体" w:cs="宋体"/>
          <w:color w:val="000"/>
          <w:sz w:val="28"/>
          <w:szCs w:val="28"/>
        </w:rPr>
        <w:t xml:space="preserve">乡 2024 年上半年工作总结和下一步工作打算 1</w:t>
      </w:r>
    </w:p>
    <w:p>
      <w:pPr>
        <w:ind w:left="0" w:right="0" w:firstLine="560"/>
        <w:spacing w:before="450" w:after="450" w:line="312" w:lineRule="auto"/>
      </w:pPr>
      <w:r>
        <w:rPr>
          <w:rFonts w:ascii="宋体" w:hAnsi="宋体" w:eastAsia="宋体" w:cs="宋体"/>
          <w:color w:val="000"/>
          <w:sz w:val="28"/>
          <w:szCs w:val="28"/>
        </w:rPr>
        <w:t xml:space="preserve">今年来，在市委市政府的正确领导下，在上级各部门的精心指导下，乡党委政府带领全乡干部群众坚持以xxx新时代中国特色社会主义思想为指导，主动融入**市“两城三区、融合发展”思路，聚焦“党的建设、产业发展、人居环境、农业农村、民生改善、安全稳定”等方面，对标对表抓落实、结合实际造亮点，荣获“**市文明村镇”荣誉称号，现将 2024 年来工作总结如下：</w:t>
      </w:r>
    </w:p>
    <w:p>
      <w:pPr>
        <w:ind w:left="0" w:right="0" w:firstLine="560"/>
        <w:spacing w:before="450" w:after="450" w:line="312" w:lineRule="auto"/>
      </w:pPr>
      <w:r>
        <w:rPr>
          <w:rFonts w:ascii="宋体" w:hAnsi="宋体" w:eastAsia="宋体" w:cs="宋体"/>
          <w:color w:val="000"/>
          <w:sz w:val="28"/>
          <w:szCs w:val="28"/>
        </w:rPr>
        <w:t xml:space="preserve">了一批油茶种植等长线项目，以及杂交水稻制种、西瓜种植等短线项目，个别村则以入股企业的方式获利，村集体经济预计较去年可实现*万元以上增收，总体有望再同比增长*%。其他主导产业稳中有进。据初步统计，乡域内杂交水稻制种预计在*亩左右，罗翁、花园*个最大的示范基地均已完成母本栽种，与深圳兆龙与*奥普龙*家企业签订收购协议；在服务上下功夫，协助指导湖南高铭中药材种植有限公司完成黄精、白芨等道地药材*亩栽种。招商引资工作有力有序。2024年*月份引进的甜茶加工项目已完成观赏茶园栽种及产品包装设计，当前正在着手观赏加工茶坊、熬茶室等配套设施建设，预计今年*月开始线上预售；在年初招商引资座谈会上，确定意向项目*个，预计投资总额*万元，专班正在积极接洽；2024 年*月引进传胜教育基金开展捐资助学活动，奖励优秀教师、学子及资助贫困学生*余元，捐助校服*套。</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社区网格员工作计划篇八</w:t>
      </w:r>
    </w:p>
    <w:p>
      <w:pPr>
        <w:ind w:left="0" w:right="0" w:firstLine="560"/>
        <w:spacing w:before="450" w:after="450" w:line="312" w:lineRule="auto"/>
      </w:pPr>
      <w:r>
        <w:rPr>
          <w:rFonts w:ascii="宋体" w:hAnsi="宋体" w:eastAsia="宋体" w:cs="宋体"/>
          <w:color w:val="000"/>
          <w:sz w:val="28"/>
          <w:szCs w:val="28"/>
        </w:rPr>
        <w:t xml:space="preserve">（一）要进一步摸清家底，完善建册立库工作。网格化管理就是精细化管理，要做“小事不出社，中事不出村，大事不出乡”的管理目标，摸清人口信息是关键。下步工作中要更加深入地开展人口信息摸底工作，最终实现基本群体、特殊群体、流动群体等详实信息入库工作，以详实的基础信息为网格化管理奠定基础。</w:t>
      </w:r>
    </w:p>
    <w:p>
      <w:pPr>
        <w:ind w:left="0" w:right="0" w:firstLine="560"/>
        <w:spacing w:before="450" w:after="450" w:line="312" w:lineRule="auto"/>
      </w:pPr>
      <w:r>
        <w:rPr>
          <w:rFonts w:ascii="宋体" w:hAnsi="宋体" w:eastAsia="宋体" w:cs="宋体"/>
          <w:color w:val="000"/>
          <w:sz w:val="28"/>
          <w:szCs w:val="28"/>
        </w:rPr>
        <w:t xml:space="preserve">（二）要加大宣传力度，营造浓厚的舆论氛围。为提高群众知晓率和参与率，需要加大宣传力度，在宣传栏、公共活动场所等张贴宣传材料，悬挂网格示意图，公布网格责任人照片、姓名、联系电话、工作内容和服务管理职责等基本信息，发放网格责任人服务联系卡，营造浓厚的舆论氛围。</w:t>
      </w:r>
    </w:p>
    <w:p>
      <w:pPr>
        <w:ind w:left="0" w:right="0" w:firstLine="560"/>
        <w:spacing w:before="450" w:after="450" w:line="312" w:lineRule="auto"/>
      </w:pPr>
      <w:r>
        <w:rPr>
          <w:rFonts w:ascii="宋体" w:hAnsi="宋体" w:eastAsia="宋体" w:cs="宋体"/>
          <w:color w:val="000"/>
          <w:sz w:val="28"/>
          <w:szCs w:val="28"/>
        </w:rPr>
        <w:t xml:space="preserve">（三）要加强学习培训。要长期坚持经常开展学习培训，不断提高网格员的素质和能力，有计划地开展政策法规、业务知识、职业道德等方面的专题培训。教育网格员要自觉加强相关政策、知识和技能的学习，努力提高自身素质，更好地完成网格化管理工作任务。</w:t>
      </w:r>
    </w:p>
    <w:p>
      <w:pPr>
        <w:ind w:left="0" w:right="0" w:firstLine="560"/>
        <w:spacing w:before="450" w:after="450" w:line="312" w:lineRule="auto"/>
      </w:pPr>
      <w:r>
        <w:rPr>
          <w:rFonts w:ascii="宋体" w:hAnsi="宋体" w:eastAsia="宋体" w:cs="宋体"/>
          <w:color w:val="000"/>
          <w:sz w:val="28"/>
          <w:szCs w:val="28"/>
        </w:rPr>
        <w:t xml:space="preserve">通过网格化管理服务，进一步创新活动载体，开展个性化服务活动，进一步畅通社情民意渠道，引导群众更理性化地表达诉求，进一步深化村民自治工作，培养群众主人翁意识，在村社干部和网格员的努力下，做到邻里友爱、邻里守望、邻里互助，达到邻里和睦，最终实现大和谐、同快乐的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2024-06-13T06:27:45+08:00</dcterms:created>
  <dcterms:modified xsi:type="dcterms:W3CDTF">2024-06-13T06:27:45+08:00</dcterms:modified>
</cp:coreProperties>
</file>

<file path=docProps/custom.xml><?xml version="1.0" encoding="utf-8"?>
<Properties xmlns="http://schemas.openxmlformats.org/officeDocument/2006/custom-properties" xmlns:vt="http://schemas.openxmlformats.org/officeDocument/2006/docPropsVTypes"/>
</file>