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安全自查报告3篇(《安全自查报告：让你的企业安全无忧》)</w:t>
      </w:r>
      <w:bookmarkEnd w:id="1"/>
    </w:p>
    <w:p>
      <w:pPr>
        <w:jc w:val="center"/>
        <w:spacing w:before="0" w:after="450"/>
      </w:pPr>
      <w:r>
        <w:rPr>
          <w:rFonts w:ascii="Arial" w:hAnsi="Arial" w:eastAsia="Arial" w:cs="Arial"/>
          <w:color w:val="999999"/>
          <w:sz w:val="20"/>
          <w:szCs w:val="20"/>
        </w:rPr>
        <w:t xml:space="preserve">作者：雨夜悠悠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次安全自查报告涵盖了公司内部安保部门对各个部门工作区域、物品设备、出入口等方面的全面检查，报告详细反映了公司安全检查中存在的问题和隐患，并提供了一系列针对性的整改建议，旨在进一步加强公司内部安全管理，确保员工及财产安全。第1篇5月，进入了</w:t>
      </w:r>
    </w:p>
    <w:p>
      <w:pPr>
        <w:ind w:left="0" w:right="0" w:firstLine="560"/>
        <w:spacing w:before="450" w:after="450" w:line="312" w:lineRule="auto"/>
      </w:pPr>
      <w:r>
        <w:rPr>
          <w:rFonts w:ascii="宋体" w:hAnsi="宋体" w:eastAsia="宋体" w:cs="宋体"/>
          <w:color w:val="000"/>
          <w:sz w:val="28"/>
          <w:szCs w:val="28"/>
        </w:rPr>
        <w:t xml:space="preserve">本次安全自查报告涵盖了公司内部安保部门对各个部门工作区域、物品设备、出入口等方面的全面检查，报告详细反映了公司安全检查中存在的问题和隐患，并提供了一系列针对性的整改建议，旨在进一步加强公司内部安全管理，确保员工及财产安全。</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5月，进入了汛期，为了深入持久地宣传国家安全生产方针政策，普及安全知识，提高全民安全素质，根据璧山县水利农机局《关于开展xx年安全生产月活动的通知》（璧水机发[xx]32）号文件精神，结合我镇实际，开展了“安全生产月”活动，现将活动情况报告如下：</w:t>
      </w:r>
    </w:p>
    <w:p>
      <w:pPr>
        <w:ind w:left="0" w:right="0" w:firstLine="560"/>
        <w:spacing w:before="450" w:after="450" w:line="312" w:lineRule="auto"/>
      </w:pPr>
      <w:r>
        <w:rPr>
          <w:rFonts w:ascii="宋体" w:hAnsi="宋体" w:eastAsia="宋体" w:cs="宋体"/>
          <w:color w:val="000"/>
          <w:sz w:val="28"/>
          <w:szCs w:val="28"/>
        </w:rPr>
        <w:t xml:space="preserve">成立本次“安全生产月”活动工作领导小组，组长由分管农业副镇长担任，成员由农技中心主管水利人员组成，开展“安全生产月”活动情况的自查报告。并由农技中心牵头，自来水站、水管单位、农机站配合，各自重点负责本单位的“安全生产月”活动。</w:t>
      </w:r>
    </w:p>
    <w:p>
      <w:pPr>
        <w:ind w:left="0" w:right="0" w:firstLine="560"/>
        <w:spacing w:before="450" w:after="450" w:line="312" w:lineRule="auto"/>
      </w:pPr>
      <w:r>
        <w:rPr>
          <w:rFonts w:ascii="宋体" w:hAnsi="宋体" w:eastAsia="宋体" w:cs="宋体"/>
          <w:color w:val="000"/>
          <w:sz w:val="28"/>
          <w:szCs w:val="28"/>
        </w:rPr>
        <w:t xml:space="preserve">1、以“遵章守法、关爱生命”为主题，召开了一次由参加“安全生产月”活动的相关部门负责人会议，就此次活动的开展提出方案，以保证此次“安全生产月”活动的顺利实施，整改报告《开展“安全生产月”活动情况的自查报告》。</w:t>
      </w:r>
    </w:p>
    <w:p>
      <w:pPr>
        <w:ind w:left="0" w:right="0" w:firstLine="560"/>
        <w:spacing w:before="450" w:after="450" w:line="312" w:lineRule="auto"/>
      </w:pPr>
      <w:r>
        <w:rPr>
          <w:rFonts w:ascii="宋体" w:hAnsi="宋体" w:eastAsia="宋体" w:cs="宋体"/>
          <w:color w:val="000"/>
          <w:sz w:val="28"/>
          <w:szCs w:val="28"/>
        </w:rPr>
        <w:t xml:space="preserve">2、针对此次活动，镇政府安排宣传经费8000元；悬挂标语5幅；办专栏板报5块；召开大会2次，参加人数400余人；参加宣传人数280人，其中领导12人；开展一次关于本次活动的大型宣传咨询活动，参加人数2200人；对此次“安全生产月”活动写专题报道1篇。</w:t>
      </w:r>
    </w:p>
    <w:p>
      <w:pPr>
        <w:ind w:left="0" w:right="0" w:firstLine="560"/>
        <w:spacing w:before="450" w:after="450" w:line="312" w:lineRule="auto"/>
      </w:pPr>
      <w:r>
        <w:rPr>
          <w:rFonts w:ascii="宋体" w:hAnsi="宋体" w:eastAsia="宋体" w:cs="宋体"/>
          <w:color w:val="000"/>
          <w:sz w:val="28"/>
          <w:szCs w:val="28"/>
        </w:rPr>
        <w:t xml:space="preserve">针对全镇的水库、山平塘、石河堰、提灌站、渠道等水利设施，开展了一次安全大检查，查找出其中存在的安全隐患，针对存在的不安全因素进行排除，以确保汛期安全。</w:t>
      </w:r>
    </w:p>
    <w:p>
      <w:pPr>
        <w:ind w:left="0" w:right="0" w:firstLine="560"/>
        <w:spacing w:before="450" w:after="450" w:line="312" w:lineRule="auto"/>
      </w:pPr>
      <w:r>
        <w:rPr>
          <w:rFonts w:ascii="宋体" w:hAnsi="宋体" w:eastAsia="宋体" w:cs="宋体"/>
          <w:color w:val="000"/>
          <w:sz w:val="28"/>
          <w:szCs w:val="28"/>
        </w:rPr>
        <w:t xml:space="preserve">对于此次“安全生产月”活动，大路镇人民政府精心划、认真组织，特别是加强对安全生产法律法规的学习和宣传。对照本单位的安全生产规章制度进行全面落实，对安全隐患进行及时排查，实施汛期24小时值班制度，确保汛期无安全事故的发生。</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按照安徽省卫生厅、教育厅就学校卫生安全专项整治工作下发的(20xx)205号文件的要求，通过专项整治，进一步强化学校，卫生安全是学校法人第一责任人的责任意识，规范学校食堂卫生、生活饮用水和传染病防治的管理，##医专卫生安全专项检查自查报告。经学校分管领导批示，医务所牵头，后勤服务中心、饮食服务中心参加组织自查。我们先后对新老校区、国护、西区进行了相关检查，现就我校卫生安全自查情况报告如下：</w:t>
      </w:r>
    </w:p>
    <w:p>
      <w:pPr>
        <w:ind w:left="0" w:right="0" w:firstLine="560"/>
        <w:spacing w:before="450" w:after="450" w:line="312" w:lineRule="auto"/>
      </w:pPr>
      <w:r>
        <w:rPr>
          <w:rFonts w:ascii="宋体" w:hAnsi="宋体" w:eastAsia="宋体" w:cs="宋体"/>
          <w:color w:val="000"/>
          <w:sz w:val="28"/>
          <w:szCs w:val="28"/>
        </w:rPr>
        <w:t xml:space="preserve">·1、新老校区饮食中心在接到文件后，组织了全中心的炊管人员及时传达了文件精神，强化了学校食品卫生安全防范意识，杜绝学校食源性疾病发生。做好了这次专项整治工作的迎查工作。按照量化分级管理标准管理。购买原、辅材料有索证，整改报告《##医专卫生安全专项检查自查报告》。实行集体采购制度，采购小组4人全面负责新老校采购工作。大宗物资(粮、油、肉、面)通过竞争货比三家集体采购，做到“证、照统一”；食品原料、半成品、成品及剩余食品的储存符合卫生要求；餐饮具的消毒流程规范，新老校区均有专用消毒间和存放间；持有效卫生许可证，目前所有在岗人员均健康体检合格，持有效的健康证。国护、西区食堂卫生也基本符合相关要求。</w:t>
      </w:r>
    </w:p>
    <w:p>
      <w:pPr>
        <w:ind w:left="0" w:right="0" w:firstLine="560"/>
        <w:spacing w:before="450" w:after="450" w:line="312" w:lineRule="auto"/>
      </w:pPr>
      <w:r>
        <w:rPr>
          <w:rFonts w:ascii="宋体" w:hAnsi="宋体" w:eastAsia="宋体" w:cs="宋体"/>
          <w:color w:val="000"/>
          <w:sz w:val="28"/>
          <w:szCs w:val="28"/>
        </w:rPr>
        <w:t xml:space="preserve">·2、我们在检查过程中也发现食堂卫生存在的问题。新校区饮食中心防蝇措施有，但是使用效果不好，国护食堂防蝇措施不到位；部分蔬菜清洗方式不符营养卫生的要求；凉拌食品的加工不符合卫生要求；出售食品时，工作人员卫生防护措施不到位。我们在检查过程中要求采取相应的整改措施。</w:t>
      </w:r>
    </w:p>
    <w:p>
      <w:pPr>
        <w:ind w:left="0" w:right="0" w:firstLine="560"/>
        <w:spacing w:before="450" w:after="450" w:line="312" w:lineRule="auto"/>
      </w:pPr>
      <w:r>
        <w:rPr>
          <w:rFonts w:ascii="宋体" w:hAnsi="宋体" w:eastAsia="宋体" w:cs="宋体"/>
          <w:color w:val="000"/>
          <w:sz w:val="28"/>
          <w:szCs w:val="28"/>
        </w:rPr>
        <w:t xml:space="preserve">·我校各部生活饮用水，包括二次给水均符合卫生要求。持有效卫生许可证；从业人员均健康体检合格，持有效的健康证。</w:t>
      </w:r>
    </w:p>
    <w:p>
      <w:pPr>
        <w:ind w:left="0" w:right="0" w:firstLine="560"/>
        <w:spacing w:before="450" w:after="450" w:line="312" w:lineRule="auto"/>
      </w:pPr>
      <w:r>
        <w:rPr>
          <w:rFonts w:ascii="宋体" w:hAnsi="宋体" w:eastAsia="宋体" w:cs="宋体"/>
          <w:color w:val="000"/>
          <w:sz w:val="28"/>
          <w:szCs w:val="28"/>
        </w:rPr>
        <w:t xml:space="preserve">·学校是人口集中的场所，我校重视学生传染病防治。要求全校教职工“学校教育树立健康第一的观念”，积极行动，把预防、积极应对突发公共卫生事件作为学校大事来抓，做好我校卫生工作。为保证应对突发公共卫生事件反应迅速、控制有力、运转协调，制定了《安徽医专突发公共卫生事件应急处理预案》。</w:t>
      </w:r>
    </w:p>
    <w:p>
      <w:pPr>
        <w:ind w:left="0" w:right="0" w:firstLine="560"/>
        <w:spacing w:before="450" w:after="450" w:line="312" w:lineRule="auto"/>
      </w:pPr>
      <w:r>
        <w:rPr>
          <w:rFonts w:ascii="宋体" w:hAnsi="宋体" w:eastAsia="宋体" w:cs="宋体"/>
          <w:color w:val="000"/>
          <w:sz w:val="28"/>
          <w:szCs w:val="28"/>
        </w:rPr>
        <w:t xml:space="preserve">·利用了校报、广播、墙报和校园网、专题讲座等形式，广泛开展宣传卫生知识，培养学生良好的卫生习惯，提高防病意识和能力。积极开展群防群控知科普识传播工作；开展卫生健康知识讲座。卫生工作人员组织学习《传染病防治法》、《常见传染病的诊治》等。</w:t>
      </w:r>
    </w:p>
    <w:p>
      <w:pPr>
        <w:ind w:left="0" w:right="0" w:firstLine="560"/>
        <w:spacing w:before="450" w:after="450" w:line="312" w:lineRule="auto"/>
      </w:pPr>
      <w:r>
        <w:rPr>
          <w:rFonts w:ascii="宋体" w:hAnsi="宋体" w:eastAsia="宋体" w:cs="宋体"/>
          <w:color w:val="000"/>
          <w:sz w:val="28"/>
          <w:szCs w:val="28"/>
        </w:rPr>
        <w:t xml:space="preserve">·我们还对教、寝室卫生和环境卫生进行了检查，总体情况较好。女生寝室卫生比男生寝室卫生偏好。特别值得表扬的是老校区的男生116寝室，条件一般，但是卫生保持非常良好。新校区男生五年制检验班2-3个寝室卫生脏乱，烟头满地。以要求加强整改。</w:t>
      </w:r>
    </w:p>
    <w:p>
      <w:pPr>
        <w:ind w:left="0" w:right="0" w:firstLine="560"/>
        <w:spacing w:before="450" w:after="450" w:line="312" w:lineRule="auto"/>
      </w:pPr>
      <w:r>
        <w:rPr>
          <w:rFonts w:ascii="宋体" w:hAnsi="宋体" w:eastAsia="宋体" w:cs="宋体"/>
          <w:color w:val="000"/>
          <w:sz w:val="28"/>
          <w:szCs w:val="28"/>
        </w:rPr>
        <w:t xml:space="preserve">·通过自查自纠进一步增强了我们的卫生安全防范意识。</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为进一步加强广播电视行业网络信息安全保障工作，维护公众利益和国家安全，根据国家新闻出版广电总局《关于开展广播电视行业网络与信息安全检查行动的通知》精神【广办发技字(20xx)0087号】。我局高度重视，立即召开专题会议，周密部署我市广播电视行业网络与信息安全自查行动，组织专班，对我市广播电视节目制作、播出、传输、覆盖等业务相关的网络与信息系统以及广电网站进行了全面、认真、仔细的检查。现将自查的情况报告如下：</w:t>
      </w:r>
    </w:p>
    <w:p>
      <w:pPr>
        <w:ind w:left="0" w:right="0" w:firstLine="560"/>
        <w:spacing w:before="450" w:after="450" w:line="312" w:lineRule="auto"/>
      </w:pPr>
      <w:r>
        <w:rPr>
          <w:rFonts w:ascii="宋体" w:hAnsi="宋体" w:eastAsia="宋体" w:cs="宋体"/>
          <w:color w:val="000"/>
          <w:sz w:val="28"/>
          <w:szCs w:val="28"/>
        </w:rPr>
        <w:t xml:space="preserve">(一)学习文件，领会精神。及时召开专题会议，认真学习贯彻落实省广电局、宜昌市广电局关于开展广播电视网络与信息安全检查的相关文件及会议精神，周密部署自查工作，制定自查实施方案。</w:t>
      </w:r>
    </w:p>
    <w:p>
      <w:pPr>
        <w:ind w:left="0" w:right="0" w:firstLine="560"/>
        <w:spacing w:before="450" w:after="450" w:line="312" w:lineRule="auto"/>
      </w:pPr>
      <w:r>
        <w:rPr>
          <w:rFonts w:ascii="宋体" w:hAnsi="宋体" w:eastAsia="宋体" w:cs="宋体"/>
          <w:color w:val="000"/>
          <w:sz w:val="28"/>
          <w:szCs w:val="28"/>
        </w:rPr>
        <w:t xml:space="preserve">(二)组织专班，迅速行动。成立了枝江市广播电视网络与信息安全自查工作小组，局(台)党组书记、局(台)长熊光福同志任组长，局(台)党组成员、副局(台)长刘小丽同志任副组长，自查工作小组成员由局(台)熟悉业务、具备信息安全知识、技术能力较强的人员、技术支撑机构业务骨干等组成。</w:t>
      </w:r>
    </w:p>
    <w:p>
      <w:pPr>
        <w:ind w:left="0" w:right="0" w:firstLine="560"/>
        <w:spacing w:before="450" w:after="450" w:line="312" w:lineRule="auto"/>
      </w:pPr>
      <w:r>
        <w:rPr>
          <w:rFonts w:ascii="宋体" w:hAnsi="宋体" w:eastAsia="宋体" w:cs="宋体"/>
          <w:color w:val="000"/>
          <w:sz w:val="28"/>
          <w:szCs w:val="28"/>
        </w:rPr>
        <w:t xml:space="preserve">1、信息安全制度健全，责任落实。成立了信息系统安全管理领导小组，落实了安全管理责任人和安全管理员。建立了《机房进出安全管理制度》、《安全管理员岗位职责》、《账号使用登记及操作权限管理制度》、《信息巡查、保存、清除和备份制度》、《安全教育与培训工作制度》、《信息发布审核制度》、《广播电视节目重播重审制度》等一系列信息系统安全管理制度，各系统运行管理人员在日常操作中严格按制度执行，局(台)定期和不定期对操作人员执行各项安全制度情况进行检查和抽查，发现问题及时整改，切实避免了因操作人员操作不当引起的安全事故。各项信息系统安全稳定运行，确保了系统安全无事故发生。</w:t>
      </w:r>
    </w:p>
    <w:p>
      <w:pPr>
        <w:ind w:left="0" w:right="0" w:firstLine="560"/>
        <w:spacing w:before="450" w:after="450" w:line="312" w:lineRule="auto"/>
      </w:pPr>
      <w:r>
        <w:rPr>
          <w:rFonts w:ascii="宋体" w:hAnsi="宋体" w:eastAsia="宋体" w:cs="宋体"/>
          <w:color w:val="000"/>
          <w:sz w:val="28"/>
          <w:szCs w:val="28"/>
        </w:rPr>
        <w:t xml:space="preserve">2、资产管理专人负责，运作规范。制定了关于设备发放、使用、维修、维护和报废的相关规定，建立了设备明细分类账、设备进出台账，坚持每半年盘点一次，做到了账实相符，保证了资产的安全、完整。</w:t>
      </w:r>
    </w:p>
    <w:p>
      <w:pPr>
        <w:ind w:left="0" w:right="0" w:firstLine="560"/>
        <w:spacing w:before="450" w:after="450" w:line="312" w:lineRule="auto"/>
      </w:pPr>
      <w:r>
        <w:rPr>
          <w:rFonts w:ascii="宋体" w:hAnsi="宋体" w:eastAsia="宋体" w:cs="宋体"/>
          <w:color w:val="000"/>
          <w:sz w:val="28"/>
          <w:szCs w:val="28"/>
        </w:rPr>
        <w:t xml:space="preserve">3、信息安全经费落实，专款专用。每年局(台)划拨专项资金用于信息安全建设管理。本年度将信息安全防护设施建设、运行、维护以及信息安全相关检查、测评、管理等费用纳入了年度预算，本年度预算金额为15万元，截至目前，已支付8.8万元。</w:t>
      </w:r>
    </w:p>
    <w:p>
      <w:pPr>
        <w:ind w:left="0" w:right="0" w:firstLine="560"/>
        <w:spacing w:before="450" w:after="450" w:line="312" w:lineRule="auto"/>
      </w:pPr>
      <w:r>
        <w:rPr>
          <w:rFonts w:ascii="宋体" w:hAnsi="宋体" w:eastAsia="宋体" w:cs="宋体"/>
          <w:color w:val="000"/>
          <w:sz w:val="28"/>
          <w:szCs w:val="28"/>
        </w:rPr>
        <w:t xml:space="preserve">网络边界安全防护措施到位。网络实际连接与网络拓扑图一致，并按重要程度划分了安全区域，不同区域采用了正确的隔离措施，外部网络接入内部网络采用了安全的加密传输方式。安全功能配置合理有效。制定了重要数据传输、存储安全防护措施。重要数据按要求加密存储并有备份。</w:t>
      </w:r>
    </w:p>
    <w:p>
      <w:pPr>
        <w:ind w:left="0" w:right="0" w:firstLine="560"/>
        <w:spacing w:before="450" w:after="450" w:line="312" w:lineRule="auto"/>
      </w:pPr>
      <w:r>
        <w:rPr>
          <w:rFonts w:ascii="宋体" w:hAnsi="宋体" w:eastAsia="宋体" w:cs="宋体"/>
          <w:color w:val="000"/>
          <w:sz w:val="28"/>
          <w:szCs w:val="28"/>
        </w:rPr>
        <w:t xml:space="preserve">应急响应机制完善。建立了信息安全预案和广播电视安全播出应急预案以及预防自然灾害工作预案，成立了由专人负责的安全播出组、技术保障组、抢修组、后勤保障组，对重要信号和数据都按要求做了备份，确保了安全保障工作顺利进行。</w:t>
      </w:r>
    </w:p>
    <w:p>
      <w:pPr>
        <w:ind w:left="0" w:right="0" w:firstLine="560"/>
        <w:spacing w:before="450" w:after="450" w:line="312" w:lineRule="auto"/>
      </w:pPr>
      <w:r>
        <w:rPr>
          <w:rFonts w:ascii="宋体" w:hAnsi="宋体" w:eastAsia="宋体" w:cs="宋体"/>
          <w:color w:val="000"/>
          <w:sz w:val="28"/>
          <w:szCs w:val="28"/>
        </w:rPr>
        <w:t xml:space="preserve">对网络管理员、系统管理员和工作人员定期或不定期进行信息安全教育培训，通过专题授课、知识问答竞赛等形式，了解信息安全基本防护知识，掌握信息安全基本技能。目前已进行专业培训三次。</w:t>
      </w:r>
    </w:p>
    <w:p>
      <w:pPr>
        <w:ind w:left="0" w:right="0" w:firstLine="560"/>
        <w:spacing w:before="450" w:after="450" w:line="312" w:lineRule="auto"/>
      </w:pPr>
      <w:r>
        <w:rPr>
          <w:rFonts w:ascii="宋体" w:hAnsi="宋体" w:eastAsia="宋体" w:cs="宋体"/>
          <w:color w:val="000"/>
          <w:sz w:val="28"/>
          <w:szCs w:val="28"/>
        </w:rPr>
        <w:t xml:space="preserve">1、广播播出机无备用播出机。广播电台每天的播出时间为17小时左右，仅仅只有一台播出机工作，如果播出机出现故障，只能停播维修，将在全市范围内中断信号。</w:t>
      </w:r>
    </w:p>
    <w:p>
      <w:pPr>
        <w:ind w:left="0" w:right="0" w:firstLine="560"/>
        <w:spacing w:before="450" w:after="450" w:line="312" w:lineRule="auto"/>
      </w:pPr>
      <w:r>
        <w:rPr>
          <w:rFonts w:ascii="宋体" w:hAnsi="宋体" w:eastAsia="宋体" w:cs="宋体"/>
          <w:color w:val="000"/>
          <w:sz w:val="28"/>
          <w:szCs w:val="28"/>
        </w:rPr>
        <w:t xml:space="preserve">2、枝江乡村频道电视播出机无备播，枝江乡村频道每天的播出时间为16小时左右，主要是针对农村需求播放的节目，如果播出机出现故障，将直接导致停播，信号中断。</w:t>
      </w:r>
    </w:p>
    <w:p>
      <w:pPr>
        <w:ind w:left="0" w:right="0" w:firstLine="560"/>
        <w:spacing w:before="450" w:after="450" w:line="312" w:lineRule="auto"/>
      </w:pPr>
      <w:r>
        <w:rPr>
          <w:rFonts w:ascii="宋体" w:hAnsi="宋体" w:eastAsia="宋体" w:cs="宋体"/>
          <w:color w:val="000"/>
          <w:sz w:val="28"/>
          <w:szCs w:val="28"/>
        </w:rPr>
        <w:t xml:space="preserve">1、无线发射系统设备老化，缺乏备机、备件。机房基础环境较差，需要进一步加大技术改造力度，提高基础保障水平。</w:t>
      </w:r>
    </w:p>
    <w:p>
      <w:pPr>
        <w:ind w:left="0" w:right="0" w:firstLine="560"/>
        <w:spacing w:before="450" w:after="450" w:line="312" w:lineRule="auto"/>
      </w:pPr>
      <w:r>
        <w:rPr>
          <w:rFonts w:ascii="宋体" w:hAnsi="宋体" w:eastAsia="宋体" w:cs="宋体"/>
          <w:color w:val="000"/>
          <w:sz w:val="28"/>
          <w:szCs w:val="28"/>
        </w:rPr>
        <w:t xml:space="preserve">2、广播电视网络信息与安全播出方面的投入不足。双路由配置、备份设备未达到广电总局62号令实施细则的要求，存在安全播出薄弱环节，网络安全性有待进一步加固。</w:t>
      </w:r>
    </w:p>
    <w:p>
      <w:pPr>
        <w:ind w:left="0" w:right="0" w:firstLine="560"/>
        <w:spacing w:before="450" w:after="450" w:line="312" w:lineRule="auto"/>
      </w:pPr>
      <w:r>
        <w:rPr>
          <w:rFonts w:ascii="宋体" w:hAnsi="宋体" w:eastAsia="宋体" w:cs="宋体"/>
          <w:color w:val="000"/>
          <w:sz w:val="28"/>
          <w:szCs w:val="28"/>
        </w:rPr>
        <w:t xml:space="preserve">1、广电局机房内虽有双电源，但无ups电源，按目前的功率计算，至少应该配备三相6kva的ups电源一台，以解决整个机房(模拟电视前端、光纤传输系统、广电宽带前端等)的供电需求。</w:t>
      </w:r>
    </w:p>
    <w:p>
      <w:pPr>
        <w:ind w:left="0" w:right="0" w:firstLine="560"/>
        <w:spacing w:before="450" w:after="450" w:line="312" w:lineRule="auto"/>
      </w:pPr>
      <w:r>
        <w:rPr>
          <w:rFonts w:ascii="宋体" w:hAnsi="宋体" w:eastAsia="宋体" w:cs="宋体"/>
          <w:color w:val="000"/>
          <w:sz w:val="28"/>
          <w:szCs w:val="28"/>
        </w:rPr>
        <w:t xml:space="preserve">2、体育路机房未采取双电源，虽然有发电机作为备用电源，因发电机功率太小(购置于1992年)、电压低、频率不稳，不能满足现在的需求，在市电停电后，不能对无线发射等大功率设备进行供电，必须解决双电源(备用市电)问题，以保证机房的正常工作。</w:t>
      </w:r>
    </w:p>
    <w:p>
      <w:pPr>
        <w:ind w:left="0" w:right="0" w:firstLine="560"/>
        <w:spacing w:before="450" w:after="450" w:line="312" w:lineRule="auto"/>
      </w:pPr>
      <w:r>
        <w:rPr>
          <w:rFonts w:ascii="宋体" w:hAnsi="宋体" w:eastAsia="宋体" w:cs="宋体"/>
          <w:color w:val="000"/>
          <w:sz w:val="28"/>
          <w:szCs w:val="28"/>
        </w:rPr>
        <w:t xml:space="preserve">我局为方便工作，根据实际需要，将相关部室进行了联网，因有些部门管理不规范，为图工作方便，违规使用移动存储设备，会将病毒带入网络内，轻则导致部分机器无法正常工作，重则导致全网瘫痪。</w:t>
      </w:r>
    </w:p>
    <w:p>
      <w:pPr>
        <w:ind w:left="0" w:right="0" w:firstLine="560"/>
        <w:spacing w:before="450" w:after="450" w:line="312" w:lineRule="auto"/>
      </w:pPr>
      <w:r>
        <w:rPr>
          <w:rFonts w:ascii="宋体" w:hAnsi="宋体" w:eastAsia="宋体" w:cs="宋体"/>
          <w:color w:val="000"/>
          <w:sz w:val="28"/>
          <w:szCs w:val="28"/>
        </w:rPr>
        <w:t xml:space="preserve">目前，我们没有委托第三方进行安全技术测试，没有检测工具，也没有进行渗透测试。</w:t>
      </w:r>
    </w:p>
    <w:p>
      <w:pPr>
        <w:ind w:left="0" w:right="0" w:firstLine="560"/>
        <w:spacing w:before="450" w:after="450" w:line="312" w:lineRule="auto"/>
      </w:pPr>
      <w:r>
        <w:rPr>
          <w:rFonts w:ascii="宋体" w:hAnsi="宋体" w:eastAsia="宋体" w:cs="宋体"/>
          <w:color w:val="000"/>
          <w:sz w:val="28"/>
          <w:szCs w:val="28"/>
        </w:rPr>
        <w:t xml:space="preserve">一是进一步建立健全网络信息安全相关制度，并严格执行，出现问题不隐瞒、不推诿，及时解决。</w:t>
      </w:r>
    </w:p>
    <w:p>
      <w:pPr>
        <w:ind w:left="0" w:right="0" w:firstLine="560"/>
        <w:spacing w:before="450" w:after="450" w:line="312" w:lineRule="auto"/>
      </w:pPr>
      <w:r>
        <w:rPr>
          <w:rFonts w:ascii="宋体" w:hAnsi="宋体" w:eastAsia="宋体" w:cs="宋体"/>
          <w:color w:val="000"/>
          <w:sz w:val="28"/>
          <w:szCs w:val="28"/>
        </w:rPr>
        <w:t xml:space="preserve">二是继续推行“领导问责”和领导干部值班带班制。局(台)领导班子成员应实行分工，亲临一线督促、指挥，确保广播电视节目播出安全，传输网络畅通。</w:t>
      </w:r>
    </w:p>
    <w:p>
      <w:pPr>
        <w:ind w:left="0" w:right="0" w:firstLine="560"/>
        <w:spacing w:before="450" w:after="450" w:line="312" w:lineRule="auto"/>
      </w:pPr>
      <w:r>
        <w:rPr>
          <w:rFonts w:ascii="宋体" w:hAnsi="宋体" w:eastAsia="宋体" w:cs="宋体"/>
          <w:color w:val="000"/>
          <w:sz w:val="28"/>
          <w:szCs w:val="28"/>
        </w:rPr>
        <w:t xml:space="preserve">三是加大对广播电视网络与信息安全的资金投入，添置、更新无线发射备机、广播电视播出备机、安全技术检测仪器及设备。与相关部门协调，迅速解决供电系统存在的问题，以保证播出机房的供电需求。</w:t>
      </w:r>
    </w:p>
    <w:p>
      <w:pPr>
        <w:ind w:left="0" w:right="0" w:firstLine="560"/>
        <w:spacing w:before="450" w:after="450" w:line="312" w:lineRule="auto"/>
      </w:pPr>
      <w:r>
        <w:rPr>
          <w:rFonts w:ascii="宋体" w:hAnsi="宋体" w:eastAsia="宋体" w:cs="宋体"/>
          <w:color w:val="000"/>
          <w:sz w:val="28"/>
          <w:szCs w:val="28"/>
        </w:rPr>
        <w:t xml:space="preserve">四是加强局(台)内部管理与协调，杜绝违规使用移动存储设备，以防止病毒带入网络，影响信息安全。</w:t>
      </w:r>
    </w:p>
    <w:p>
      <w:pPr>
        <w:ind w:left="0" w:right="0" w:firstLine="560"/>
        <w:spacing w:before="450" w:after="450" w:line="312" w:lineRule="auto"/>
      </w:pPr>
      <w:r>
        <w:rPr>
          <w:rFonts w:ascii="宋体" w:hAnsi="宋体" w:eastAsia="宋体" w:cs="宋体"/>
          <w:color w:val="000"/>
          <w:sz w:val="28"/>
          <w:szCs w:val="28"/>
        </w:rPr>
        <w:t xml:space="preserve">五是加强对信息安全管理与操作人员的培训，增强保密意识、安全意识，提高网络信息安全工作人员的业务技能。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2024-05-13T12:51:09+08:00</dcterms:created>
  <dcterms:modified xsi:type="dcterms:W3CDTF">2024-05-13T12:51:09+08:00</dcterms:modified>
</cp:coreProperties>
</file>

<file path=docProps/custom.xml><?xml version="1.0" encoding="utf-8"?>
<Properties xmlns="http://schemas.openxmlformats.org/officeDocument/2006/custom-properties" xmlns:vt="http://schemas.openxmlformats.org/officeDocument/2006/docPropsVTypes"/>
</file>