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后勤人员工作总结报告3篇(“优化后勤运营，提升工作效率——工作总结报告”)</w:t>
      </w:r>
      <w:bookmarkEnd w:id="1"/>
    </w:p>
    <w:p>
      <w:pPr>
        <w:jc w:val="center"/>
        <w:spacing w:before="0" w:after="450"/>
      </w:pPr>
      <w:r>
        <w:rPr>
          <w:rFonts w:ascii="Arial" w:hAnsi="Arial" w:eastAsia="Arial" w:cs="Arial"/>
          <w:color w:val="999999"/>
          <w:sz w:val="20"/>
          <w:szCs w:val="20"/>
        </w:rPr>
        <w:t xml:space="preserve">作者：深秋的回忆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本文主要总结了近期后勤部门的工作情况。我们深入分析了每个工作环节并采取一系列措施，提高了后勤工作效率和服务质量。通过本次总结，我们希望能够为今后的后勤工作提供有益的参考和借鉴。第1篇我是酒店后勤部的一个员工，不知不觉20__年即将过去，在即</w:t>
      </w:r>
    </w:p>
    <w:p>
      <w:pPr>
        <w:ind w:left="0" w:right="0" w:firstLine="560"/>
        <w:spacing w:before="450" w:after="450" w:line="312" w:lineRule="auto"/>
      </w:pPr>
      <w:r>
        <w:rPr>
          <w:rFonts w:ascii="宋体" w:hAnsi="宋体" w:eastAsia="宋体" w:cs="宋体"/>
          <w:color w:val="000"/>
          <w:sz w:val="28"/>
          <w:szCs w:val="28"/>
        </w:rPr>
        <w:t xml:space="preserve">本文主要总结了近期后勤部门的工作情况。我们深入分析了每个工作环节并采取一系列措施，提高了后勤工作效率和服务质量。通过本次总结，我们希望能够为今后的后勤工作提供有益的参考和借鉴。</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我是酒店后勤部的一个员工，不知不觉20__年即将过去，在即将过去的20__年，回首年前的工作计划和这一年中的忙碌种种，后勤部员工付出了艰辛的努力，大家齐心协力，积极奋斗，在完成计划的同时还创造了一个个的惊喜，但也有不足需要我们去总结和弥补。现在对一年的工作做一个简单的工作总结：</w:t>
      </w:r>
    </w:p>
    <w:p>
      <w:pPr>
        <w:ind w:left="0" w:right="0" w:firstLine="560"/>
        <w:spacing w:before="450" w:after="450" w:line="312" w:lineRule="auto"/>
      </w:pPr>
      <w:r>
        <w:rPr>
          <w:rFonts w:ascii="宋体" w:hAnsi="宋体" w:eastAsia="宋体" w:cs="宋体"/>
          <w:color w:val="000"/>
          <w:sz w:val="28"/>
          <w:szCs w:val="28"/>
        </w:rPr>
        <w:t xml:space="preserve">一、加强厨房内部培训，根据前一年的工作总结，厨房员工工作能力差和工作意识不强现象，严抓新员工的工作服务意识，强化岗位技能，提升员工的综合能力。</w:t>
      </w:r>
    </w:p>
    <w:p>
      <w:pPr>
        <w:ind w:left="0" w:right="0" w:firstLine="560"/>
        <w:spacing w:before="450" w:after="450" w:line="312" w:lineRule="auto"/>
      </w:pPr>
      <w:r>
        <w:rPr>
          <w:rFonts w:ascii="宋体" w:hAnsi="宋体" w:eastAsia="宋体" w:cs="宋体"/>
          <w:color w:val="000"/>
          <w:sz w:val="28"/>
          <w:szCs w:val="28"/>
        </w:rPr>
        <w:t xml:space="preserve">二、加强前后台沟通和协调，提升对客服务定期拓开厨房、前台协调会议，增强___人员的团队意识和服务意识，发现并解决工作中的存在的不足，前后台相互协助，共同努力，提升了餐厅的品牌。</w:t>
      </w:r>
    </w:p>
    <w:p>
      <w:pPr>
        <w:ind w:left="0" w:right="0" w:firstLine="560"/>
        <w:spacing w:before="450" w:after="450" w:line="312" w:lineRule="auto"/>
      </w:pPr>
      <w:r>
        <w:rPr>
          <w:rFonts w:ascii="宋体" w:hAnsi="宋体" w:eastAsia="宋体" w:cs="宋体"/>
          <w:color w:val="000"/>
          <w:sz w:val="28"/>
          <w:szCs w:val="28"/>
        </w:rPr>
        <w:t xml:space="preserve">三、合理安排人员，劳动力综合运用在竞争日益激烈的当今，人员紧张，根据厨房现有人员对其进行合理安排，综合运用，及时调整员工的工作内容，提升员工的工作效率。</w:t>
      </w:r>
    </w:p>
    <w:p>
      <w:pPr>
        <w:ind w:left="0" w:right="0" w:firstLine="560"/>
        <w:spacing w:before="450" w:after="450" w:line="312" w:lineRule="auto"/>
      </w:pPr>
      <w:r>
        <w:rPr>
          <w:rFonts w:ascii="宋体" w:hAnsi="宋体" w:eastAsia="宋体" w:cs="宋体"/>
          <w:color w:val="000"/>
          <w:sz w:val="28"/>
          <w:szCs w:val="28"/>
        </w:rPr>
        <w:t xml:space="preserve">四、进一步规范和明确厨房奖励考核制度为提升厨房员工工作效率，增强团队战斗力和凝聚力，提高员工总体水平和素质，培养员工积极进取的工作态度，对员工的奖励及考核方案作了进一步的明细规定。</w:t>
      </w:r>
    </w:p>
    <w:p>
      <w:pPr>
        <w:ind w:left="0" w:right="0" w:firstLine="560"/>
        <w:spacing w:before="450" w:after="450" w:line="312" w:lineRule="auto"/>
      </w:pPr>
      <w:r>
        <w:rPr>
          <w:rFonts w:ascii="宋体" w:hAnsi="宋体" w:eastAsia="宋体" w:cs="宋体"/>
          <w:color w:val="000"/>
          <w:sz w:val="28"/>
          <w:szCs w:val="28"/>
        </w:rPr>
        <w:t xml:space="preserve">五、一如既往做好厨房“五常法”和卫生工作厨房的卫生和“五常法”工作一直是厨房工作的重点之一，厨房员工持之以恒进行落实。在饭店星级复评自查中，受饭店领导好评，还被评为西餐部“五常法”示范厨房。</w:t>
      </w:r>
    </w:p>
    <w:p>
      <w:pPr>
        <w:ind w:left="0" w:right="0" w:firstLine="560"/>
        <w:spacing w:before="450" w:after="450" w:line="312" w:lineRule="auto"/>
      </w:pPr>
      <w:r>
        <w:rPr>
          <w:rFonts w:ascii="宋体" w:hAnsi="宋体" w:eastAsia="宋体" w:cs="宋体"/>
          <w:color w:val="000"/>
          <w:sz w:val="28"/>
          <w:szCs w:val="28"/>
        </w:rPr>
        <w:t xml:space="preserve">六、体现餐厅品牌，突出个性化服务在平日服务中，前后台共同配合，不缺乏个性服务，对特殊客人特殊对待，这其中有为孕妇制定制作为期两个多月的营养餐，有为喜好美食的常客长期制作个性菜肴等等。</w:t>
      </w:r>
    </w:p>
    <w:p>
      <w:pPr>
        <w:ind w:left="0" w:right="0" w:firstLine="560"/>
        <w:spacing w:before="450" w:after="450" w:line="312" w:lineRule="auto"/>
      </w:pPr>
      <w:r>
        <w:rPr>
          <w:rFonts w:ascii="宋体" w:hAnsi="宋体" w:eastAsia="宋体" w:cs="宋体"/>
          <w:color w:val="000"/>
          <w:sz w:val="28"/>
          <w:szCs w:val="28"/>
        </w:rPr>
        <w:t xml:space="preserve">七、坚持做好各厨房的协调配合工作严把出品质量关，保证从本厨房出去的任何成品或半成品符合标准，提升部门的服务与品质。</w:t>
      </w:r>
    </w:p>
    <w:p>
      <w:pPr>
        <w:ind w:left="0" w:right="0" w:firstLine="560"/>
        <w:spacing w:before="450" w:after="450" w:line="312" w:lineRule="auto"/>
      </w:pPr>
      <w:r>
        <w:rPr>
          <w:rFonts w:ascii="宋体" w:hAnsi="宋体" w:eastAsia="宋体" w:cs="宋体"/>
          <w:color w:val="000"/>
          <w:sz w:val="28"/>
          <w:szCs w:val="28"/>
        </w:rPr>
        <w:t xml:space="preserve">八、圆满完成月饼销售任务一年一度的月饼销售工作厨房人员齐心协力，把工作重点放在销售上，虽厨房人员的销售能力薄弱，但经过两个多月的努力，圆满完成任务。</w:t>
      </w:r>
    </w:p>
    <w:p>
      <w:pPr>
        <w:ind w:left="0" w:right="0" w:firstLine="560"/>
        <w:spacing w:before="450" w:after="450" w:line="312" w:lineRule="auto"/>
      </w:pPr>
      <w:r>
        <w:rPr>
          <w:rFonts w:ascii="宋体" w:hAnsi="宋体" w:eastAsia="宋体" w:cs="宋体"/>
          <w:color w:val="000"/>
          <w:sz w:val="28"/>
          <w:szCs w:val="28"/>
        </w:rPr>
        <w:t xml:space="preserve">九、各节日美食活动丰富多彩从中西混合套餐到经典自助吧台，从母亲节温馨套餐到圣诞大餐，给客人带来的不光是美食，更多的是惊喜和满足。</w:t>
      </w:r>
    </w:p>
    <w:p>
      <w:pPr>
        <w:ind w:left="0" w:right="0" w:firstLine="560"/>
        <w:spacing w:before="450" w:after="450" w:line="312" w:lineRule="auto"/>
      </w:pPr>
      <w:r>
        <w:rPr>
          <w:rFonts w:ascii="宋体" w:hAnsi="宋体" w:eastAsia="宋体" w:cs="宋体"/>
          <w:color w:val="000"/>
          <w:sz w:val="28"/>
          <w:szCs w:val="28"/>
        </w:rPr>
        <w:t xml:space="preserve">十、创造具有南苑特色的优秀西餐菜肴厨房内部创新开拓，研制了许多深受客人喜爱的西餐零点菜肴;在参加全省烹饪技能大赛中屡获金奖、特金奖，为饭店争夺荣誉。</w:t>
      </w:r>
    </w:p>
    <w:p>
      <w:pPr>
        <w:ind w:left="0" w:right="0" w:firstLine="560"/>
        <w:spacing w:before="450" w:after="450" w:line="312" w:lineRule="auto"/>
      </w:pPr>
      <w:r>
        <w:rPr>
          <w:rFonts w:ascii="宋体" w:hAnsi="宋体" w:eastAsia="宋体" w:cs="宋体"/>
          <w:color w:val="000"/>
          <w:sz w:val="28"/>
          <w:szCs w:val="28"/>
        </w:rPr>
        <w:t xml:space="preserve">以上的这一切，都离不开全体人员的共同努力，更加离不开领导的支持及配合，这一些中，后勤部虽然取得了一些个小小的成绩，但是我们并不骄傲，更多的是在思考我们有那个方面存在着不足，我们如何在明天创造更多的业绩，在新的一年中，我们会共同面对困难，共同挑战未来，创造更美好的明天。</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为了规范民营医院经营者价格行为，制止民营医院医药存在的乱加价、乱收费行为，切实减轻群众不合理医药费用负担;市发改委牵头，联合市卫生局、医保局、区发改局、医保局、新型农村医疗合作管理中心组成一个检查组，于12月——20__年1月对市城区的17家民营医院的医药价格依法进行了检查。</w:t>
      </w:r>
    </w:p>
    <w:p>
      <w:pPr>
        <w:ind w:left="0" w:right="0" w:firstLine="560"/>
        <w:spacing w:before="450" w:after="450" w:line="312" w:lineRule="auto"/>
      </w:pPr>
      <w:r>
        <w:rPr>
          <w:rFonts w:ascii="宋体" w:hAnsi="宋体" w:eastAsia="宋体" w:cs="宋体"/>
          <w:color w:val="000"/>
          <w:sz w:val="28"/>
          <w:szCs w:val="28"/>
        </w:rPr>
        <w:t xml:space="preserve">我市首次对市城区所有的民营医院的医药价格进行检查，我委领导高度重视，立即进行了部署。一是结合群众举报的热点，重点的价格情况有针对性的开展检查。二是12月28日组织市城区的17家民营医院主要负责人召开会议，宣布了民营医院的药品及医疗服务价格应该执行的政策;要求被检单位配合检查人员的工作，积极提供真实的证据材料。</w:t>
      </w:r>
    </w:p>
    <w:p>
      <w:pPr>
        <w:ind w:left="0" w:right="0" w:firstLine="560"/>
        <w:spacing w:before="450" w:after="450" w:line="312" w:lineRule="auto"/>
      </w:pPr>
      <w:r>
        <w:rPr>
          <w:rFonts w:ascii="宋体" w:hAnsi="宋体" w:eastAsia="宋体" w:cs="宋体"/>
          <w:color w:val="000"/>
          <w:sz w:val="28"/>
          <w:szCs w:val="28"/>
        </w:rPr>
        <w:t xml:space="preserve">市城区17家民营医院都由市卫生局定性为非营利性医疗机构，均纳入城镇和居民医保及新型农村合作医疗保险。市卫生局以遂市卫医发【】80号文件对民营医疗机构级别进行了确定，以遂市卫办发【】172号文件对部分医院的等级进行了确定，其中爱德华医院、希望医院、天府医院、天宫医院、阳光丽人医院、益民医院、公信医院7家医院评定为一级甲等综合医院，协和医院1家评定为一级乙等综合医院，市现代泌尿医院1家评定为一级乙等专科医院，爱民医院、复康医院2家评定为一级无等综合医院，口腔医院、肛肠医院、生殖医院3家评定为一级无等专科医院，康福骨科医院、华兴中医外科医院2家医院建于8月还未定级评等，九九健康体检医院为市本级医疗保健体检定点医院参照二级医院收费标准执行。这次检查，市、区两级多部门联合组成1个检查组，每家医院抽查了西药20__个品种、用量较大的一次性低消耗材料、常规的医疗服务价格、部分医院抽查了用量较大的中药价格执行情况。发现17家民营医院医药价格执行情况都存在违规行为，尤其以药品价格执行情况违规问题最多最严重。</w:t>
      </w:r>
    </w:p>
    <w:p>
      <w:pPr>
        <w:ind w:left="0" w:right="0" w:firstLine="560"/>
        <w:spacing w:before="450" w:after="450" w:line="312" w:lineRule="auto"/>
      </w:pPr>
      <w:r>
        <w:rPr>
          <w:rFonts w:ascii="宋体" w:hAnsi="宋体" w:eastAsia="宋体" w:cs="宋体"/>
          <w:color w:val="000"/>
          <w:sz w:val="28"/>
          <w:szCs w:val="28"/>
        </w:rPr>
        <w:t xml:space="preserve">(一)药品价格方面。一是西药销售价格存在的问题，17家医院中除康福骨科医院的药品是按15%进销差率作价，其余医院在销售药品时大部分药品都超过国家规定的15%进销差率加价，同时也超过我省规定的挂网零售价，是以不超过国家的最高零售价在作价;个别医院药品虽是按15%进销差率加价，但是该药品的购进价格高出我省挂网零售价，市公信医院、现代泌尿医院尤为突出，如加替沙星注射液(规格0.2/10ml)现代泌尿医院购进价为44.35元，公信医院购进价为2 。 2元，而该药省挂网价为20.30元，而在其它医院购进价均为几元不等。二是抽查的中药销售价格存在的问题，抽查的中药品种都超过25%进销差率加价，部分药品的销售价高于购进价4倍多，如益民医院销售的菟丝子购进价为24元/公斤，应销售价为30元/公斤，实际销售价为120元/公斤，超标准收取90元/公斤。</w:t>
      </w:r>
    </w:p>
    <w:p>
      <w:pPr>
        <w:ind w:left="0" w:right="0" w:firstLine="560"/>
        <w:spacing w:before="450" w:after="450" w:line="312" w:lineRule="auto"/>
      </w:pPr>
      <w:r>
        <w:rPr>
          <w:rFonts w:ascii="宋体" w:hAnsi="宋体" w:eastAsia="宋体" w:cs="宋体"/>
          <w:color w:val="000"/>
          <w:sz w:val="28"/>
          <w:szCs w:val="28"/>
        </w:rPr>
        <w:t xml:space="preserve">(二)医用耗材价格方面。这次抽查的医用耗材主要是一次性输液器和一次性注射器(各种型号)，爱德华医院的一次性输液器的购销差率未超过10%销售外(但该院购进价较高1.45元/支)，其余医院抽查的品种都超过规定购销差率10%加价销售。如一次性输液器购进价大部分医院为0.950.98元不等，但大部分销售价在1.35---1.5元不等。</w:t>
      </w:r>
    </w:p>
    <w:p>
      <w:pPr>
        <w:ind w:left="0" w:right="0" w:firstLine="560"/>
        <w:spacing w:before="450" w:after="450" w:line="312" w:lineRule="auto"/>
      </w:pPr>
      <w:r>
        <w:rPr>
          <w:rFonts w:ascii="宋体" w:hAnsi="宋体" w:eastAsia="宋体" w:cs="宋体"/>
          <w:color w:val="000"/>
          <w:sz w:val="28"/>
          <w:szCs w:val="28"/>
        </w:rPr>
        <w:t xml:space="preserve">(三)医疗服务收费方面。这次抽查的医疗服务主要是床位费、二级护理费和常规的检验项目收费。一是床位费超标准收取如生殖专科医院的二人间床位费向部分病人收取30元/天，应收标准为24元/人/天，超标准收取4元/人/天，阳光丽人医院3人间床位费实际收费15元/人/天，应收取13.5元/人/天，超标准收取1.5元/人/天，华兴中医外科医院4人间床位费实际收取10.50元/人/天，应收6.4元/人/天，超标准收取4.1元/人/天。二是检验项目收费，部分医院存在超标准收取，未按医院等级下浮率降低收费标准;也有医院因一个检验项目有多个检验方法产生多个收费标准，部分医院则打擦边球，未标明使用的检验方法都收取高标准费用，如华兴中医外科医院检验项目中的血清低密度脂蛋白胆固醇测定均向病人以干化学法收取18元/次(实际按医院等级应收16元每次，超标准收取2元每次)，该检验项目还有其它检验方法，收费标准为4元。</w:t>
      </w:r>
    </w:p>
    <w:p>
      <w:pPr>
        <w:ind w:left="0" w:right="0" w:firstLine="560"/>
        <w:spacing w:before="450" w:after="450" w:line="312" w:lineRule="auto"/>
      </w:pPr>
      <w:r>
        <w:rPr>
          <w:rFonts w:ascii="宋体" w:hAnsi="宋体" w:eastAsia="宋体" w:cs="宋体"/>
          <w:color w:val="000"/>
          <w:sz w:val="28"/>
          <w:szCs w:val="28"/>
        </w:rPr>
        <w:t xml:space="preserve">此次对市城区的17家民营医院的检查，一是检查范围广，检查人员少，时间短，工作量大，二是民营医院基本没有专业财务人员，账目凌乱，未建立台账增加了检查难度，所以只对医院用量较大的药品和一次性耗材价格及部分医疗服务价格进行了抽查，该次检查虽然不够深入、全面，但也掌握了每家医院医药价格执行的情况，也发现了不少问题，每家医院都存在不同的价格违规行为，建议选择几家问题较大较重的医院深入全面的继续检查，对问题严重的又未及时整改的给予行政处罚，已达到警示作用，让其所有民营医院的医药价格规范，诚信，切实减轻老百姓看病贵的问题。</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在公司做后勤的工作，我主要是负责物资采购这一方面的，回顾这一年的工作，我较好的完成了各个部门要求的采购任务，按时按标准的给各个部门把物资给采购好了，对于这一年的后勤采购工作我也是要做一下工作的个人总结。</w:t>
      </w:r>
    </w:p>
    <w:p>
      <w:pPr>
        <w:ind w:left="0" w:right="0" w:firstLine="560"/>
        <w:spacing w:before="450" w:after="450" w:line="312" w:lineRule="auto"/>
      </w:pPr>
      <w:r>
        <w:rPr>
          <w:rFonts w:ascii="宋体" w:hAnsi="宋体" w:eastAsia="宋体" w:cs="宋体"/>
          <w:color w:val="000"/>
          <w:sz w:val="28"/>
          <w:szCs w:val="28"/>
        </w:rPr>
        <w:t xml:space="preserve">后勤部门是维系公司运营发展的部门，可以说由于我们的存在，才能让公司更好的去运转，更好的去把工作给做好，而作为后勤部门的一员，我主要做的就是物资的采购这一块，别看就是买点东西，其实要做的事情非常的多。特别是我们公司比较的大，物资的需求也多，在这一年里，我不断的了解市场，了解供货的供应商，找到合适的物资，根据公司的要求，找到合适的供应商，在公司成本的要求下，尽量采购更好的物资，满足各个部门的一个物资需求。一年的时间，我也是对物资市场的了解更多了，和之前相比，我更加明白，只有了解的多，那么在采购上才能做得更好，更能找到质优价廉的物资。</w:t>
      </w:r>
    </w:p>
    <w:p>
      <w:pPr>
        <w:ind w:left="0" w:right="0" w:firstLine="560"/>
        <w:spacing w:before="450" w:after="450" w:line="312" w:lineRule="auto"/>
      </w:pPr>
      <w:r>
        <w:rPr>
          <w:rFonts w:ascii="宋体" w:hAnsi="宋体" w:eastAsia="宋体" w:cs="宋体"/>
          <w:color w:val="000"/>
          <w:sz w:val="28"/>
          <w:szCs w:val="28"/>
        </w:rPr>
        <w:t xml:space="preserve">做好后勤采购的同时，我也是积极的学习，对于公司要求的物资，我了解他们的有什么样的品类，怎么样的质量更好，又有哪些市场，通过学习，我也是知道尽可能的从物资的源头上去采购，节约通过中间商采购所需要的成本，尽量的给公司去省钱。而且我也是了解公司后勤其他的工作是如何开展的，我并不满足只做好采购的工作就可以，我也想有晋升，那么对于后勤其他的事务，我也是要去了解。而不仅仅只做好自己的采购就行的，平时和同事去沟通，了解后勤其他事务该如何做，我也是积极的看一些相关的书籍，参加培训，让自己能学到更多后勤的东西，让自己能在后勤方面有更多的进步。</w:t>
      </w:r>
    </w:p>
    <w:p>
      <w:pPr>
        <w:ind w:left="0" w:right="0" w:firstLine="560"/>
        <w:spacing w:before="450" w:after="450" w:line="312" w:lineRule="auto"/>
      </w:pPr>
      <w:r>
        <w:rPr>
          <w:rFonts w:ascii="宋体" w:hAnsi="宋体" w:eastAsia="宋体" w:cs="宋体"/>
          <w:color w:val="000"/>
          <w:sz w:val="28"/>
          <w:szCs w:val="28"/>
        </w:rPr>
        <w:t xml:space="preserve">回顾一年的工作，做好本职工作的同时，我也是积极的和同事友好的相处，有什么帮忙的事情，也是及时的去帮助，同时在工作中我也是发现自己有一些不足的地方要在今后继续的改进，像我的性子比较急躁，做事情有时候就会显得毛躁了点，这个也是要我以后去改的地方，同时也是要在来年的工作中，继续努力，多去了解市场，了解供应商，以更低的成本采购更好的物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2024-05-20T21:51:31+08:00</dcterms:created>
  <dcterms:modified xsi:type="dcterms:W3CDTF">2024-05-20T21:51:31+08:00</dcterms:modified>
</cp:coreProperties>
</file>

<file path=docProps/custom.xml><?xml version="1.0" encoding="utf-8"?>
<Properties xmlns="http://schemas.openxmlformats.org/officeDocument/2006/custom-properties" xmlns:vt="http://schemas.openxmlformats.org/officeDocument/2006/docPropsVTypes"/>
</file>